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24661C" w14:textId="77777777" w:rsidR="00B55777" w:rsidRDefault="001F0C65" w:rsidP="001F0C65">
      <w:pPr>
        <w:contextualSpacing/>
      </w:pPr>
      <w:r>
        <w:rPr>
          <w:noProof/>
        </w:rPr>
        <w:drawing>
          <wp:inline distT="0" distB="0" distL="0" distR="0" wp14:anchorId="2D409EC1" wp14:editId="23172968">
            <wp:extent cx="5943600" cy="2043430"/>
            <wp:effectExtent l="190500" t="190500" r="190500" b="1854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2043430"/>
                    </a:xfrm>
                    <a:prstGeom prst="rect">
                      <a:avLst/>
                    </a:prstGeom>
                    <a:ln>
                      <a:noFill/>
                    </a:ln>
                    <a:effectLst>
                      <a:outerShdw blurRad="190500" algn="tl" rotWithShape="0">
                        <a:srgbClr val="000000">
                          <a:alpha val="70000"/>
                        </a:srgbClr>
                      </a:outerShdw>
                    </a:effectLst>
                  </pic:spPr>
                </pic:pic>
              </a:graphicData>
            </a:graphic>
          </wp:inline>
        </w:drawing>
      </w:r>
    </w:p>
    <w:p w14:paraId="416E31D7" w14:textId="77777777" w:rsidR="00B55777" w:rsidRDefault="00B55777" w:rsidP="006B2601">
      <w:pPr>
        <w:contextualSpacing/>
        <w:jc w:val="center"/>
      </w:pPr>
    </w:p>
    <w:p w14:paraId="3B7ACDA3" w14:textId="77777777" w:rsidR="00B55777" w:rsidRDefault="0027339C" w:rsidP="006B2601">
      <w:pPr>
        <w:contextualSpacing/>
        <w:jc w:val="center"/>
      </w:pPr>
      <w:r>
        <w:t>And</w:t>
      </w:r>
    </w:p>
    <w:p w14:paraId="712FB975" w14:textId="77777777" w:rsidR="0027339C" w:rsidRDefault="0027339C" w:rsidP="006B2601">
      <w:pPr>
        <w:contextualSpacing/>
        <w:jc w:val="center"/>
      </w:pPr>
    </w:p>
    <w:p w14:paraId="4EEAB623" w14:textId="77777777" w:rsidR="00B55777" w:rsidRDefault="00B55777" w:rsidP="006B2601">
      <w:pPr>
        <w:contextualSpacing/>
        <w:jc w:val="center"/>
        <w:rPr>
          <w:sz w:val="36"/>
          <w:szCs w:val="36"/>
        </w:rPr>
      </w:pPr>
      <w:r w:rsidRPr="00B55777">
        <w:rPr>
          <w:sz w:val="36"/>
          <w:szCs w:val="36"/>
        </w:rPr>
        <w:t>The C64 Mini</w:t>
      </w:r>
    </w:p>
    <w:p w14:paraId="1D5A47A4" w14:textId="77777777" w:rsidR="0027339C" w:rsidRDefault="0027339C" w:rsidP="006B2601">
      <w:pPr>
        <w:contextualSpacing/>
        <w:jc w:val="center"/>
        <w:rPr>
          <w:sz w:val="36"/>
          <w:szCs w:val="36"/>
        </w:rPr>
      </w:pPr>
      <w:r>
        <w:rPr>
          <w:sz w:val="36"/>
          <w:szCs w:val="36"/>
        </w:rPr>
        <w:t>VICE Commodore 64</w:t>
      </w:r>
    </w:p>
    <w:p w14:paraId="2B7B19C6" w14:textId="77777777" w:rsidR="0027339C" w:rsidRDefault="0027339C">
      <w:r>
        <w:br w:type="page"/>
      </w:r>
    </w:p>
    <w:sdt>
      <w:sdtPr>
        <w:rPr>
          <w:rFonts w:asciiTheme="minorHAnsi" w:eastAsiaTheme="minorHAnsi" w:hAnsiTheme="minorHAnsi" w:cstheme="minorBidi"/>
          <w:color w:val="auto"/>
          <w:sz w:val="22"/>
          <w:szCs w:val="22"/>
          <w:lang w:val="en-CA"/>
        </w:rPr>
        <w:id w:val="731973640"/>
        <w:docPartObj>
          <w:docPartGallery w:val="Table of Contents"/>
          <w:docPartUnique/>
        </w:docPartObj>
      </w:sdtPr>
      <w:sdtEndPr>
        <w:rPr>
          <w:b/>
          <w:bCs/>
          <w:noProof/>
        </w:rPr>
      </w:sdtEndPr>
      <w:sdtContent>
        <w:p w14:paraId="2C988770" w14:textId="77777777" w:rsidR="006D72C7" w:rsidRDefault="006D72C7" w:rsidP="006B2601">
          <w:pPr>
            <w:pStyle w:val="TOCHeading"/>
            <w:contextualSpacing/>
          </w:pPr>
          <w:r>
            <w:t>Contents</w:t>
          </w:r>
        </w:p>
        <w:p w14:paraId="7E70AF4B" w14:textId="15E07FD5" w:rsidR="00FB1214" w:rsidRDefault="006D72C7">
          <w:pPr>
            <w:pStyle w:val="TOC1"/>
            <w:tabs>
              <w:tab w:val="right" w:leader="dot" w:pos="9350"/>
            </w:tabs>
            <w:rPr>
              <w:rFonts w:eastAsiaTheme="minorEastAsia"/>
              <w:noProof/>
              <w:lang w:eastAsia="en-CA"/>
            </w:rPr>
          </w:pPr>
          <w:r>
            <w:fldChar w:fldCharType="begin"/>
          </w:r>
          <w:r>
            <w:instrText xml:space="preserve"> TOC \o "1-3" \h \z \u </w:instrText>
          </w:r>
          <w:r>
            <w:fldChar w:fldCharType="separate"/>
          </w:r>
          <w:hyperlink w:anchor="_Toc25664359" w:history="1">
            <w:r w:rsidR="00FB1214" w:rsidRPr="004F3E7D">
              <w:rPr>
                <w:rStyle w:val="Hyperlink"/>
                <w:noProof/>
              </w:rPr>
              <w:t>Current COPYRIGHT</w:t>
            </w:r>
            <w:r w:rsidR="00FB1214">
              <w:rPr>
                <w:noProof/>
                <w:webHidden/>
              </w:rPr>
              <w:tab/>
            </w:r>
            <w:r w:rsidR="00FB1214">
              <w:rPr>
                <w:noProof/>
                <w:webHidden/>
              </w:rPr>
              <w:fldChar w:fldCharType="begin"/>
            </w:r>
            <w:r w:rsidR="00FB1214">
              <w:rPr>
                <w:noProof/>
                <w:webHidden/>
              </w:rPr>
              <w:instrText xml:space="preserve"> PAGEREF _Toc25664359 \h </w:instrText>
            </w:r>
            <w:r w:rsidR="00FB1214">
              <w:rPr>
                <w:noProof/>
                <w:webHidden/>
              </w:rPr>
            </w:r>
            <w:r w:rsidR="00FB1214">
              <w:rPr>
                <w:noProof/>
                <w:webHidden/>
              </w:rPr>
              <w:fldChar w:fldCharType="separate"/>
            </w:r>
            <w:r w:rsidR="00A37673">
              <w:rPr>
                <w:noProof/>
                <w:webHidden/>
              </w:rPr>
              <w:t>6</w:t>
            </w:r>
            <w:r w:rsidR="00FB1214">
              <w:rPr>
                <w:noProof/>
                <w:webHidden/>
              </w:rPr>
              <w:fldChar w:fldCharType="end"/>
            </w:r>
          </w:hyperlink>
        </w:p>
        <w:p w14:paraId="4401D9E4" w14:textId="718A62ED" w:rsidR="00FB1214" w:rsidRDefault="002638FD">
          <w:pPr>
            <w:pStyle w:val="TOC2"/>
            <w:tabs>
              <w:tab w:val="right" w:leader="dot" w:pos="9350"/>
            </w:tabs>
            <w:rPr>
              <w:rFonts w:eastAsiaTheme="minorEastAsia"/>
              <w:noProof/>
              <w:lang w:eastAsia="en-CA"/>
            </w:rPr>
          </w:pPr>
          <w:hyperlink w:anchor="_Toc25664360" w:history="1">
            <w:r w:rsidR="00FB1214" w:rsidRPr="004F3E7D">
              <w:rPr>
                <w:rStyle w:val="Hyperlink"/>
                <w:rFonts w:eastAsia="Times New Roman"/>
                <w:noProof/>
                <w:lang w:eastAsia="en-CA"/>
              </w:rPr>
              <w:t>COPYRIGHT</w:t>
            </w:r>
            <w:r w:rsidR="00FB1214">
              <w:rPr>
                <w:noProof/>
                <w:webHidden/>
              </w:rPr>
              <w:tab/>
            </w:r>
            <w:r w:rsidR="00FB1214">
              <w:rPr>
                <w:noProof/>
                <w:webHidden/>
              </w:rPr>
              <w:fldChar w:fldCharType="begin"/>
            </w:r>
            <w:r w:rsidR="00FB1214">
              <w:rPr>
                <w:noProof/>
                <w:webHidden/>
              </w:rPr>
              <w:instrText xml:space="preserve"> PAGEREF _Toc25664360 \h </w:instrText>
            </w:r>
            <w:r w:rsidR="00FB1214">
              <w:rPr>
                <w:noProof/>
                <w:webHidden/>
              </w:rPr>
            </w:r>
            <w:r w:rsidR="00FB1214">
              <w:rPr>
                <w:noProof/>
                <w:webHidden/>
              </w:rPr>
              <w:fldChar w:fldCharType="separate"/>
            </w:r>
            <w:r w:rsidR="00A37673">
              <w:rPr>
                <w:noProof/>
                <w:webHidden/>
              </w:rPr>
              <w:t>6</w:t>
            </w:r>
            <w:r w:rsidR="00FB1214">
              <w:rPr>
                <w:noProof/>
                <w:webHidden/>
              </w:rPr>
              <w:fldChar w:fldCharType="end"/>
            </w:r>
          </w:hyperlink>
        </w:p>
        <w:p w14:paraId="1610CD3B" w14:textId="1B5D183A" w:rsidR="00FB1214" w:rsidRDefault="002638FD">
          <w:pPr>
            <w:pStyle w:val="TOC2"/>
            <w:tabs>
              <w:tab w:val="right" w:leader="dot" w:pos="9350"/>
            </w:tabs>
            <w:rPr>
              <w:rFonts w:eastAsiaTheme="minorEastAsia"/>
              <w:noProof/>
              <w:lang w:eastAsia="en-CA"/>
            </w:rPr>
          </w:pPr>
          <w:hyperlink w:anchor="_Toc25664361" w:history="1">
            <w:r w:rsidR="00FB1214" w:rsidRPr="004F3E7D">
              <w:rPr>
                <w:rStyle w:val="Hyperlink"/>
                <w:rFonts w:eastAsia="Times New Roman"/>
                <w:noProof/>
                <w:lang w:eastAsia="en-CA"/>
              </w:rPr>
              <w:t>PERMISSION TO DISTRIBUTE</w:t>
            </w:r>
            <w:r w:rsidR="00FB1214">
              <w:rPr>
                <w:noProof/>
                <w:webHidden/>
              </w:rPr>
              <w:tab/>
            </w:r>
            <w:r w:rsidR="00FB1214">
              <w:rPr>
                <w:noProof/>
                <w:webHidden/>
              </w:rPr>
              <w:fldChar w:fldCharType="begin"/>
            </w:r>
            <w:r w:rsidR="00FB1214">
              <w:rPr>
                <w:noProof/>
                <w:webHidden/>
              </w:rPr>
              <w:instrText xml:space="preserve"> PAGEREF _Toc25664361 \h </w:instrText>
            </w:r>
            <w:r w:rsidR="00FB1214">
              <w:rPr>
                <w:noProof/>
                <w:webHidden/>
              </w:rPr>
            </w:r>
            <w:r w:rsidR="00FB1214">
              <w:rPr>
                <w:noProof/>
                <w:webHidden/>
              </w:rPr>
              <w:fldChar w:fldCharType="separate"/>
            </w:r>
            <w:r w:rsidR="00A37673">
              <w:rPr>
                <w:noProof/>
                <w:webHidden/>
              </w:rPr>
              <w:t>6</w:t>
            </w:r>
            <w:r w:rsidR="00FB1214">
              <w:rPr>
                <w:noProof/>
                <w:webHidden/>
              </w:rPr>
              <w:fldChar w:fldCharType="end"/>
            </w:r>
          </w:hyperlink>
        </w:p>
        <w:p w14:paraId="1D9E1C43" w14:textId="3CC2E1B7" w:rsidR="00FB1214" w:rsidRDefault="002638FD">
          <w:pPr>
            <w:pStyle w:val="TOC2"/>
            <w:tabs>
              <w:tab w:val="right" w:leader="dot" w:pos="9350"/>
            </w:tabs>
            <w:rPr>
              <w:rFonts w:eastAsiaTheme="minorEastAsia"/>
              <w:noProof/>
              <w:lang w:eastAsia="en-CA"/>
            </w:rPr>
          </w:pPr>
          <w:hyperlink w:anchor="_Toc25664362" w:history="1">
            <w:r w:rsidR="00FB1214" w:rsidRPr="004F3E7D">
              <w:rPr>
                <w:rStyle w:val="Hyperlink"/>
                <w:rFonts w:eastAsia="Times New Roman"/>
                <w:noProof/>
                <w:lang w:eastAsia="en-CA"/>
              </w:rPr>
              <w:t>LIMITATION OF LIABILITY</w:t>
            </w:r>
            <w:r w:rsidR="00FB1214">
              <w:rPr>
                <w:noProof/>
                <w:webHidden/>
              </w:rPr>
              <w:tab/>
            </w:r>
            <w:r w:rsidR="00FB1214">
              <w:rPr>
                <w:noProof/>
                <w:webHidden/>
              </w:rPr>
              <w:fldChar w:fldCharType="begin"/>
            </w:r>
            <w:r w:rsidR="00FB1214">
              <w:rPr>
                <w:noProof/>
                <w:webHidden/>
              </w:rPr>
              <w:instrText xml:space="preserve"> PAGEREF _Toc25664362 \h </w:instrText>
            </w:r>
            <w:r w:rsidR="00FB1214">
              <w:rPr>
                <w:noProof/>
                <w:webHidden/>
              </w:rPr>
            </w:r>
            <w:r w:rsidR="00FB1214">
              <w:rPr>
                <w:noProof/>
                <w:webHidden/>
              </w:rPr>
              <w:fldChar w:fldCharType="separate"/>
            </w:r>
            <w:r w:rsidR="00A37673">
              <w:rPr>
                <w:noProof/>
                <w:webHidden/>
              </w:rPr>
              <w:t>6</w:t>
            </w:r>
            <w:r w:rsidR="00FB1214">
              <w:rPr>
                <w:noProof/>
                <w:webHidden/>
              </w:rPr>
              <w:fldChar w:fldCharType="end"/>
            </w:r>
          </w:hyperlink>
        </w:p>
        <w:p w14:paraId="55AF0949" w14:textId="6507EBF0" w:rsidR="00FB1214" w:rsidRDefault="002638FD">
          <w:pPr>
            <w:pStyle w:val="TOC2"/>
            <w:tabs>
              <w:tab w:val="right" w:leader="dot" w:pos="9350"/>
            </w:tabs>
            <w:rPr>
              <w:rFonts w:eastAsiaTheme="minorEastAsia"/>
              <w:noProof/>
              <w:lang w:eastAsia="en-CA"/>
            </w:rPr>
          </w:pPr>
          <w:hyperlink w:anchor="_Toc25664363" w:history="1">
            <w:r w:rsidR="00FB1214" w:rsidRPr="004F3E7D">
              <w:rPr>
                <w:rStyle w:val="Hyperlink"/>
                <w:noProof/>
              </w:rPr>
              <w:t>Document Revisions</w:t>
            </w:r>
            <w:r w:rsidR="00FB1214">
              <w:rPr>
                <w:noProof/>
                <w:webHidden/>
              </w:rPr>
              <w:tab/>
            </w:r>
            <w:r w:rsidR="00FB1214">
              <w:rPr>
                <w:noProof/>
                <w:webHidden/>
              </w:rPr>
              <w:fldChar w:fldCharType="begin"/>
            </w:r>
            <w:r w:rsidR="00FB1214">
              <w:rPr>
                <w:noProof/>
                <w:webHidden/>
              </w:rPr>
              <w:instrText xml:space="preserve"> PAGEREF _Toc25664363 \h </w:instrText>
            </w:r>
            <w:r w:rsidR="00FB1214">
              <w:rPr>
                <w:noProof/>
                <w:webHidden/>
              </w:rPr>
            </w:r>
            <w:r w:rsidR="00FB1214">
              <w:rPr>
                <w:noProof/>
                <w:webHidden/>
              </w:rPr>
              <w:fldChar w:fldCharType="separate"/>
            </w:r>
            <w:r w:rsidR="00A37673">
              <w:rPr>
                <w:noProof/>
                <w:webHidden/>
              </w:rPr>
              <w:t>6</w:t>
            </w:r>
            <w:r w:rsidR="00FB1214">
              <w:rPr>
                <w:noProof/>
                <w:webHidden/>
              </w:rPr>
              <w:fldChar w:fldCharType="end"/>
            </w:r>
          </w:hyperlink>
        </w:p>
        <w:p w14:paraId="37041248" w14:textId="3C63A442" w:rsidR="00FB1214" w:rsidRDefault="002638FD">
          <w:pPr>
            <w:pStyle w:val="TOC1"/>
            <w:tabs>
              <w:tab w:val="right" w:leader="dot" w:pos="9350"/>
            </w:tabs>
            <w:rPr>
              <w:rFonts w:eastAsiaTheme="minorEastAsia"/>
              <w:noProof/>
              <w:lang w:eastAsia="en-CA"/>
            </w:rPr>
          </w:pPr>
          <w:hyperlink w:anchor="_Toc25664364" w:history="1">
            <w:r w:rsidR="00FB1214" w:rsidRPr="004F3E7D">
              <w:rPr>
                <w:rStyle w:val="Hyperlink"/>
                <w:noProof/>
              </w:rPr>
              <w:t>INTRODUCTION</w:t>
            </w:r>
            <w:r w:rsidR="00FB1214">
              <w:rPr>
                <w:noProof/>
                <w:webHidden/>
              </w:rPr>
              <w:tab/>
            </w:r>
            <w:r w:rsidR="00FB1214">
              <w:rPr>
                <w:noProof/>
                <w:webHidden/>
              </w:rPr>
              <w:fldChar w:fldCharType="begin"/>
            </w:r>
            <w:r w:rsidR="00FB1214">
              <w:rPr>
                <w:noProof/>
                <w:webHidden/>
              </w:rPr>
              <w:instrText xml:space="preserve"> PAGEREF _Toc25664364 \h </w:instrText>
            </w:r>
            <w:r w:rsidR="00FB1214">
              <w:rPr>
                <w:noProof/>
                <w:webHidden/>
              </w:rPr>
            </w:r>
            <w:r w:rsidR="00FB1214">
              <w:rPr>
                <w:noProof/>
                <w:webHidden/>
              </w:rPr>
              <w:fldChar w:fldCharType="separate"/>
            </w:r>
            <w:r w:rsidR="00A37673">
              <w:rPr>
                <w:noProof/>
                <w:webHidden/>
              </w:rPr>
              <w:t>7</w:t>
            </w:r>
            <w:r w:rsidR="00FB1214">
              <w:rPr>
                <w:noProof/>
                <w:webHidden/>
              </w:rPr>
              <w:fldChar w:fldCharType="end"/>
            </w:r>
          </w:hyperlink>
        </w:p>
        <w:p w14:paraId="323E290D" w14:textId="272EA339" w:rsidR="00FB1214" w:rsidRDefault="002638FD">
          <w:pPr>
            <w:pStyle w:val="TOC2"/>
            <w:tabs>
              <w:tab w:val="right" w:leader="dot" w:pos="9350"/>
            </w:tabs>
            <w:rPr>
              <w:rFonts w:eastAsiaTheme="minorEastAsia"/>
              <w:noProof/>
              <w:lang w:eastAsia="en-CA"/>
            </w:rPr>
          </w:pPr>
          <w:hyperlink w:anchor="_Toc25664365" w:history="1">
            <w:r w:rsidR="00FB1214" w:rsidRPr="004F3E7D">
              <w:rPr>
                <w:rStyle w:val="Hyperlink"/>
                <w:noProof/>
              </w:rPr>
              <w:t>Run-tlme package</w:t>
            </w:r>
            <w:r w:rsidR="00FB1214">
              <w:rPr>
                <w:noProof/>
                <w:webHidden/>
              </w:rPr>
              <w:tab/>
            </w:r>
            <w:r w:rsidR="00FB1214">
              <w:rPr>
                <w:noProof/>
                <w:webHidden/>
              </w:rPr>
              <w:fldChar w:fldCharType="begin"/>
            </w:r>
            <w:r w:rsidR="00FB1214">
              <w:rPr>
                <w:noProof/>
                <w:webHidden/>
              </w:rPr>
              <w:instrText xml:space="preserve"> PAGEREF _Toc25664365 \h </w:instrText>
            </w:r>
            <w:r w:rsidR="00FB1214">
              <w:rPr>
                <w:noProof/>
                <w:webHidden/>
              </w:rPr>
            </w:r>
            <w:r w:rsidR="00FB1214">
              <w:rPr>
                <w:noProof/>
                <w:webHidden/>
              </w:rPr>
              <w:fldChar w:fldCharType="separate"/>
            </w:r>
            <w:r w:rsidR="00A37673">
              <w:rPr>
                <w:noProof/>
                <w:webHidden/>
              </w:rPr>
              <w:t>7</w:t>
            </w:r>
            <w:r w:rsidR="00FB1214">
              <w:rPr>
                <w:noProof/>
                <w:webHidden/>
              </w:rPr>
              <w:fldChar w:fldCharType="end"/>
            </w:r>
          </w:hyperlink>
        </w:p>
        <w:p w14:paraId="15B9A9D9" w14:textId="6A94FF7B" w:rsidR="00FB1214" w:rsidRDefault="002638FD">
          <w:pPr>
            <w:pStyle w:val="TOC1"/>
            <w:tabs>
              <w:tab w:val="right" w:leader="dot" w:pos="9350"/>
            </w:tabs>
            <w:rPr>
              <w:rFonts w:eastAsiaTheme="minorEastAsia"/>
              <w:noProof/>
              <w:lang w:eastAsia="en-CA"/>
            </w:rPr>
          </w:pPr>
          <w:hyperlink w:anchor="_Toc25664366" w:history="1">
            <w:r w:rsidR="00FB1214" w:rsidRPr="004F3E7D">
              <w:rPr>
                <w:rStyle w:val="Hyperlink"/>
                <w:noProof/>
              </w:rPr>
              <w:t>This Manual</w:t>
            </w:r>
            <w:r w:rsidR="00FB1214">
              <w:rPr>
                <w:noProof/>
                <w:webHidden/>
              </w:rPr>
              <w:tab/>
            </w:r>
            <w:r w:rsidR="00FB1214">
              <w:rPr>
                <w:noProof/>
                <w:webHidden/>
              </w:rPr>
              <w:fldChar w:fldCharType="begin"/>
            </w:r>
            <w:r w:rsidR="00FB1214">
              <w:rPr>
                <w:noProof/>
                <w:webHidden/>
              </w:rPr>
              <w:instrText xml:space="preserve"> PAGEREF _Toc25664366 \h </w:instrText>
            </w:r>
            <w:r w:rsidR="00FB1214">
              <w:rPr>
                <w:noProof/>
                <w:webHidden/>
              </w:rPr>
            </w:r>
            <w:r w:rsidR="00FB1214">
              <w:rPr>
                <w:noProof/>
                <w:webHidden/>
              </w:rPr>
              <w:fldChar w:fldCharType="separate"/>
            </w:r>
            <w:r w:rsidR="00A37673">
              <w:rPr>
                <w:noProof/>
                <w:webHidden/>
              </w:rPr>
              <w:t>8</w:t>
            </w:r>
            <w:r w:rsidR="00FB1214">
              <w:rPr>
                <w:noProof/>
                <w:webHidden/>
              </w:rPr>
              <w:fldChar w:fldCharType="end"/>
            </w:r>
          </w:hyperlink>
        </w:p>
        <w:p w14:paraId="0EB5A04F" w14:textId="0F528CF8" w:rsidR="00FB1214" w:rsidRDefault="002638FD">
          <w:pPr>
            <w:pStyle w:val="TOC2"/>
            <w:tabs>
              <w:tab w:val="right" w:leader="dot" w:pos="9350"/>
            </w:tabs>
            <w:rPr>
              <w:rFonts w:eastAsiaTheme="minorEastAsia"/>
              <w:noProof/>
              <w:lang w:eastAsia="en-CA"/>
            </w:rPr>
          </w:pPr>
          <w:hyperlink w:anchor="_Toc25664367" w:history="1">
            <w:r w:rsidR="00FB1214" w:rsidRPr="004F3E7D">
              <w:rPr>
                <w:rStyle w:val="Hyperlink"/>
                <w:noProof/>
              </w:rPr>
              <w:t>Suggestions</w:t>
            </w:r>
            <w:r w:rsidR="00FB1214">
              <w:rPr>
                <w:noProof/>
                <w:webHidden/>
              </w:rPr>
              <w:tab/>
            </w:r>
            <w:r w:rsidR="00FB1214">
              <w:rPr>
                <w:noProof/>
                <w:webHidden/>
              </w:rPr>
              <w:fldChar w:fldCharType="begin"/>
            </w:r>
            <w:r w:rsidR="00FB1214">
              <w:rPr>
                <w:noProof/>
                <w:webHidden/>
              </w:rPr>
              <w:instrText xml:space="preserve"> PAGEREF _Toc25664367 \h </w:instrText>
            </w:r>
            <w:r w:rsidR="00FB1214">
              <w:rPr>
                <w:noProof/>
                <w:webHidden/>
              </w:rPr>
            </w:r>
            <w:r w:rsidR="00FB1214">
              <w:rPr>
                <w:noProof/>
                <w:webHidden/>
              </w:rPr>
              <w:fldChar w:fldCharType="separate"/>
            </w:r>
            <w:r w:rsidR="00A37673">
              <w:rPr>
                <w:noProof/>
                <w:webHidden/>
              </w:rPr>
              <w:t>8</w:t>
            </w:r>
            <w:r w:rsidR="00FB1214">
              <w:rPr>
                <w:noProof/>
                <w:webHidden/>
              </w:rPr>
              <w:fldChar w:fldCharType="end"/>
            </w:r>
          </w:hyperlink>
        </w:p>
        <w:p w14:paraId="68D3AC32" w14:textId="511FDD5D" w:rsidR="00FB1214" w:rsidRDefault="002638FD">
          <w:pPr>
            <w:pStyle w:val="TOC1"/>
            <w:tabs>
              <w:tab w:val="right" w:leader="dot" w:pos="9350"/>
            </w:tabs>
            <w:rPr>
              <w:rFonts w:eastAsiaTheme="minorEastAsia"/>
              <w:noProof/>
              <w:lang w:eastAsia="en-CA"/>
            </w:rPr>
          </w:pPr>
          <w:hyperlink w:anchor="_Toc25664368" w:history="1">
            <w:r w:rsidR="00FB1214" w:rsidRPr="004F3E7D">
              <w:rPr>
                <w:rStyle w:val="Hyperlink"/>
                <w:noProof/>
              </w:rPr>
              <w:t>HOW TO LOAD AND RUN G-PASCAL</w:t>
            </w:r>
            <w:r w:rsidR="00FB1214">
              <w:rPr>
                <w:noProof/>
                <w:webHidden/>
              </w:rPr>
              <w:tab/>
            </w:r>
            <w:r w:rsidR="00FB1214">
              <w:rPr>
                <w:noProof/>
                <w:webHidden/>
              </w:rPr>
              <w:fldChar w:fldCharType="begin"/>
            </w:r>
            <w:r w:rsidR="00FB1214">
              <w:rPr>
                <w:noProof/>
                <w:webHidden/>
              </w:rPr>
              <w:instrText xml:space="preserve"> PAGEREF _Toc25664368 \h </w:instrText>
            </w:r>
            <w:r w:rsidR="00FB1214">
              <w:rPr>
                <w:noProof/>
                <w:webHidden/>
              </w:rPr>
            </w:r>
            <w:r w:rsidR="00FB1214">
              <w:rPr>
                <w:noProof/>
                <w:webHidden/>
              </w:rPr>
              <w:fldChar w:fldCharType="separate"/>
            </w:r>
            <w:r w:rsidR="00A37673">
              <w:rPr>
                <w:noProof/>
                <w:webHidden/>
              </w:rPr>
              <w:t>9</w:t>
            </w:r>
            <w:r w:rsidR="00FB1214">
              <w:rPr>
                <w:noProof/>
                <w:webHidden/>
              </w:rPr>
              <w:fldChar w:fldCharType="end"/>
            </w:r>
          </w:hyperlink>
        </w:p>
        <w:p w14:paraId="1B81EE88" w14:textId="0B2DBB6B" w:rsidR="00FB1214" w:rsidRDefault="002638FD">
          <w:pPr>
            <w:pStyle w:val="TOC2"/>
            <w:tabs>
              <w:tab w:val="right" w:leader="dot" w:pos="9350"/>
            </w:tabs>
            <w:rPr>
              <w:rFonts w:eastAsiaTheme="minorEastAsia"/>
              <w:noProof/>
              <w:lang w:eastAsia="en-CA"/>
            </w:rPr>
          </w:pPr>
          <w:hyperlink w:anchor="_Toc25664369" w:history="1">
            <w:r w:rsidR="00FB1214" w:rsidRPr="004F3E7D">
              <w:rPr>
                <w:rStyle w:val="Hyperlink"/>
                <w:noProof/>
              </w:rPr>
              <w:t>SPECIAL KEYBOARD FUNCTIONS</w:t>
            </w:r>
            <w:r w:rsidR="00FB1214">
              <w:rPr>
                <w:noProof/>
                <w:webHidden/>
              </w:rPr>
              <w:tab/>
            </w:r>
            <w:r w:rsidR="00FB1214">
              <w:rPr>
                <w:noProof/>
                <w:webHidden/>
              </w:rPr>
              <w:fldChar w:fldCharType="begin"/>
            </w:r>
            <w:r w:rsidR="00FB1214">
              <w:rPr>
                <w:noProof/>
                <w:webHidden/>
              </w:rPr>
              <w:instrText xml:space="preserve"> PAGEREF _Toc25664369 \h </w:instrText>
            </w:r>
            <w:r w:rsidR="00FB1214">
              <w:rPr>
                <w:noProof/>
                <w:webHidden/>
              </w:rPr>
            </w:r>
            <w:r w:rsidR="00FB1214">
              <w:rPr>
                <w:noProof/>
                <w:webHidden/>
              </w:rPr>
              <w:fldChar w:fldCharType="separate"/>
            </w:r>
            <w:r w:rsidR="00A37673">
              <w:rPr>
                <w:noProof/>
                <w:webHidden/>
              </w:rPr>
              <w:t>9</w:t>
            </w:r>
            <w:r w:rsidR="00FB1214">
              <w:rPr>
                <w:noProof/>
                <w:webHidden/>
              </w:rPr>
              <w:fldChar w:fldCharType="end"/>
            </w:r>
          </w:hyperlink>
        </w:p>
        <w:p w14:paraId="62A88E41" w14:textId="47D68217" w:rsidR="00FB1214" w:rsidRDefault="002638FD">
          <w:pPr>
            <w:pStyle w:val="TOC1"/>
            <w:tabs>
              <w:tab w:val="right" w:leader="dot" w:pos="9350"/>
            </w:tabs>
            <w:rPr>
              <w:rFonts w:eastAsiaTheme="minorEastAsia"/>
              <w:noProof/>
              <w:lang w:eastAsia="en-CA"/>
            </w:rPr>
          </w:pPr>
          <w:hyperlink w:anchor="_Toc25664370" w:history="1">
            <w:r w:rsidR="00FB1214" w:rsidRPr="004F3E7D">
              <w:rPr>
                <w:rStyle w:val="Hyperlink"/>
                <w:noProof/>
              </w:rPr>
              <w:t>GETTING STARTED WITH G-PASCAL</w:t>
            </w:r>
            <w:r w:rsidR="00FB1214">
              <w:rPr>
                <w:noProof/>
                <w:webHidden/>
              </w:rPr>
              <w:tab/>
            </w:r>
            <w:r w:rsidR="00FB1214">
              <w:rPr>
                <w:noProof/>
                <w:webHidden/>
              </w:rPr>
              <w:fldChar w:fldCharType="begin"/>
            </w:r>
            <w:r w:rsidR="00FB1214">
              <w:rPr>
                <w:noProof/>
                <w:webHidden/>
              </w:rPr>
              <w:instrText xml:space="preserve"> PAGEREF _Toc25664370 \h </w:instrText>
            </w:r>
            <w:r w:rsidR="00FB1214">
              <w:rPr>
                <w:noProof/>
                <w:webHidden/>
              </w:rPr>
            </w:r>
            <w:r w:rsidR="00FB1214">
              <w:rPr>
                <w:noProof/>
                <w:webHidden/>
              </w:rPr>
              <w:fldChar w:fldCharType="separate"/>
            </w:r>
            <w:r w:rsidR="00A37673">
              <w:rPr>
                <w:noProof/>
                <w:webHidden/>
              </w:rPr>
              <w:t>11</w:t>
            </w:r>
            <w:r w:rsidR="00FB1214">
              <w:rPr>
                <w:noProof/>
                <w:webHidden/>
              </w:rPr>
              <w:fldChar w:fldCharType="end"/>
            </w:r>
          </w:hyperlink>
        </w:p>
        <w:p w14:paraId="77662BF3" w14:textId="1E24040C" w:rsidR="00FB1214" w:rsidRDefault="002638FD">
          <w:pPr>
            <w:pStyle w:val="TOC2"/>
            <w:tabs>
              <w:tab w:val="right" w:leader="dot" w:pos="9350"/>
            </w:tabs>
            <w:rPr>
              <w:rFonts w:eastAsiaTheme="minorEastAsia"/>
              <w:noProof/>
              <w:lang w:eastAsia="en-CA"/>
            </w:rPr>
          </w:pPr>
          <w:hyperlink w:anchor="_Toc25664371" w:history="1">
            <w:r w:rsidR="00FB1214" w:rsidRPr="004F3E7D">
              <w:rPr>
                <w:rStyle w:val="Hyperlink"/>
                <w:noProof/>
              </w:rPr>
              <w:t>HOW TO USE G-PASCAL</w:t>
            </w:r>
            <w:r w:rsidR="00FB1214">
              <w:rPr>
                <w:noProof/>
                <w:webHidden/>
              </w:rPr>
              <w:tab/>
            </w:r>
            <w:r w:rsidR="00FB1214">
              <w:rPr>
                <w:noProof/>
                <w:webHidden/>
              </w:rPr>
              <w:fldChar w:fldCharType="begin"/>
            </w:r>
            <w:r w:rsidR="00FB1214">
              <w:rPr>
                <w:noProof/>
                <w:webHidden/>
              </w:rPr>
              <w:instrText xml:space="preserve"> PAGEREF _Toc25664371 \h </w:instrText>
            </w:r>
            <w:r w:rsidR="00FB1214">
              <w:rPr>
                <w:noProof/>
                <w:webHidden/>
              </w:rPr>
            </w:r>
            <w:r w:rsidR="00FB1214">
              <w:rPr>
                <w:noProof/>
                <w:webHidden/>
              </w:rPr>
              <w:fldChar w:fldCharType="separate"/>
            </w:r>
            <w:r w:rsidR="00A37673">
              <w:rPr>
                <w:noProof/>
                <w:webHidden/>
              </w:rPr>
              <w:t>13</w:t>
            </w:r>
            <w:r w:rsidR="00FB1214">
              <w:rPr>
                <w:noProof/>
                <w:webHidden/>
              </w:rPr>
              <w:fldChar w:fldCharType="end"/>
            </w:r>
          </w:hyperlink>
        </w:p>
        <w:p w14:paraId="25B10F67" w14:textId="545AE0D8" w:rsidR="00FB1214" w:rsidRDefault="002638FD">
          <w:pPr>
            <w:pStyle w:val="TOC2"/>
            <w:tabs>
              <w:tab w:val="right" w:leader="dot" w:pos="9350"/>
            </w:tabs>
            <w:rPr>
              <w:rFonts w:eastAsiaTheme="minorEastAsia"/>
              <w:noProof/>
              <w:lang w:eastAsia="en-CA"/>
            </w:rPr>
          </w:pPr>
          <w:hyperlink w:anchor="_Toc25664372" w:history="1">
            <w:r w:rsidR="00FB1214" w:rsidRPr="004F3E7D">
              <w:rPr>
                <w:rStyle w:val="Hyperlink"/>
                <w:noProof/>
              </w:rPr>
              <w:t>USING THE EDITOR</w:t>
            </w:r>
            <w:r w:rsidR="00FB1214">
              <w:rPr>
                <w:noProof/>
                <w:webHidden/>
              </w:rPr>
              <w:tab/>
            </w:r>
            <w:r w:rsidR="00FB1214">
              <w:rPr>
                <w:noProof/>
                <w:webHidden/>
              </w:rPr>
              <w:fldChar w:fldCharType="begin"/>
            </w:r>
            <w:r w:rsidR="00FB1214">
              <w:rPr>
                <w:noProof/>
                <w:webHidden/>
              </w:rPr>
              <w:instrText xml:space="preserve"> PAGEREF _Toc25664372 \h </w:instrText>
            </w:r>
            <w:r w:rsidR="00FB1214">
              <w:rPr>
                <w:noProof/>
                <w:webHidden/>
              </w:rPr>
            </w:r>
            <w:r w:rsidR="00FB1214">
              <w:rPr>
                <w:noProof/>
                <w:webHidden/>
              </w:rPr>
              <w:fldChar w:fldCharType="separate"/>
            </w:r>
            <w:r w:rsidR="00A37673">
              <w:rPr>
                <w:noProof/>
                <w:webHidden/>
              </w:rPr>
              <w:t>15</w:t>
            </w:r>
            <w:r w:rsidR="00FB1214">
              <w:rPr>
                <w:noProof/>
                <w:webHidden/>
              </w:rPr>
              <w:fldChar w:fldCharType="end"/>
            </w:r>
          </w:hyperlink>
        </w:p>
        <w:p w14:paraId="14A89B4B" w14:textId="23C95DC9" w:rsidR="00FB1214" w:rsidRDefault="002638FD">
          <w:pPr>
            <w:pStyle w:val="TOC2"/>
            <w:tabs>
              <w:tab w:val="right" w:leader="dot" w:pos="9350"/>
            </w:tabs>
            <w:rPr>
              <w:rFonts w:eastAsiaTheme="minorEastAsia"/>
              <w:noProof/>
              <w:lang w:eastAsia="en-CA"/>
            </w:rPr>
          </w:pPr>
          <w:hyperlink w:anchor="_Toc25664373" w:history="1">
            <w:r w:rsidR="00FB1214" w:rsidRPr="004F3E7D">
              <w:rPr>
                <w:rStyle w:val="Hyperlink"/>
                <w:noProof/>
              </w:rPr>
              <w:t>The commands are:</w:t>
            </w:r>
            <w:r w:rsidR="00FB1214">
              <w:rPr>
                <w:noProof/>
                <w:webHidden/>
              </w:rPr>
              <w:tab/>
            </w:r>
            <w:r w:rsidR="00FB1214">
              <w:rPr>
                <w:noProof/>
                <w:webHidden/>
              </w:rPr>
              <w:fldChar w:fldCharType="begin"/>
            </w:r>
            <w:r w:rsidR="00FB1214">
              <w:rPr>
                <w:noProof/>
                <w:webHidden/>
              </w:rPr>
              <w:instrText xml:space="preserve"> PAGEREF _Toc25664373 \h </w:instrText>
            </w:r>
            <w:r w:rsidR="00FB1214">
              <w:rPr>
                <w:noProof/>
                <w:webHidden/>
              </w:rPr>
            </w:r>
            <w:r w:rsidR="00FB1214">
              <w:rPr>
                <w:noProof/>
                <w:webHidden/>
              </w:rPr>
              <w:fldChar w:fldCharType="separate"/>
            </w:r>
            <w:r w:rsidR="00A37673">
              <w:rPr>
                <w:noProof/>
                <w:webHidden/>
              </w:rPr>
              <w:t>15</w:t>
            </w:r>
            <w:r w:rsidR="00FB1214">
              <w:rPr>
                <w:noProof/>
                <w:webHidden/>
              </w:rPr>
              <w:fldChar w:fldCharType="end"/>
            </w:r>
          </w:hyperlink>
        </w:p>
        <w:p w14:paraId="235A3A8E" w14:textId="7F713132" w:rsidR="00FB1214" w:rsidRDefault="002638FD">
          <w:pPr>
            <w:pStyle w:val="TOC2"/>
            <w:tabs>
              <w:tab w:val="right" w:leader="dot" w:pos="9350"/>
            </w:tabs>
            <w:rPr>
              <w:rFonts w:eastAsiaTheme="minorEastAsia"/>
              <w:noProof/>
              <w:lang w:eastAsia="en-CA"/>
            </w:rPr>
          </w:pPr>
          <w:hyperlink w:anchor="_Toc25664374" w:history="1">
            <w:r w:rsidR="00FB1214" w:rsidRPr="004F3E7D">
              <w:rPr>
                <w:rStyle w:val="Hyperlink"/>
                <w:noProof/>
              </w:rPr>
              <w:t>EDITOR COMMANDS</w:t>
            </w:r>
            <w:r w:rsidR="00FB1214">
              <w:rPr>
                <w:noProof/>
                <w:webHidden/>
              </w:rPr>
              <w:tab/>
            </w:r>
            <w:r w:rsidR="00FB1214">
              <w:rPr>
                <w:noProof/>
                <w:webHidden/>
              </w:rPr>
              <w:fldChar w:fldCharType="begin"/>
            </w:r>
            <w:r w:rsidR="00FB1214">
              <w:rPr>
                <w:noProof/>
                <w:webHidden/>
              </w:rPr>
              <w:instrText xml:space="preserve"> PAGEREF _Toc25664374 \h </w:instrText>
            </w:r>
            <w:r w:rsidR="00FB1214">
              <w:rPr>
                <w:noProof/>
                <w:webHidden/>
              </w:rPr>
            </w:r>
            <w:r w:rsidR="00FB1214">
              <w:rPr>
                <w:noProof/>
                <w:webHidden/>
              </w:rPr>
              <w:fldChar w:fldCharType="separate"/>
            </w:r>
            <w:r w:rsidR="00A37673">
              <w:rPr>
                <w:noProof/>
                <w:webHidden/>
              </w:rPr>
              <w:t>15</w:t>
            </w:r>
            <w:r w:rsidR="00FB1214">
              <w:rPr>
                <w:noProof/>
                <w:webHidden/>
              </w:rPr>
              <w:fldChar w:fldCharType="end"/>
            </w:r>
          </w:hyperlink>
        </w:p>
        <w:p w14:paraId="578516CD" w14:textId="2B223459" w:rsidR="00FB1214" w:rsidRDefault="002638FD">
          <w:pPr>
            <w:pStyle w:val="TOC1"/>
            <w:tabs>
              <w:tab w:val="right" w:leader="dot" w:pos="9350"/>
            </w:tabs>
            <w:rPr>
              <w:rFonts w:eastAsiaTheme="minorEastAsia"/>
              <w:noProof/>
              <w:lang w:eastAsia="en-CA"/>
            </w:rPr>
          </w:pPr>
          <w:hyperlink w:anchor="_Toc25664375" w:history="1">
            <w:r w:rsidR="00FB1214" w:rsidRPr="004F3E7D">
              <w:rPr>
                <w:rStyle w:val="Hyperlink"/>
                <w:noProof/>
              </w:rPr>
              <w:t>BEGINNER’S GUIDE TO PASCAL</w:t>
            </w:r>
            <w:r w:rsidR="00FB1214">
              <w:rPr>
                <w:noProof/>
                <w:webHidden/>
              </w:rPr>
              <w:tab/>
            </w:r>
            <w:r w:rsidR="00FB1214">
              <w:rPr>
                <w:noProof/>
                <w:webHidden/>
              </w:rPr>
              <w:fldChar w:fldCharType="begin"/>
            </w:r>
            <w:r w:rsidR="00FB1214">
              <w:rPr>
                <w:noProof/>
                <w:webHidden/>
              </w:rPr>
              <w:instrText xml:space="preserve"> PAGEREF _Toc25664375 \h </w:instrText>
            </w:r>
            <w:r w:rsidR="00FB1214">
              <w:rPr>
                <w:noProof/>
                <w:webHidden/>
              </w:rPr>
            </w:r>
            <w:r w:rsidR="00FB1214">
              <w:rPr>
                <w:noProof/>
                <w:webHidden/>
              </w:rPr>
              <w:fldChar w:fldCharType="separate"/>
            </w:r>
            <w:r w:rsidR="00A37673">
              <w:rPr>
                <w:noProof/>
                <w:webHidden/>
              </w:rPr>
              <w:t>21</w:t>
            </w:r>
            <w:r w:rsidR="00FB1214">
              <w:rPr>
                <w:noProof/>
                <w:webHidden/>
              </w:rPr>
              <w:fldChar w:fldCharType="end"/>
            </w:r>
          </w:hyperlink>
        </w:p>
        <w:p w14:paraId="27C89FAC" w14:textId="3D2CF93D" w:rsidR="00FB1214" w:rsidRDefault="002638FD">
          <w:pPr>
            <w:pStyle w:val="TOC2"/>
            <w:tabs>
              <w:tab w:val="right" w:leader="dot" w:pos="9350"/>
            </w:tabs>
            <w:rPr>
              <w:rFonts w:eastAsiaTheme="minorEastAsia"/>
              <w:noProof/>
              <w:lang w:eastAsia="en-CA"/>
            </w:rPr>
          </w:pPr>
          <w:hyperlink w:anchor="_Toc25664376" w:history="1">
            <w:r w:rsidR="00FB1214" w:rsidRPr="004F3E7D">
              <w:rPr>
                <w:rStyle w:val="Hyperlink"/>
                <w:noProof/>
              </w:rPr>
              <w:t>PROCEDURES and FUNCTIONS</w:t>
            </w:r>
            <w:r w:rsidR="00FB1214">
              <w:rPr>
                <w:noProof/>
                <w:webHidden/>
              </w:rPr>
              <w:tab/>
            </w:r>
            <w:r w:rsidR="00FB1214">
              <w:rPr>
                <w:noProof/>
                <w:webHidden/>
              </w:rPr>
              <w:fldChar w:fldCharType="begin"/>
            </w:r>
            <w:r w:rsidR="00FB1214">
              <w:rPr>
                <w:noProof/>
                <w:webHidden/>
              </w:rPr>
              <w:instrText xml:space="preserve"> PAGEREF _Toc25664376 \h </w:instrText>
            </w:r>
            <w:r w:rsidR="00FB1214">
              <w:rPr>
                <w:noProof/>
                <w:webHidden/>
              </w:rPr>
            </w:r>
            <w:r w:rsidR="00FB1214">
              <w:rPr>
                <w:noProof/>
                <w:webHidden/>
              </w:rPr>
              <w:fldChar w:fldCharType="separate"/>
            </w:r>
            <w:r w:rsidR="00A37673">
              <w:rPr>
                <w:noProof/>
                <w:webHidden/>
              </w:rPr>
              <w:t>24</w:t>
            </w:r>
            <w:r w:rsidR="00FB1214">
              <w:rPr>
                <w:noProof/>
                <w:webHidden/>
              </w:rPr>
              <w:fldChar w:fldCharType="end"/>
            </w:r>
          </w:hyperlink>
        </w:p>
        <w:p w14:paraId="56A26439" w14:textId="39F96C21" w:rsidR="00FB1214" w:rsidRDefault="002638FD">
          <w:pPr>
            <w:pStyle w:val="TOC2"/>
            <w:tabs>
              <w:tab w:val="right" w:leader="dot" w:pos="9350"/>
            </w:tabs>
            <w:rPr>
              <w:rFonts w:eastAsiaTheme="minorEastAsia"/>
              <w:noProof/>
              <w:lang w:eastAsia="en-CA"/>
            </w:rPr>
          </w:pPr>
          <w:hyperlink w:anchor="_Toc25664377" w:history="1">
            <w:r w:rsidR="00FB1214" w:rsidRPr="004F3E7D">
              <w:rPr>
                <w:rStyle w:val="Hyperlink"/>
                <w:noProof/>
              </w:rPr>
              <w:t>STATEMENTS</w:t>
            </w:r>
            <w:r w:rsidR="00FB1214">
              <w:rPr>
                <w:noProof/>
                <w:webHidden/>
              </w:rPr>
              <w:tab/>
            </w:r>
            <w:r w:rsidR="00FB1214">
              <w:rPr>
                <w:noProof/>
                <w:webHidden/>
              </w:rPr>
              <w:fldChar w:fldCharType="begin"/>
            </w:r>
            <w:r w:rsidR="00FB1214">
              <w:rPr>
                <w:noProof/>
                <w:webHidden/>
              </w:rPr>
              <w:instrText xml:space="preserve"> PAGEREF _Toc25664377 \h </w:instrText>
            </w:r>
            <w:r w:rsidR="00FB1214">
              <w:rPr>
                <w:noProof/>
                <w:webHidden/>
              </w:rPr>
            </w:r>
            <w:r w:rsidR="00FB1214">
              <w:rPr>
                <w:noProof/>
                <w:webHidden/>
              </w:rPr>
              <w:fldChar w:fldCharType="separate"/>
            </w:r>
            <w:r w:rsidR="00A37673">
              <w:rPr>
                <w:noProof/>
                <w:webHidden/>
              </w:rPr>
              <w:t>26</w:t>
            </w:r>
            <w:r w:rsidR="00FB1214">
              <w:rPr>
                <w:noProof/>
                <w:webHidden/>
              </w:rPr>
              <w:fldChar w:fldCharType="end"/>
            </w:r>
          </w:hyperlink>
        </w:p>
        <w:p w14:paraId="2EEBB746" w14:textId="4FDBE9BB" w:rsidR="00FB1214" w:rsidRDefault="002638FD">
          <w:pPr>
            <w:pStyle w:val="TOC2"/>
            <w:tabs>
              <w:tab w:val="right" w:leader="dot" w:pos="9350"/>
            </w:tabs>
            <w:rPr>
              <w:rFonts w:eastAsiaTheme="minorEastAsia"/>
              <w:noProof/>
              <w:lang w:eastAsia="en-CA"/>
            </w:rPr>
          </w:pPr>
          <w:hyperlink w:anchor="_Toc25664378" w:history="1">
            <w:r w:rsidR="00FB1214" w:rsidRPr="004F3E7D">
              <w:rPr>
                <w:rStyle w:val="Hyperlink"/>
                <w:noProof/>
              </w:rPr>
              <w:t>Procedure invocation</w:t>
            </w:r>
            <w:r w:rsidR="00FB1214">
              <w:rPr>
                <w:noProof/>
                <w:webHidden/>
              </w:rPr>
              <w:tab/>
            </w:r>
            <w:r w:rsidR="00FB1214">
              <w:rPr>
                <w:noProof/>
                <w:webHidden/>
              </w:rPr>
              <w:fldChar w:fldCharType="begin"/>
            </w:r>
            <w:r w:rsidR="00FB1214">
              <w:rPr>
                <w:noProof/>
                <w:webHidden/>
              </w:rPr>
              <w:instrText xml:space="preserve"> PAGEREF _Toc25664378 \h </w:instrText>
            </w:r>
            <w:r w:rsidR="00FB1214">
              <w:rPr>
                <w:noProof/>
                <w:webHidden/>
              </w:rPr>
            </w:r>
            <w:r w:rsidR="00FB1214">
              <w:rPr>
                <w:noProof/>
                <w:webHidden/>
              </w:rPr>
              <w:fldChar w:fldCharType="separate"/>
            </w:r>
            <w:r w:rsidR="00A37673">
              <w:rPr>
                <w:noProof/>
                <w:webHidden/>
              </w:rPr>
              <w:t>27</w:t>
            </w:r>
            <w:r w:rsidR="00FB1214">
              <w:rPr>
                <w:noProof/>
                <w:webHidden/>
              </w:rPr>
              <w:fldChar w:fldCharType="end"/>
            </w:r>
          </w:hyperlink>
        </w:p>
        <w:p w14:paraId="23E2C6BB" w14:textId="72C90F33" w:rsidR="00FB1214" w:rsidRDefault="002638FD">
          <w:pPr>
            <w:pStyle w:val="TOC3"/>
            <w:tabs>
              <w:tab w:val="right" w:leader="dot" w:pos="9350"/>
            </w:tabs>
            <w:rPr>
              <w:rFonts w:eastAsiaTheme="minorEastAsia"/>
              <w:noProof/>
              <w:lang w:eastAsia="en-CA"/>
            </w:rPr>
          </w:pPr>
          <w:hyperlink w:anchor="_Toc25664379" w:history="1">
            <w:r w:rsidR="00FB1214" w:rsidRPr="004F3E7D">
              <w:rPr>
                <w:rStyle w:val="Hyperlink"/>
                <w:noProof/>
              </w:rPr>
              <w:t>IF</w:t>
            </w:r>
            <w:r w:rsidR="00FB1214">
              <w:rPr>
                <w:noProof/>
                <w:webHidden/>
              </w:rPr>
              <w:tab/>
            </w:r>
            <w:r w:rsidR="00FB1214">
              <w:rPr>
                <w:noProof/>
                <w:webHidden/>
              </w:rPr>
              <w:fldChar w:fldCharType="begin"/>
            </w:r>
            <w:r w:rsidR="00FB1214">
              <w:rPr>
                <w:noProof/>
                <w:webHidden/>
              </w:rPr>
              <w:instrText xml:space="preserve"> PAGEREF _Toc25664379 \h </w:instrText>
            </w:r>
            <w:r w:rsidR="00FB1214">
              <w:rPr>
                <w:noProof/>
                <w:webHidden/>
              </w:rPr>
            </w:r>
            <w:r w:rsidR="00FB1214">
              <w:rPr>
                <w:noProof/>
                <w:webHidden/>
              </w:rPr>
              <w:fldChar w:fldCharType="separate"/>
            </w:r>
            <w:r w:rsidR="00A37673">
              <w:rPr>
                <w:noProof/>
                <w:webHidden/>
              </w:rPr>
              <w:t>27</w:t>
            </w:r>
            <w:r w:rsidR="00FB1214">
              <w:rPr>
                <w:noProof/>
                <w:webHidden/>
              </w:rPr>
              <w:fldChar w:fldCharType="end"/>
            </w:r>
          </w:hyperlink>
        </w:p>
        <w:p w14:paraId="4DEEC6A7" w14:textId="3F91D97A" w:rsidR="00FB1214" w:rsidRDefault="002638FD">
          <w:pPr>
            <w:pStyle w:val="TOC3"/>
            <w:tabs>
              <w:tab w:val="right" w:leader="dot" w:pos="9350"/>
            </w:tabs>
            <w:rPr>
              <w:rFonts w:eastAsiaTheme="minorEastAsia"/>
              <w:noProof/>
              <w:lang w:eastAsia="en-CA"/>
            </w:rPr>
          </w:pPr>
          <w:hyperlink w:anchor="_Toc25664380" w:history="1">
            <w:r w:rsidR="00FB1214" w:rsidRPr="004F3E7D">
              <w:rPr>
                <w:rStyle w:val="Hyperlink"/>
                <w:noProof/>
              </w:rPr>
              <w:t>ELSE CLAUSE</w:t>
            </w:r>
            <w:r w:rsidR="00FB1214">
              <w:rPr>
                <w:noProof/>
                <w:webHidden/>
              </w:rPr>
              <w:tab/>
            </w:r>
            <w:r w:rsidR="00FB1214">
              <w:rPr>
                <w:noProof/>
                <w:webHidden/>
              </w:rPr>
              <w:fldChar w:fldCharType="begin"/>
            </w:r>
            <w:r w:rsidR="00FB1214">
              <w:rPr>
                <w:noProof/>
                <w:webHidden/>
              </w:rPr>
              <w:instrText xml:space="preserve"> PAGEREF _Toc25664380 \h </w:instrText>
            </w:r>
            <w:r w:rsidR="00FB1214">
              <w:rPr>
                <w:noProof/>
                <w:webHidden/>
              </w:rPr>
            </w:r>
            <w:r w:rsidR="00FB1214">
              <w:rPr>
                <w:noProof/>
                <w:webHidden/>
              </w:rPr>
              <w:fldChar w:fldCharType="separate"/>
            </w:r>
            <w:r w:rsidR="00A37673">
              <w:rPr>
                <w:noProof/>
                <w:webHidden/>
              </w:rPr>
              <w:t>27</w:t>
            </w:r>
            <w:r w:rsidR="00FB1214">
              <w:rPr>
                <w:noProof/>
                <w:webHidden/>
              </w:rPr>
              <w:fldChar w:fldCharType="end"/>
            </w:r>
          </w:hyperlink>
        </w:p>
        <w:p w14:paraId="5C47E2E3" w14:textId="146E3751" w:rsidR="00FB1214" w:rsidRDefault="002638FD">
          <w:pPr>
            <w:pStyle w:val="TOC3"/>
            <w:tabs>
              <w:tab w:val="right" w:leader="dot" w:pos="9350"/>
            </w:tabs>
            <w:rPr>
              <w:rFonts w:eastAsiaTheme="minorEastAsia"/>
              <w:noProof/>
              <w:lang w:eastAsia="en-CA"/>
            </w:rPr>
          </w:pPr>
          <w:hyperlink w:anchor="_Toc25664381" w:history="1">
            <w:r w:rsidR="00FB1214" w:rsidRPr="004F3E7D">
              <w:rPr>
                <w:rStyle w:val="Hyperlink"/>
                <w:noProof/>
              </w:rPr>
              <w:t>WHILE</w:t>
            </w:r>
            <w:r w:rsidR="00FB1214">
              <w:rPr>
                <w:noProof/>
                <w:webHidden/>
              </w:rPr>
              <w:tab/>
            </w:r>
            <w:r w:rsidR="00FB1214">
              <w:rPr>
                <w:noProof/>
                <w:webHidden/>
              </w:rPr>
              <w:fldChar w:fldCharType="begin"/>
            </w:r>
            <w:r w:rsidR="00FB1214">
              <w:rPr>
                <w:noProof/>
                <w:webHidden/>
              </w:rPr>
              <w:instrText xml:space="preserve"> PAGEREF _Toc25664381 \h </w:instrText>
            </w:r>
            <w:r w:rsidR="00FB1214">
              <w:rPr>
                <w:noProof/>
                <w:webHidden/>
              </w:rPr>
            </w:r>
            <w:r w:rsidR="00FB1214">
              <w:rPr>
                <w:noProof/>
                <w:webHidden/>
              </w:rPr>
              <w:fldChar w:fldCharType="separate"/>
            </w:r>
            <w:r w:rsidR="00A37673">
              <w:rPr>
                <w:noProof/>
                <w:webHidden/>
              </w:rPr>
              <w:t>28</w:t>
            </w:r>
            <w:r w:rsidR="00FB1214">
              <w:rPr>
                <w:noProof/>
                <w:webHidden/>
              </w:rPr>
              <w:fldChar w:fldCharType="end"/>
            </w:r>
          </w:hyperlink>
        </w:p>
        <w:p w14:paraId="4CD7FFB9" w14:textId="1628B091" w:rsidR="00FB1214" w:rsidRDefault="002638FD">
          <w:pPr>
            <w:pStyle w:val="TOC3"/>
            <w:tabs>
              <w:tab w:val="right" w:leader="dot" w:pos="9350"/>
            </w:tabs>
            <w:rPr>
              <w:rFonts w:eastAsiaTheme="minorEastAsia"/>
              <w:noProof/>
              <w:lang w:eastAsia="en-CA"/>
            </w:rPr>
          </w:pPr>
          <w:hyperlink w:anchor="_Toc25664382" w:history="1">
            <w:r w:rsidR="00FB1214" w:rsidRPr="004F3E7D">
              <w:rPr>
                <w:rStyle w:val="Hyperlink"/>
                <w:noProof/>
              </w:rPr>
              <w:t>REPEAT</w:t>
            </w:r>
            <w:r w:rsidR="00FB1214">
              <w:rPr>
                <w:noProof/>
                <w:webHidden/>
              </w:rPr>
              <w:tab/>
            </w:r>
            <w:r w:rsidR="00FB1214">
              <w:rPr>
                <w:noProof/>
                <w:webHidden/>
              </w:rPr>
              <w:fldChar w:fldCharType="begin"/>
            </w:r>
            <w:r w:rsidR="00FB1214">
              <w:rPr>
                <w:noProof/>
                <w:webHidden/>
              </w:rPr>
              <w:instrText xml:space="preserve"> PAGEREF _Toc25664382 \h </w:instrText>
            </w:r>
            <w:r w:rsidR="00FB1214">
              <w:rPr>
                <w:noProof/>
                <w:webHidden/>
              </w:rPr>
            </w:r>
            <w:r w:rsidR="00FB1214">
              <w:rPr>
                <w:noProof/>
                <w:webHidden/>
              </w:rPr>
              <w:fldChar w:fldCharType="separate"/>
            </w:r>
            <w:r w:rsidR="00A37673">
              <w:rPr>
                <w:noProof/>
                <w:webHidden/>
              </w:rPr>
              <w:t>28</w:t>
            </w:r>
            <w:r w:rsidR="00FB1214">
              <w:rPr>
                <w:noProof/>
                <w:webHidden/>
              </w:rPr>
              <w:fldChar w:fldCharType="end"/>
            </w:r>
          </w:hyperlink>
        </w:p>
        <w:p w14:paraId="157A2D35" w14:textId="52C7EFF8" w:rsidR="00FB1214" w:rsidRDefault="002638FD">
          <w:pPr>
            <w:pStyle w:val="TOC3"/>
            <w:tabs>
              <w:tab w:val="right" w:leader="dot" w:pos="9350"/>
            </w:tabs>
            <w:rPr>
              <w:rFonts w:eastAsiaTheme="minorEastAsia"/>
              <w:noProof/>
              <w:lang w:eastAsia="en-CA"/>
            </w:rPr>
          </w:pPr>
          <w:hyperlink w:anchor="_Toc25664383" w:history="1">
            <w:r w:rsidR="00FB1214" w:rsidRPr="004F3E7D">
              <w:rPr>
                <w:rStyle w:val="Hyperlink"/>
                <w:noProof/>
              </w:rPr>
              <w:t>CASE</w:t>
            </w:r>
            <w:r w:rsidR="00FB1214">
              <w:rPr>
                <w:noProof/>
                <w:webHidden/>
              </w:rPr>
              <w:tab/>
            </w:r>
            <w:r w:rsidR="00FB1214">
              <w:rPr>
                <w:noProof/>
                <w:webHidden/>
              </w:rPr>
              <w:fldChar w:fldCharType="begin"/>
            </w:r>
            <w:r w:rsidR="00FB1214">
              <w:rPr>
                <w:noProof/>
                <w:webHidden/>
              </w:rPr>
              <w:instrText xml:space="preserve"> PAGEREF _Toc25664383 \h </w:instrText>
            </w:r>
            <w:r w:rsidR="00FB1214">
              <w:rPr>
                <w:noProof/>
                <w:webHidden/>
              </w:rPr>
            </w:r>
            <w:r w:rsidR="00FB1214">
              <w:rPr>
                <w:noProof/>
                <w:webHidden/>
              </w:rPr>
              <w:fldChar w:fldCharType="separate"/>
            </w:r>
            <w:r w:rsidR="00A37673">
              <w:rPr>
                <w:noProof/>
                <w:webHidden/>
              </w:rPr>
              <w:t>28</w:t>
            </w:r>
            <w:r w:rsidR="00FB1214">
              <w:rPr>
                <w:noProof/>
                <w:webHidden/>
              </w:rPr>
              <w:fldChar w:fldCharType="end"/>
            </w:r>
          </w:hyperlink>
        </w:p>
        <w:p w14:paraId="0B250B4C" w14:textId="54C83A28" w:rsidR="00FB1214" w:rsidRDefault="002638FD">
          <w:pPr>
            <w:pStyle w:val="TOC3"/>
            <w:tabs>
              <w:tab w:val="right" w:leader="dot" w:pos="9350"/>
            </w:tabs>
            <w:rPr>
              <w:rFonts w:eastAsiaTheme="minorEastAsia"/>
              <w:noProof/>
              <w:lang w:eastAsia="en-CA"/>
            </w:rPr>
          </w:pPr>
          <w:hyperlink w:anchor="_Toc25664384" w:history="1">
            <w:r w:rsidR="00FB1214" w:rsidRPr="004F3E7D">
              <w:rPr>
                <w:rStyle w:val="Hyperlink"/>
                <w:noProof/>
              </w:rPr>
              <w:t>WRITE and WRITELN</w:t>
            </w:r>
            <w:r w:rsidR="00FB1214">
              <w:rPr>
                <w:noProof/>
                <w:webHidden/>
              </w:rPr>
              <w:tab/>
            </w:r>
            <w:r w:rsidR="00FB1214">
              <w:rPr>
                <w:noProof/>
                <w:webHidden/>
              </w:rPr>
              <w:fldChar w:fldCharType="begin"/>
            </w:r>
            <w:r w:rsidR="00FB1214">
              <w:rPr>
                <w:noProof/>
                <w:webHidden/>
              </w:rPr>
              <w:instrText xml:space="preserve"> PAGEREF _Toc25664384 \h </w:instrText>
            </w:r>
            <w:r w:rsidR="00FB1214">
              <w:rPr>
                <w:noProof/>
                <w:webHidden/>
              </w:rPr>
            </w:r>
            <w:r w:rsidR="00FB1214">
              <w:rPr>
                <w:noProof/>
                <w:webHidden/>
              </w:rPr>
              <w:fldChar w:fldCharType="separate"/>
            </w:r>
            <w:r w:rsidR="00A37673">
              <w:rPr>
                <w:noProof/>
                <w:webHidden/>
              </w:rPr>
              <w:t>29</w:t>
            </w:r>
            <w:r w:rsidR="00FB1214">
              <w:rPr>
                <w:noProof/>
                <w:webHidden/>
              </w:rPr>
              <w:fldChar w:fldCharType="end"/>
            </w:r>
          </w:hyperlink>
        </w:p>
        <w:p w14:paraId="272F0933" w14:textId="6B358034" w:rsidR="00FB1214" w:rsidRDefault="002638FD">
          <w:pPr>
            <w:pStyle w:val="TOC3"/>
            <w:tabs>
              <w:tab w:val="right" w:leader="dot" w:pos="9350"/>
            </w:tabs>
            <w:rPr>
              <w:rFonts w:eastAsiaTheme="minorEastAsia"/>
              <w:noProof/>
              <w:lang w:eastAsia="en-CA"/>
            </w:rPr>
          </w:pPr>
          <w:hyperlink w:anchor="_Toc25664385" w:history="1">
            <w:r w:rsidR="00FB1214" w:rsidRPr="004F3E7D">
              <w:rPr>
                <w:rStyle w:val="Hyperlink"/>
                <w:noProof/>
              </w:rPr>
              <w:t>READ</w:t>
            </w:r>
            <w:r w:rsidR="00FB1214">
              <w:rPr>
                <w:noProof/>
                <w:webHidden/>
              </w:rPr>
              <w:tab/>
            </w:r>
            <w:r w:rsidR="00FB1214">
              <w:rPr>
                <w:noProof/>
                <w:webHidden/>
              </w:rPr>
              <w:fldChar w:fldCharType="begin"/>
            </w:r>
            <w:r w:rsidR="00FB1214">
              <w:rPr>
                <w:noProof/>
                <w:webHidden/>
              </w:rPr>
              <w:instrText xml:space="preserve"> PAGEREF _Toc25664385 \h </w:instrText>
            </w:r>
            <w:r w:rsidR="00FB1214">
              <w:rPr>
                <w:noProof/>
                <w:webHidden/>
              </w:rPr>
            </w:r>
            <w:r w:rsidR="00FB1214">
              <w:rPr>
                <w:noProof/>
                <w:webHidden/>
              </w:rPr>
              <w:fldChar w:fldCharType="separate"/>
            </w:r>
            <w:r w:rsidR="00A37673">
              <w:rPr>
                <w:noProof/>
                <w:webHidden/>
              </w:rPr>
              <w:t>29</w:t>
            </w:r>
            <w:r w:rsidR="00FB1214">
              <w:rPr>
                <w:noProof/>
                <w:webHidden/>
              </w:rPr>
              <w:fldChar w:fldCharType="end"/>
            </w:r>
          </w:hyperlink>
        </w:p>
        <w:p w14:paraId="5280B1E8" w14:textId="2F4842AF" w:rsidR="00FB1214" w:rsidRDefault="002638FD">
          <w:pPr>
            <w:pStyle w:val="TOC3"/>
            <w:tabs>
              <w:tab w:val="right" w:leader="dot" w:pos="9350"/>
            </w:tabs>
            <w:rPr>
              <w:rFonts w:eastAsiaTheme="minorEastAsia"/>
              <w:noProof/>
              <w:lang w:eastAsia="en-CA"/>
            </w:rPr>
          </w:pPr>
          <w:hyperlink w:anchor="_Toc25664386" w:history="1">
            <w:r w:rsidR="00FB1214" w:rsidRPr="004F3E7D">
              <w:rPr>
                <w:rStyle w:val="Hyperlink"/>
                <w:noProof/>
              </w:rPr>
              <w:t>FOR</w:t>
            </w:r>
            <w:r w:rsidR="00FB1214">
              <w:rPr>
                <w:noProof/>
                <w:webHidden/>
              </w:rPr>
              <w:tab/>
            </w:r>
            <w:r w:rsidR="00FB1214">
              <w:rPr>
                <w:noProof/>
                <w:webHidden/>
              </w:rPr>
              <w:fldChar w:fldCharType="begin"/>
            </w:r>
            <w:r w:rsidR="00FB1214">
              <w:rPr>
                <w:noProof/>
                <w:webHidden/>
              </w:rPr>
              <w:instrText xml:space="preserve"> PAGEREF _Toc25664386 \h </w:instrText>
            </w:r>
            <w:r w:rsidR="00FB1214">
              <w:rPr>
                <w:noProof/>
                <w:webHidden/>
              </w:rPr>
            </w:r>
            <w:r w:rsidR="00FB1214">
              <w:rPr>
                <w:noProof/>
                <w:webHidden/>
              </w:rPr>
              <w:fldChar w:fldCharType="separate"/>
            </w:r>
            <w:r w:rsidR="00A37673">
              <w:rPr>
                <w:noProof/>
                <w:webHidden/>
              </w:rPr>
              <w:t>32</w:t>
            </w:r>
            <w:r w:rsidR="00FB1214">
              <w:rPr>
                <w:noProof/>
                <w:webHidden/>
              </w:rPr>
              <w:fldChar w:fldCharType="end"/>
            </w:r>
          </w:hyperlink>
        </w:p>
        <w:p w14:paraId="2E35FCF4" w14:textId="7929891C" w:rsidR="00FB1214" w:rsidRDefault="002638FD">
          <w:pPr>
            <w:pStyle w:val="TOC3"/>
            <w:tabs>
              <w:tab w:val="right" w:leader="dot" w:pos="9350"/>
            </w:tabs>
            <w:rPr>
              <w:rFonts w:eastAsiaTheme="minorEastAsia"/>
              <w:noProof/>
              <w:lang w:eastAsia="en-CA"/>
            </w:rPr>
          </w:pPr>
          <w:hyperlink w:anchor="_Toc25664387" w:history="1">
            <w:r w:rsidR="00FB1214" w:rsidRPr="004F3E7D">
              <w:rPr>
                <w:rStyle w:val="Hyperlink"/>
                <w:noProof/>
              </w:rPr>
              <w:t>CALL</w:t>
            </w:r>
            <w:r w:rsidR="00FB1214">
              <w:rPr>
                <w:noProof/>
                <w:webHidden/>
              </w:rPr>
              <w:tab/>
            </w:r>
            <w:r w:rsidR="00FB1214">
              <w:rPr>
                <w:noProof/>
                <w:webHidden/>
              </w:rPr>
              <w:fldChar w:fldCharType="begin"/>
            </w:r>
            <w:r w:rsidR="00FB1214">
              <w:rPr>
                <w:noProof/>
                <w:webHidden/>
              </w:rPr>
              <w:instrText xml:space="preserve"> PAGEREF _Toc25664387 \h </w:instrText>
            </w:r>
            <w:r w:rsidR="00FB1214">
              <w:rPr>
                <w:noProof/>
                <w:webHidden/>
              </w:rPr>
            </w:r>
            <w:r w:rsidR="00FB1214">
              <w:rPr>
                <w:noProof/>
                <w:webHidden/>
              </w:rPr>
              <w:fldChar w:fldCharType="separate"/>
            </w:r>
            <w:r w:rsidR="00A37673">
              <w:rPr>
                <w:noProof/>
                <w:webHidden/>
              </w:rPr>
              <w:t>32</w:t>
            </w:r>
            <w:r w:rsidR="00FB1214">
              <w:rPr>
                <w:noProof/>
                <w:webHidden/>
              </w:rPr>
              <w:fldChar w:fldCharType="end"/>
            </w:r>
          </w:hyperlink>
        </w:p>
        <w:p w14:paraId="6835F727" w14:textId="01A1B9E1" w:rsidR="00FB1214" w:rsidRDefault="002638FD">
          <w:pPr>
            <w:pStyle w:val="TOC3"/>
            <w:tabs>
              <w:tab w:val="right" w:leader="dot" w:pos="9350"/>
            </w:tabs>
            <w:rPr>
              <w:rFonts w:eastAsiaTheme="minorEastAsia"/>
              <w:noProof/>
              <w:lang w:eastAsia="en-CA"/>
            </w:rPr>
          </w:pPr>
          <w:hyperlink w:anchor="_Toc25664388" w:history="1">
            <w:r w:rsidR="00FB1214" w:rsidRPr="004F3E7D">
              <w:rPr>
                <w:rStyle w:val="Hyperlink"/>
                <w:noProof/>
              </w:rPr>
              <w:t>Other statements</w:t>
            </w:r>
            <w:r w:rsidR="00FB1214">
              <w:rPr>
                <w:noProof/>
                <w:webHidden/>
              </w:rPr>
              <w:tab/>
            </w:r>
            <w:r w:rsidR="00FB1214">
              <w:rPr>
                <w:noProof/>
                <w:webHidden/>
              </w:rPr>
              <w:fldChar w:fldCharType="begin"/>
            </w:r>
            <w:r w:rsidR="00FB1214">
              <w:rPr>
                <w:noProof/>
                <w:webHidden/>
              </w:rPr>
              <w:instrText xml:space="preserve"> PAGEREF _Toc25664388 \h </w:instrText>
            </w:r>
            <w:r w:rsidR="00FB1214">
              <w:rPr>
                <w:noProof/>
                <w:webHidden/>
              </w:rPr>
            </w:r>
            <w:r w:rsidR="00FB1214">
              <w:rPr>
                <w:noProof/>
                <w:webHidden/>
              </w:rPr>
              <w:fldChar w:fldCharType="separate"/>
            </w:r>
            <w:r w:rsidR="00A37673">
              <w:rPr>
                <w:noProof/>
                <w:webHidden/>
              </w:rPr>
              <w:t>32</w:t>
            </w:r>
            <w:r w:rsidR="00FB1214">
              <w:rPr>
                <w:noProof/>
                <w:webHidden/>
              </w:rPr>
              <w:fldChar w:fldCharType="end"/>
            </w:r>
          </w:hyperlink>
        </w:p>
        <w:p w14:paraId="79577D30" w14:textId="14ADC0C9" w:rsidR="00FB1214" w:rsidRDefault="002638FD">
          <w:pPr>
            <w:pStyle w:val="TOC2"/>
            <w:tabs>
              <w:tab w:val="right" w:leader="dot" w:pos="9350"/>
            </w:tabs>
            <w:rPr>
              <w:rFonts w:eastAsiaTheme="minorEastAsia"/>
              <w:noProof/>
              <w:lang w:eastAsia="en-CA"/>
            </w:rPr>
          </w:pPr>
          <w:hyperlink w:anchor="_Toc25664389" w:history="1">
            <w:r w:rsidR="00FB1214" w:rsidRPr="004F3E7D">
              <w:rPr>
                <w:rStyle w:val="Hyperlink"/>
                <w:noProof/>
              </w:rPr>
              <w:t>EXPRESSIONS</w:t>
            </w:r>
            <w:r w:rsidR="00FB1214">
              <w:rPr>
                <w:noProof/>
                <w:webHidden/>
              </w:rPr>
              <w:tab/>
            </w:r>
            <w:r w:rsidR="00FB1214">
              <w:rPr>
                <w:noProof/>
                <w:webHidden/>
              </w:rPr>
              <w:fldChar w:fldCharType="begin"/>
            </w:r>
            <w:r w:rsidR="00FB1214">
              <w:rPr>
                <w:noProof/>
                <w:webHidden/>
              </w:rPr>
              <w:instrText xml:space="preserve"> PAGEREF _Toc25664389 \h </w:instrText>
            </w:r>
            <w:r w:rsidR="00FB1214">
              <w:rPr>
                <w:noProof/>
                <w:webHidden/>
              </w:rPr>
            </w:r>
            <w:r w:rsidR="00FB1214">
              <w:rPr>
                <w:noProof/>
                <w:webHidden/>
              </w:rPr>
              <w:fldChar w:fldCharType="separate"/>
            </w:r>
            <w:r w:rsidR="00A37673">
              <w:rPr>
                <w:noProof/>
                <w:webHidden/>
              </w:rPr>
              <w:t>33</w:t>
            </w:r>
            <w:r w:rsidR="00FB1214">
              <w:rPr>
                <w:noProof/>
                <w:webHidden/>
              </w:rPr>
              <w:fldChar w:fldCharType="end"/>
            </w:r>
          </w:hyperlink>
        </w:p>
        <w:p w14:paraId="2C6A9B77" w14:textId="17A59825" w:rsidR="00FB1214" w:rsidRDefault="002638FD">
          <w:pPr>
            <w:pStyle w:val="TOC3"/>
            <w:tabs>
              <w:tab w:val="right" w:leader="dot" w:pos="9350"/>
            </w:tabs>
            <w:rPr>
              <w:rFonts w:eastAsiaTheme="minorEastAsia"/>
              <w:noProof/>
              <w:lang w:eastAsia="en-CA"/>
            </w:rPr>
          </w:pPr>
          <w:hyperlink w:anchor="_Toc25664390" w:history="1">
            <w:r w:rsidR="00FB1214" w:rsidRPr="004F3E7D">
              <w:rPr>
                <w:rStyle w:val="Hyperlink"/>
                <w:noProof/>
              </w:rPr>
              <w:t>Operands</w:t>
            </w:r>
            <w:r w:rsidR="00FB1214">
              <w:rPr>
                <w:noProof/>
                <w:webHidden/>
              </w:rPr>
              <w:tab/>
            </w:r>
            <w:r w:rsidR="00FB1214">
              <w:rPr>
                <w:noProof/>
                <w:webHidden/>
              </w:rPr>
              <w:fldChar w:fldCharType="begin"/>
            </w:r>
            <w:r w:rsidR="00FB1214">
              <w:rPr>
                <w:noProof/>
                <w:webHidden/>
              </w:rPr>
              <w:instrText xml:space="preserve"> PAGEREF _Toc25664390 \h </w:instrText>
            </w:r>
            <w:r w:rsidR="00FB1214">
              <w:rPr>
                <w:noProof/>
                <w:webHidden/>
              </w:rPr>
            </w:r>
            <w:r w:rsidR="00FB1214">
              <w:rPr>
                <w:noProof/>
                <w:webHidden/>
              </w:rPr>
              <w:fldChar w:fldCharType="separate"/>
            </w:r>
            <w:r w:rsidR="00A37673">
              <w:rPr>
                <w:noProof/>
                <w:webHidden/>
              </w:rPr>
              <w:t>33</w:t>
            </w:r>
            <w:r w:rsidR="00FB1214">
              <w:rPr>
                <w:noProof/>
                <w:webHidden/>
              </w:rPr>
              <w:fldChar w:fldCharType="end"/>
            </w:r>
          </w:hyperlink>
        </w:p>
        <w:p w14:paraId="10DAF5FB" w14:textId="60C24139" w:rsidR="00FB1214" w:rsidRDefault="002638FD">
          <w:pPr>
            <w:pStyle w:val="TOC3"/>
            <w:tabs>
              <w:tab w:val="right" w:leader="dot" w:pos="9350"/>
            </w:tabs>
            <w:rPr>
              <w:rFonts w:eastAsiaTheme="minorEastAsia"/>
              <w:noProof/>
              <w:lang w:eastAsia="en-CA"/>
            </w:rPr>
          </w:pPr>
          <w:hyperlink w:anchor="_Toc25664391" w:history="1">
            <w:r w:rsidR="00FB1214" w:rsidRPr="004F3E7D">
              <w:rPr>
                <w:rStyle w:val="Hyperlink"/>
                <w:noProof/>
              </w:rPr>
              <w:t>Operators</w:t>
            </w:r>
            <w:r w:rsidR="00FB1214">
              <w:rPr>
                <w:noProof/>
                <w:webHidden/>
              </w:rPr>
              <w:tab/>
            </w:r>
            <w:r w:rsidR="00FB1214">
              <w:rPr>
                <w:noProof/>
                <w:webHidden/>
              </w:rPr>
              <w:fldChar w:fldCharType="begin"/>
            </w:r>
            <w:r w:rsidR="00FB1214">
              <w:rPr>
                <w:noProof/>
                <w:webHidden/>
              </w:rPr>
              <w:instrText xml:space="preserve"> PAGEREF _Toc25664391 \h </w:instrText>
            </w:r>
            <w:r w:rsidR="00FB1214">
              <w:rPr>
                <w:noProof/>
                <w:webHidden/>
              </w:rPr>
            </w:r>
            <w:r w:rsidR="00FB1214">
              <w:rPr>
                <w:noProof/>
                <w:webHidden/>
              </w:rPr>
              <w:fldChar w:fldCharType="separate"/>
            </w:r>
            <w:r w:rsidR="00A37673">
              <w:rPr>
                <w:noProof/>
                <w:webHidden/>
              </w:rPr>
              <w:t>33</w:t>
            </w:r>
            <w:r w:rsidR="00FB1214">
              <w:rPr>
                <w:noProof/>
                <w:webHidden/>
              </w:rPr>
              <w:fldChar w:fldCharType="end"/>
            </w:r>
          </w:hyperlink>
        </w:p>
        <w:p w14:paraId="3B1B582E" w14:textId="01243F52" w:rsidR="00FB1214" w:rsidRDefault="002638FD">
          <w:pPr>
            <w:pStyle w:val="TOC3"/>
            <w:tabs>
              <w:tab w:val="right" w:leader="dot" w:pos="9350"/>
            </w:tabs>
            <w:rPr>
              <w:rFonts w:eastAsiaTheme="minorEastAsia"/>
              <w:noProof/>
              <w:lang w:eastAsia="en-CA"/>
            </w:rPr>
          </w:pPr>
          <w:hyperlink w:anchor="_Toc25664392" w:history="1">
            <w:r w:rsidR="00FB1214" w:rsidRPr="004F3E7D">
              <w:rPr>
                <w:rStyle w:val="Hyperlink"/>
                <w:noProof/>
              </w:rPr>
              <w:t>MEANING OF OPERATORS</w:t>
            </w:r>
            <w:r w:rsidR="00FB1214">
              <w:rPr>
                <w:noProof/>
                <w:webHidden/>
              </w:rPr>
              <w:tab/>
            </w:r>
            <w:r w:rsidR="00FB1214">
              <w:rPr>
                <w:noProof/>
                <w:webHidden/>
              </w:rPr>
              <w:fldChar w:fldCharType="begin"/>
            </w:r>
            <w:r w:rsidR="00FB1214">
              <w:rPr>
                <w:noProof/>
                <w:webHidden/>
              </w:rPr>
              <w:instrText xml:space="preserve"> PAGEREF _Toc25664392 \h </w:instrText>
            </w:r>
            <w:r w:rsidR="00FB1214">
              <w:rPr>
                <w:noProof/>
                <w:webHidden/>
              </w:rPr>
            </w:r>
            <w:r w:rsidR="00FB1214">
              <w:rPr>
                <w:noProof/>
                <w:webHidden/>
              </w:rPr>
              <w:fldChar w:fldCharType="separate"/>
            </w:r>
            <w:r w:rsidR="00A37673">
              <w:rPr>
                <w:noProof/>
                <w:webHidden/>
              </w:rPr>
              <w:t>33</w:t>
            </w:r>
            <w:r w:rsidR="00FB1214">
              <w:rPr>
                <w:noProof/>
                <w:webHidden/>
              </w:rPr>
              <w:fldChar w:fldCharType="end"/>
            </w:r>
          </w:hyperlink>
        </w:p>
        <w:p w14:paraId="2312A6D1" w14:textId="4ED4635B" w:rsidR="00FB1214" w:rsidRDefault="002638FD">
          <w:pPr>
            <w:pStyle w:val="TOC1"/>
            <w:tabs>
              <w:tab w:val="right" w:leader="dot" w:pos="9350"/>
            </w:tabs>
            <w:rPr>
              <w:rFonts w:eastAsiaTheme="minorEastAsia"/>
              <w:noProof/>
              <w:lang w:eastAsia="en-CA"/>
            </w:rPr>
          </w:pPr>
          <w:hyperlink w:anchor="_Toc25664393" w:history="1">
            <w:r w:rsidR="00FB1214" w:rsidRPr="004F3E7D">
              <w:rPr>
                <w:rStyle w:val="Hyperlink"/>
                <w:noProof/>
              </w:rPr>
              <w:t>NOTES ON THE COMPILER</w:t>
            </w:r>
            <w:r w:rsidR="00FB1214">
              <w:rPr>
                <w:noProof/>
                <w:webHidden/>
              </w:rPr>
              <w:tab/>
            </w:r>
            <w:r w:rsidR="00FB1214">
              <w:rPr>
                <w:noProof/>
                <w:webHidden/>
              </w:rPr>
              <w:fldChar w:fldCharType="begin"/>
            </w:r>
            <w:r w:rsidR="00FB1214">
              <w:rPr>
                <w:noProof/>
                <w:webHidden/>
              </w:rPr>
              <w:instrText xml:space="preserve"> PAGEREF _Toc25664393 \h </w:instrText>
            </w:r>
            <w:r w:rsidR="00FB1214">
              <w:rPr>
                <w:noProof/>
                <w:webHidden/>
              </w:rPr>
            </w:r>
            <w:r w:rsidR="00FB1214">
              <w:rPr>
                <w:noProof/>
                <w:webHidden/>
              </w:rPr>
              <w:fldChar w:fldCharType="separate"/>
            </w:r>
            <w:r w:rsidR="00A37673">
              <w:rPr>
                <w:noProof/>
                <w:webHidden/>
              </w:rPr>
              <w:t>36</w:t>
            </w:r>
            <w:r w:rsidR="00FB1214">
              <w:rPr>
                <w:noProof/>
                <w:webHidden/>
              </w:rPr>
              <w:fldChar w:fldCharType="end"/>
            </w:r>
          </w:hyperlink>
        </w:p>
        <w:p w14:paraId="1D966C0E" w14:textId="6F37A56F" w:rsidR="00FB1214" w:rsidRDefault="002638FD">
          <w:pPr>
            <w:pStyle w:val="TOC2"/>
            <w:tabs>
              <w:tab w:val="right" w:leader="dot" w:pos="9350"/>
            </w:tabs>
            <w:rPr>
              <w:rFonts w:eastAsiaTheme="minorEastAsia"/>
              <w:noProof/>
              <w:lang w:eastAsia="en-CA"/>
            </w:rPr>
          </w:pPr>
          <w:hyperlink w:anchor="_Toc25664394" w:history="1">
            <w:r w:rsidR="00FB1214" w:rsidRPr="004F3E7D">
              <w:rPr>
                <w:rStyle w:val="Hyperlink"/>
                <w:noProof/>
              </w:rPr>
              <w:t>DATA TYPES</w:t>
            </w:r>
            <w:r w:rsidR="00FB1214">
              <w:rPr>
                <w:noProof/>
                <w:webHidden/>
              </w:rPr>
              <w:tab/>
            </w:r>
            <w:r w:rsidR="00FB1214">
              <w:rPr>
                <w:noProof/>
                <w:webHidden/>
              </w:rPr>
              <w:fldChar w:fldCharType="begin"/>
            </w:r>
            <w:r w:rsidR="00FB1214">
              <w:rPr>
                <w:noProof/>
                <w:webHidden/>
              </w:rPr>
              <w:instrText xml:space="preserve"> PAGEREF _Toc25664394 \h </w:instrText>
            </w:r>
            <w:r w:rsidR="00FB1214">
              <w:rPr>
                <w:noProof/>
                <w:webHidden/>
              </w:rPr>
            </w:r>
            <w:r w:rsidR="00FB1214">
              <w:rPr>
                <w:noProof/>
                <w:webHidden/>
              </w:rPr>
              <w:fldChar w:fldCharType="separate"/>
            </w:r>
            <w:r w:rsidR="00A37673">
              <w:rPr>
                <w:noProof/>
                <w:webHidden/>
              </w:rPr>
              <w:t>37</w:t>
            </w:r>
            <w:r w:rsidR="00FB1214">
              <w:rPr>
                <w:noProof/>
                <w:webHidden/>
              </w:rPr>
              <w:fldChar w:fldCharType="end"/>
            </w:r>
          </w:hyperlink>
        </w:p>
        <w:p w14:paraId="2EBC1D8B" w14:textId="5B2DCDEA" w:rsidR="00FB1214" w:rsidRDefault="002638FD">
          <w:pPr>
            <w:pStyle w:val="TOC3"/>
            <w:tabs>
              <w:tab w:val="right" w:leader="dot" w:pos="9350"/>
            </w:tabs>
            <w:rPr>
              <w:rFonts w:eastAsiaTheme="minorEastAsia"/>
              <w:noProof/>
              <w:lang w:eastAsia="en-CA"/>
            </w:rPr>
          </w:pPr>
          <w:hyperlink w:anchor="_Toc25664395" w:history="1">
            <w:r w:rsidR="00FB1214" w:rsidRPr="004F3E7D">
              <w:rPr>
                <w:rStyle w:val="Hyperlink"/>
                <w:noProof/>
              </w:rPr>
              <w:t>Char</w:t>
            </w:r>
            <w:r w:rsidR="00FB1214">
              <w:rPr>
                <w:noProof/>
                <w:webHidden/>
              </w:rPr>
              <w:tab/>
            </w:r>
            <w:r w:rsidR="00FB1214">
              <w:rPr>
                <w:noProof/>
                <w:webHidden/>
              </w:rPr>
              <w:fldChar w:fldCharType="begin"/>
            </w:r>
            <w:r w:rsidR="00FB1214">
              <w:rPr>
                <w:noProof/>
                <w:webHidden/>
              </w:rPr>
              <w:instrText xml:space="preserve"> PAGEREF _Toc25664395 \h </w:instrText>
            </w:r>
            <w:r w:rsidR="00FB1214">
              <w:rPr>
                <w:noProof/>
                <w:webHidden/>
              </w:rPr>
            </w:r>
            <w:r w:rsidR="00FB1214">
              <w:rPr>
                <w:noProof/>
                <w:webHidden/>
              </w:rPr>
              <w:fldChar w:fldCharType="separate"/>
            </w:r>
            <w:r w:rsidR="00A37673">
              <w:rPr>
                <w:noProof/>
                <w:webHidden/>
              </w:rPr>
              <w:t>37</w:t>
            </w:r>
            <w:r w:rsidR="00FB1214">
              <w:rPr>
                <w:noProof/>
                <w:webHidden/>
              </w:rPr>
              <w:fldChar w:fldCharType="end"/>
            </w:r>
          </w:hyperlink>
        </w:p>
        <w:p w14:paraId="01C629C7" w14:textId="71DFB62A" w:rsidR="00FB1214" w:rsidRDefault="002638FD">
          <w:pPr>
            <w:pStyle w:val="TOC3"/>
            <w:tabs>
              <w:tab w:val="right" w:leader="dot" w:pos="9350"/>
            </w:tabs>
            <w:rPr>
              <w:rFonts w:eastAsiaTheme="minorEastAsia"/>
              <w:noProof/>
              <w:lang w:eastAsia="en-CA"/>
            </w:rPr>
          </w:pPr>
          <w:hyperlink w:anchor="_Toc25664396" w:history="1">
            <w:r w:rsidR="00FB1214" w:rsidRPr="004F3E7D">
              <w:rPr>
                <w:rStyle w:val="Hyperlink"/>
                <w:noProof/>
              </w:rPr>
              <w:t>Other data types</w:t>
            </w:r>
            <w:r w:rsidR="00FB1214">
              <w:rPr>
                <w:noProof/>
                <w:webHidden/>
              </w:rPr>
              <w:tab/>
            </w:r>
            <w:r w:rsidR="00FB1214">
              <w:rPr>
                <w:noProof/>
                <w:webHidden/>
              </w:rPr>
              <w:fldChar w:fldCharType="begin"/>
            </w:r>
            <w:r w:rsidR="00FB1214">
              <w:rPr>
                <w:noProof/>
                <w:webHidden/>
              </w:rPr>
              <w:instrText xml:space="preserve"> PAGEREF _Toc25664396 \h </w:instrText>
            </w:r>
            <w:r w:rsidR="00FB1214">
              <w:rPr>
                <w:noProof/>
                <w:webHidden/>
              </w:rPr>
            </w:r>
            <w:r w:rsidR="00FB1214">
              <w:rPr>
                <w:noProof/>
                <w:webHidden/>
              </w:rPr>
              <w:fldChar w:fldCharType="separate"/>
            </w:r>
            <w:r w:rsidR="00A37673">
              <w:rPr>
                <w:noProof/>
                <w:webHidden/>
              </w:rPr>
              <w:t>37</w:t>
            </w:r>
            <w:r w:rsidR="00FB1214">
              <w:rPr>
                <w:noProof/>
                <w:webHidden/>
              </w:rPr>
              <w:fldChar w:fldCharType="end"/>
            </w:r>
          </w:hyperlink>
        </w:p>
        <w:p w14:paraId="2A3D6753" w14:textId="2B57B968" w:rsidR="00FB1214" w:rsidRDefault="002638FD">
          <w:pPr>
            <w:pStyle w:val="TOC2"/>
            <w:tabs>
              <w:tab w:val="right" w:leader="dot" w:pos="9350"/>
            </w:tabs>
            <w:rPr>
              <w:rFonts w:eastAsiaTheme="minorEastAsia"/>
              <w:noProof/>
              <w:lang w:eastAsia="en-CA"/>
            </w:rPr>
          </w:pPr>
          <w:hyperlink w:anchor="_Toc25664397" w:history="1">
            <w:r w:rsidR="00FB1214" w:rsidRPr="004F3E7D">
              <w:rPr>
                <w:rStyle w:val="Hyperlink"/>
                <w:noProof/>
              </w:rPr>
              <w:t>MEM ARRAY</w:t>
            </w:r>
            <w:r w:rsidR="00FB1214">
              <w:rPr>
                <w:noProof/>
                <w:webHidden/>
              </w:rPr>
              <w:tab/>
            </w:r>
            <w:r w:rsidR="00FB1214">
              <w:rPr>
                <w:noProof/>
                <w:webHidden/>
              </w:rPr>
              <w:fldChar w:fldCharType="begin"/>
            </w:r>
            <w:r w:rsidR="00FB1214">
              <w:rPr>
                <w:noProof/>
                <w:webHidden/>
              </w:rPr>
              <w:instrText xml:space="preserve"> PAGEREF _Toc25664397 \h </w:instrText>
            </w:r>
            <w:r w:rsidR="00FB1214">
              <w:rPr>
                <w:noProof/>
                <w:webHidden/>
              </w:rPr>
            </w:r>
            <w:r w:rsidR="00FB1214">
              <w:rPr>
                <w:noProof/>
                <w:webHidden/>
              </w:rPr>
              <w:fldChar w:fldCharType="separate"/>
            </w:r>
            <w:r w:rsidR="00A37673">
              <w:rPr>
                <w:noProof/>
                <w:webHidden/>
              </w:rPr>
              <w:t>38</w:t>
            </w:r>
            <w:r w:rsidR="00FB1214">
              <w:rPr>
                <w:noProof/>
                <w:webHidden/>
              </w:rPr>
              <w:fldChar w:fldCharType="end"/>
            </w:r>
          </w:hyperlink>
        </w:p>
        <w:p w14:paraId="10B19F31" w14:textId="7A8011F2" w:rsidR="00FB1214" w:rsidRDefault="002638FD">
          <w:pPr>
            <w:pStyle w:val="TOC2"/>
            <w:tabs>
              <w:tab w:val="right" w:leader="dot" w:pos="9350"/>
            </w:tabs>
            <w:rPr>
              <w:rFonts w:eastAsiaTheme="minorEastAsia"/>
              <w:noProof/>
              <w:lang w:eastAsia="en-CA"/>
            </w:rPr>
          </w:pPr>
          <w:hyperlink w:anchor="_Toc25664398" w:history="1">
            <w:r w:rsidR="00FB1214" w:rsidRPr="004F3E7D">
              <w:rPr>
                <w:rStyle w:val="Hyperlink"/>
                <w:noProof/>
              </w:rPr>
              <w:t>MEMC ARRAY</w:t>
            </w:r>
            <w:r w:rsidR="00FB1214">
              <w:rPr>
                <w:noProof/>
                <w:webHidden/>
              </w:rPr>
              <w:tab/>
            </w:r>
            <w:r w:rsidR="00FB1214">
              <w:rPr>
                <w:noProof/>
                <w:webHidden/>
              </w:rPr>
              <w:fldChar w:fldCharType="begin"/>
            </w:r>
            <w:r w:rsidR="00FB1214">
              <w:rPr>
                <w:noProof/>
                <w:webHidden/>
              </w:rPr>
              <w:instrText xml:space="preserve"> PAGEREF _Toc25664398 \h </w:instrText>
            </w:r>
            <w:r w:rsidR="00FB1214">
              <w:rPr>
                <w:noProof/>
                <w:webHidden/>
              </w:rPr>
            </w:r>
            <w:r w:rsidR="00FB1214">
              <w:rPr>
                <w:noProof/>
                <w:webHidden/>
              </w:rPr>
              <w:fldChar w:fldCharType="separate"/>
            </w:r>
            <w:r w:rsidR="00A37673">
              <w:rPr>
                <w:noProof/>
                <w:webHidden/>
              </w:rPr>
              <w:t>38</w:t>
            </w:r>
            <w:r w:rsidR="00FB1214">
              <w:rPr>
                <w:noProof/>
                <w:webHidden/>
              </w:rPr>
              <w:fldChar w:fldCharType="end"/>
            </w:r>
          </w:hyperlink>
        </w:p>
        <w:p w14:paraId="0934E296" w14:textId="35C4C219" w:rsidR="00FB1214" w:rsidRDefault="002638FD">
          <w:pPr>
            <w:pStyle w:val="TOC2"/>
            <w:tabs>
              <w:tab w:val="right" w:leader="dot" w:pos="9350"/>
            </w:tabs>
            <w:rPr>
              <w:rFonts w:eastAsiaTheme="minorEastAsia"/>
              <w:noProof/>
              <w:lang w:eastAsia="en-CA"/>
            </w:rPr>
          </w:pPr>
          <w:hyperlink w:anchor="_Toc25664399" w:history="1">
            <w:r w:rsidR="00FB1214" w:rsidRPr="004F3E7D">
              <w:rPr>
                <w:rStyle w:val="Hyperlink"/>
                <w:noProof/>
              </w:rPr>
              <w:t>ADDRESS</w:t>
            </w:r>
            <w:r w:rsidR="00FB1214">
              <w:rPr>
                <w:noProof/>
                <w:webHidden/>
              </w:rPr>
              <w:tab/>
            </w:r>
            <w:r w:rsidR="00FB1214">
              <w:rPr>
                <w:noProof/>
                <w:webHidden/>
              </w:rPr>
              <w:fldChar w:fldCharType="begin"/>
            </w:r>
            <w:r w:rsidR="00FB1214">
              <w:rPr>
                <w:noProof/>
                <w:webHidden/>
              </w:rPr>
              <w:instrText xml:space="preserve"> PAGEREF _Toc25664399 \h </w:instrText>
            </w:r>
            <w:r w:rsidR="00FB1214">
              <w:rPr>
                <w:noProof/>
                <w:webHidden/>
              </w:rPr>
            </w:r>
            <w:r w:rsidR="00FB1214">
              <w:rPr>
                <w:noProof/>
                <w:webHidden/>
              </w:rPr>
              <w:fldChar w:fldCharType="separate"/>
            </w:r>
            <w:r w:rsidR="00A37673">
              <w:rPr>
                <w:noProof/>
                <w:webHidden/>
              </w:rPr>
              <w:t>38</w:t>
            </w:r>
            <w:r w:rsidR="00FB1214">
              <w:rPr>
                <w:noProof/>
                <w:webHidden/>
              </w:rPr>
              <w:fldChar w:fldCharType="end"/>
            </w:r>
          </w:hyperlink>
        </w:p>
        <w:p w14:paraId="4CE5486B" w14:textId="1E0AEA17" w:rsidR="00FB1214" w:rsidRDefault="002638FD">
          <w:pPr>
            <w:pStyle w:val="TOC2"/>
            <w:tabs>
              <w:tab w:val="right" w:leader="dot" w:pos="9350"/>
            </w:tabs>
            <w:rPr>
              <w:rFonts w:eastAsiaTheme="minorEastAsia"/>
              <w:noProof/>
              <w:lang w:eastAsia="en-CA"/>
            </w:rPr>
          </w:pPr>
          <w:hyperlink w:anchor="_Toc25664400" w:history="1">
            <w:r w:rsidR="00FB1214" w:rsidRPr="004F3E7D">
              <w:rPr>
                <w:rStyle w:val="Hyperlink"/>
                <w:noProof/>
              </w:rPr>
              <w:t>LOAD</w:t>
            </w:r>
            <w:r w:rsidR="00FB1214">
              <w:rPr>
                <w:noProof/>
                <w:webHidden/>
              </w:rPr>
              <w:tab/>
            </w:r>
            <w:r w:rsidR="00FB1214">
              <w:rPr>
                <w:noProof/>
                <w:webHidden/>
              </w:rPr>
              <w:fldChar w:fldCharType="begin"/>
            </w:r>
            <w:r w:rsidR="00FB1214">
              <w:rPr>
                <w:noProof/>
                <w:webHidden/>
              </w:rPr>
              <w:instrText xml:space="preserve"> PAGEREF _Toc25664400 \h </w:instrText>
            </w:r>
            <w:r w:rsidR="00FB1214">
              <w:rPr>
                <w:noProof/>
                <w:webHidden/>
              </w:rPr>
            </w:r>
            <w:r w:rsidR="00FB1214">
              <w:rPr>
                <w:noProof/>
                <w:webHidden/>
              </w:rPr>
              <w:fldChar w:fldCharType="separate"/>
            </w:r>
            <w:r w:rsidR="00A37673">
              <w:rPr>
                <w:noProof/>
                <w:webHidden/>
              </w:rPr>
              <w:t>38</w:t>
            </w:r>
            <w:r w:rsidR="00FB1214">
              <w:rPr>
                <w:noProof/>
                <w:webHidden/>
              </w:rPr>
              <w:fldChar w:fldCharType="end"/>
            </w:r>
          </w:hyperlink>
        </w:p>
        <w:p w14:paraId="131805FE" w14:textId="15B8900E" w:rsidR="00FB1214" w:rsidRDefault="002638FD">
          <w:pPr>
            <w:pStyle w:val="TOC2"/>
            <w:tabs>
              <w:tab w:val="right" w:leader="dot" w:pos="9350"/>
            </w:tabs>
            <w:rPr>
              <w:rFonts w:eastAsiaTheme="minorEastAsia"/>
              <w:noProof/>
              <w:lang w:eastAsia="en-CA"/>
            </w:rPr>
          </w:pPr>
          <w:hyperlink w:anchor="_Toc25664401" w:history="1">
            <w:r w:rsidR="00FB1214" w:rsidRPr="004F3E7D">
              <w:rPr>
                <w:rStyle w:val="Hyperlink"/>
                <w:noProof/>
              </w:rPr>
              <w:t>SAVE</w:t>
            </w:r>
            <w:r w:rsidR="00FB1214">
              <w:rPr>
                <w:noProof/>
                <w:webHidden/>
              </w:rPr>
              <w:tab/>
            </w:r>
            <w:r w:rsidR="00FB1214">
              <w:rPr>
                <w:noProof/>
                <w:webHidden/>
              </w:rPr>
              <w:fldChar w:fldCharType="begin"/>
            </w:r>
            <w:r w:rsidR="00FB1214">
              <w:rPr>
                <w:noProof/>
                <w:webHidden/>
              </w:rPr>
              <w:instrText xml:space="preserve"> PAGEREF _Toc25664401 \h </w:instrText>
            </w:r>
            <w:r w:rsidR="00FB1214">
              <w:rPr>
                <w:noProof/>
                <w:webHidden/>
              </w:rPr>
            </w:r>
            <w:r w:rsidR="00FB1214">
              <w:rPr>
                <w:noProof/>
                <w:webHidden/>
              </w:rPr>
              <w:fldChar w:fldCharType="separate"/>
            </w:r>
            <w:r w:rsidR="00A37673">
              <w:rPr>
                <w:noProof/>
                <w:webHidden/>
              </w:rPr>
              <w:t>39</w:t>
            </w:r>
            <w:r w:rsidR="00FB1214">
              <w:rPr>
                <w:noProof/>
                <w:webHidden/>
              </w:rPr>
              <w:fldChar w:fldCharType="end"/>
            </w:r>
          </w:hyperlink>
        </w:p>
        <w:p w14:paraId="1BAAA1F0" w14:textId="64BE128E" w:rsidR="00FB1214" w:rsidRDefault="002638FD">
          <w:pPr>
            <w:pStyle w:val="TOC2"/>
            <w:tabs>
              <w:tab w:val="right" w:leader="dot" w:pos="9350"/>
            </w:tabs>
            <w:rPr>
              <w:rFonts w:eastAsiaTheme="minorEastAsia"/>
              <w:noProof/>
              <w:lang w:eastAsia="en-CA"/>
            </w:rPr>
          </w:pPr>
          <w:hyperlink w:anchor="_Toc25664402" w:history="1">
            <w:r w:rsidR="00FB1214" w:rsidRPr="004F3E7D">
              <w:rPr>
                <w:rStyle w:val="Hyperlink"/>
                <w:noProof/>
              </w:rPr>
              <w:t>GETKEY</w:t>
            </w:r>
            <w:r w:rsidR="00FB1214">
              <w:rPr>
                <w:noProof/>
                <w:webHidden/>
              </w:rPr>
              <w:tab/>
            </w:r>
            <w:r w:rsidR="00FB1214">
              <w:rPr>
                <w:noProof/>
                <w:webHidden/>
              </w:rPr>
              <w:fldChar w:fldCharType="begin"/>
            </w:r>
            <w:r w:rsidR="00FB1214">
              <w:rPr>
                <w:noProof/>
                <w:webHidden/>
              </w:rPr>
              <w:instrText xml:space="preserve"> PAGEREF _Toc25664402 \h </w:instrText>
            </w:r>
            <w:r w:rsidR="00FB1214">
              <w:rPr>
                <w:noProof/>
                <w:webHidden/>
              </w:rPr>
            </w:r>
            <w:r w:rsidR="00FB1214">
              <w:rPr>
                <w:noProof/>
                <w:webHidden/>
              </w:rPr>
              <w:fldChar w:fldCharType="separate"/>
            </w:r>
            <w:r w:rsidR="00A37673">
              <w:rPr>
                <w:noProof/>
                <w:webHidden/>
              </w:rPr>
              <w:t>39</w:t>
            </w:r>
            <w:r w:rsidR="00FB1214">
              <w:rPr>
                <w:noProof/>
                <w:webHidden/>
              </w:rPr>
              <w:fldChar w:fldCharType="end"/>
            </w:r>
          </w:hyperlink>
        </w:p>
        <w:p w14:paraId="7C1344A8" w14:textId="67056BAF" w:rsidR="00FB1214" w:rsidRDefault="002638FD">
          <w:pPr>
            <w:pStyle w:val="TOC2"/>
            <w:tabs>
              <w:tab w:val="right" w:leader="dot" w:pos="9350"/>
            </w:tabs>
            <w:rPr>
              <w:rFonts w:eastAsiaTheme="minorEastAsia"/>
              <w:noProof/>
              <w:lang w:eastAsia="en-CA"/>
            </w:rPr>
          </w:pPr>
          <w:hyperlink w:anchor="_Toc25664403" w:history="1">
            <w:r w:rsidR="00FB1214" w:rsidRPr="004F3E7D">
              <w:rPr>
                <w:rStyle w:val="Hyperlink"/>
                <w:noProof/>
              </w:rPr>
              <w:t>ABS ( value );</w:t>
            </w:r>
            <w:r w:rsidR="00FB1214">
              <w:rPr>
                <w:noProof/>
                <w:webHidden/>
              </w:rPr>
              <w:tab/>
            </w:r>
            <w:r w:rsidR="00FB1214">
              <w:rPr>
                <w:noProof/>
                <w:webHidden/>
              </w:rPr>
              <w:fldChar w:fldCharType="begin"/>
            </w:r>
            <w:r w:rsidR="00FB1214">
              <w:rPr>
                <w:noProof/>
                <w:webHidden/>
              </w:rPr>
              <w:instrText xml:space="preserve"> PAGEREF _Toc25664403 \h </w:instrText>
            </w:r>
            <w:r w:rsidR="00FB1214">
              <w:rPr>
                <w:noProof/>
                <w:webHidden/>
              </w:rPr>
            </w:r>
            <w:r w:rsidR="00FB1214">
              <w:rPr>
                <w:noProof/>
                <w:webHidden/>
              </w:rPr>
              <w:fldChar w:fldCharType="separate"/>
            </w:r>
            <w:r w:rsidR="00A37673">
              <w:rPr>
                <w:noProof/>
                <w:webHidden/>
              </w:rPr>
              <w:t>40</w:t>
            </w:r>
            <w:r w:rsidR="00FB1214">
              <w:rPr>
                <w:noProof/>
                <w:webHidden/>
              </w:rPr>
              <w:fldChar w:fldCharType="end"/>
            </w:r>
          </w:hyperlink>
        </w:p>
        <w:p w14:paraId="0A3DE462" w14:textId="7F438873" w:rsidR="00FB1214" w:rsidRDefault="002638FD">
          <w:pPr>
            <w:pStyle w:val="TOC1"/>
            <w:tabs>
              <w:tab w:val="right" w:leader="dot" w:pos="9350"/>
            </w:tabs>
            <w:rPr>
              <w:rFonts w:eastAsiaTheme="minorEastAsia"/>
              <w:noProof/>
              <w:lang w:eastAsia="en-CA"/>
            </w:rPr>
          </w:pPr>
          <w:hyperlink w:anchor="_Toc25664404" w:history="1">
            <w:r w:rsidR="00FB1214" w:rsidRPr="004F3E7D">
              <w:rPr>
                <w:rStyle w:val="Hyperlink"/>
                <w:noProof/>
              </w:rPr>
              <w:t>SAMPLE PROGRAMS</w:t>
            </w:r>
            <w:r w:rsidR="00FB1214">
              <w:rPr>
                <w:noProof/>
                <w:webHidden/>
              </w:rPr>
              <w:tab/>
            </w:r>
            <w:r w:rsidR="00FB1214">
              <w:rPr>
                <w:noProof/>
                <w:webHidden/>
              </w:rPr>
              <w:fldChar w:fldCharType="begin"/>
            </w:r>
            <w:r w:rsidR="00FB1214">
              <w:rPr>
                <w:noProof/>
                <w:webHidden/>
              </w:rPr>
              <w:instrText xml:space="preserve"> PAGEREF _Toc25664404 \h </w:instrText>
            </w:r>
            <w:r w:rsidR="00FB1214">
              <w:rPr>
                <w:noProof/>
                <w:webHidden/>
              </w:rPr>
            </w:r>
            <w:r w:rsidR="00FB1214">
              <w:rPr>
                <w:noProof/>
                <w:webHidden/>
              </w:rPr>
              <w:fldChar w:fldCharType="separate"/>
            </w:r>
            <w:r w:rsidR="00A37673">
              <w:rPr>
                <w:noProof/>
                <w:webHidden/>
              </w:rPr>
              <w:t>41</w:t>
            </w:r>
            <w:r w:rsidR="00FB1214">
              <w:rPr>
                <w:noProof/>
                <w:webHidden/>
              </w:rPr>
              <w:fldChar w:fldCharType="end"/>
            </w:r>
          </w:hyperlink>
        </w:p>
        <w:p w14:paraId="036F471E" w14:textId="310769D0" w:rsidR="00FB1214" w:rsidRDefault="002638FD">
          <w:pPr>
            <w:pStyle w:val="TOC2"/>
            <w:tabs>
              <w:tab w:val="right" w:leader="dot" w:pos="9350"/>
            </w:tabs>
            <w:rPr>
              <w:rFonts w:eastAsiaTheme="minorEastAsia"/>
              <w:noProof/>
              <w:lang w:eastAsia="en-CA"/>
            </w:rPr>
          </w:pPr>
          <w:hyperlink w:anchor="_Toc25664405" w:history="1">
            <w:r w:rsidR="00FB1214" w:rsidRPr="004F3E7D">
              <w:rPr>
                <w:rStyle w:val="Hyperlink"/>
                <w:noProof/>
              </w:rPr>
              <w:t>Sieve Prime Number</w:t>
            </w:r>
            <w:r w:rsidR="00FB1214">
              <w:rPr>
                <w:noProof/>
                <w:webHidden/>
              </w:rPr>
              <w:tab/>
            </w:r>
            <w:r w:rsidR="00FB1214">
              <w:rPr>
                <w:noProof/>
                <w:webHidden/>
              </w:rPr>
              <w:fldChar w:fldCharType="begin"/>
            </w:r>
            <w:r w:rsidR="00FB1214">
              <w:rPr>
                <w:noProof/>
                <w:webHidden/>
              </w:rPr>
              <w:instrText xml:space="preserve"> PAGEREF _Toc25664405 \h </w:instrText>
            </w:r>
            <w:r w:rsidR="00FB1214">
              <w:rPr>
                <w:noProof/>
                <w:webHidden/>
              </w:rPr>
            </w:r>
            <w:r w:rsidR="00FB1214">
              <w:rPr>
                <w:noProof/>
                <w:webHidden/>
              </w:rPr>
              <w:fldChar w:fldCharType="separate"/>
            </w:r>
            <w:r w:rsidR="00A37673">
              <w:rPr>
                <w:noProof/>
                <w:webHidden/>
              </w:rPr>
              <w:t>41</w:t>
            </w:r>
            <w:r w:rsidR="00FB1214">
              <w:rPr>
                <w:noProof/>
                <w:webHidden/>
              </w:rPr>
              <w:fldChar w:fldCharType="end"/>
            </w:r>
          </w:hyperlink>
        </w:p>
        <w:p w14:paraId="5F07F043" w14:textId="4DB08B4F" w:rsidR="00FB1214" w:rsidRDefault="002638FD">
          <w:pPr>
            <w:pStyle w:val="TOC2"/>
            <w:tabs>
              <w:tab w:val="right" w:leader="dot" w:pos="9350"/>
            </w:tabs>
            <w:rPr>
              <w:rFonts w:eastAsiaTheme="minorEastAsia"/>
              <w:noProof/>
              <w:lang w:eastAsia="en-CA"/>
            </w:rPr>
          </w:pPr>
          <w:hyperlink w:anchor="_Toc25664406" w:history="1">
            <w:r w:rsidR="00FB1214" w:rsidRPr="004F3E7D">
              <w:rPr>
                <w:rStyle w:val="Hyperlink"/>
                <w:noProof/>
              </w:rPr>
              <w:t>Square root</w:t>
            </w:r>
            <w:r w:rsidR="00FB1214">
              <w:rPr>
                <w:noProof/>
                <w:webHidden/>
              </w:rPr>
              <w:tab/>
            </w:r>
            <w:r w:rsidR="00FB1214">
              <w:rPr>
                <w:noProof/>
                <w:webHidden/>
              </w:rPr>
              <w:fldChar w:fldCharType="begin"/>
            </w:r>
            <w:r w:rsidR="00FB1214">
              <w:rPr>
                <w:noProof/>
                <w:webHidden/>
              </w:rPr>
              <w:instrText xml:space="preserve"> PAGEREF _Toc25664406 \h </w:instrText>
            </w:r>
            <w:r w:rsidR="00FB1214">
              <w:rPr>
                <w:noProof/>
                <w:webHidden/>
              </w:rPr>
            </w:r>
            <w:r w:rsidR="00FB1214">
              <w:rPr>
                <w:noProof/>
                <w:webHidden/>
              </w:rPr>
              <w:fldChar w:fldCharType="separate"/>
            </w:r>
            <w:r w:rsidR="00A37673">
              <w:rPr>
                <w:noProof/>
                <w:webHidden/>
              </w:rPr>
              <w:t>42</w:t>
            </w:r>
            <w:r w:rsidR="00FB1214">
              <w:rPr>
                <w:noProof/>
                <w:webHidden/>
              </w:rPr>
              <w:fldChar w:fldCharType="end"/>
            </w:r>
          </w:hyperlink>
        </w:p>
        <w:p w14:paraId="4E99142E" w14:textId="2ABD188E" w:rsidR="00FB1214" w:rsidRDefault="002638FD">
          <w:pPr>
            <w:pStyle w:val="TOC1"/>
            <w:tabs>
              <w:tab w:val="right" w:leader="dot" w:pos="9350"/>
            </w:tabs>
            <w:rPr>
              <w:rFonts w:eastAsiaTheme="minorEastAsia"/>
              <w:noProof/>
              <w:lang w:eastAsia="en-CA"/>
            </w:rPr>
          </w:pPr>
          <w:hyperlink w:anchor="_Toc25664407" w:history="1">
            <w:r w:rsidR="00FB1214" w:rsidRPr="004F3E7D">
              <w:rPr>
                <w:rStyle w:val="Hyperlink"/>
                <w:noProof/>
              </w:rPr>
              <w:t>COMPILING YOUR PROGRAM</w:t>
            </w:r>
            <w:r w:rsidR="00FB1214">
              <w:rPr>
                <w:noProof/>
                <w:webHidden/>
              </w:rPr>
              <w:tab/>
            </w:r>
            <w:r w:rsidR="00FB1214">
              <w:rPr>
                <w:noProof/>
                <w:webHidden/>
              </w:rPr>
              <w:fldChar w:fldCharType="begin"/>
            </w:r>
            <w:r w:rsidR="00FB1214">
              <w:rPr>
                <w:noProof/>
                <w:webHidden/>
              </w:rPr>
              <w:instrText xml:space="preserve"> PAGEREF _Toc25664407 \h </w:instrText>
            </w:r>
            <w:r w:rsidR="00FB1214">
              <w:rPr>
                <w:noProof/>
                <w:webHidden/>
              </w:rPr>
            </w:r>
            <w:r w:rsidR="00FB1214">
              <w:rPr>
                <w:noProof/>
                <w:webHidden/>
              </w:rPr>
              <w:fldChar w:fldCharType="separate"/>
            </w:r>
            <w:r w:rsidR="00A37673">
              <w:rPr>
                <w:noProof/>
                <w:webHidden/>
              </w:rPr>
              <w:t>44</w:t>
            </w:r>
            <w:r w:rsidR="00FB1214">
              <w:rPr>
                <w:noProof/>
                <w:webHidden/>
              </w:rPr>
              <w:fldChar w:fldCharType="end"/>
            </w:r>
          </w:hyperlink>
        </w:p>
        <w:p w14:paraId="61A7FA62" w14:textId="13E49276" w:rsidR="00FB1214" w:rsidRDefault="002638FD">
          <w:pPr>
            <w:pStyle w:val="TOC2"/>
            <w:tabs>
              <w:tab w:val="right" w:leader="dot" w:pos="9350"/>
            </w:tabs>
            <w:rPr>
              <w:rFonts w:eastAsiaTheme="minorEastAsia"/>
              <w:noProof/>
              <w:lang w:eastAsia="en-CA"/>
            </w:rPr>
          </w:pPr>
          <w:hyperlink w:anchor="_Toc25664408" w:history="1">
            <w:r w:rsidR="00FB1214" w:rsidRPr="004F3E7D">
              <w:rPr>
                <w:rStyle w:val="Hyperlink"/>
                <w:noProof/>
              </w:rPr>
              <w:t>COMPILER DIRECTIVES</w:t>
            </w:r>
            <w:r w:rsidR="00FB1214">
              <w:rPr>
                <w:noProof/>
                <w:webHidden/>
              </w:rPr>
              <w:tab/>
            </w:r>
            <w:r w:rsidR="00FB1214">
              <w:rPr>
                <w:noProof/>
                <w:webHidden/>
              </w:rPr>
              <w:fldChar w:fldCharType="begin"/>
            </w:r>
            <w:r w:rsidR="00FB1214">
              <w:rPr>
                <w:noProof/>
                <w:webHidden/>
              </w:rPr>
              <w:instrText xml:space="preserve"> PAGEREF _Toc25664408 \h </w:instrText>
            </w:r>
            <w:r w:rsidR="00FB1214">
              <w:rPr>
                <w:noProof/>
                <w:webHidden/>
              </w:rPr>
            </w:r>
            <w:r w:rsidR="00FB1214">
              <w:rPr>
                <w:noProof/>
                <w:webHidden/>
              </w:rPr>
              <w:fldChar w:fldCharType="separate"/>
            </w:r>
            <w:r w:rsidR="00A37673">
              <w:rPr>
                <w:noProof/>
                <w:webHidden/>
              </w:rPr>
              <w:t>44</w:t>
            </w:r>
            <w:r w:rsidR="00FB1214">
              <w:rPr>
                <w:noProof/>
                <w:webHidden/>
              </w:rPr>
              <w:fldChar w:fldCharType="end"/>
            </w:r>
          </w:hyperlink>
        </w:p>
        <w:p w14:paraId="043D5AFF" w14:textId="43ED5DC5" w:rsidR="00FB1214" w:rsidRDefault="002638FD">
          <w:pPr>
            <w:pStyle w:val="TOC2"/>
            <w:tabs>
              <w:tab w:val="right" w:leader="dot" w:pos="9350"/>
            </w:tabs>
            <w:rPr>
              <w:rFonts w:eastAsiaTheme="minorEastAsia"/>
              <w:noProof/>
              <w:lang w:eastAsia="en-CA"/>
            </w:rPr>
          </w:pPr>
          <w:hyperlink w:anchor="_Toc25664409" w:history="1">
            <w:r w:rsidR="00FB1214" w:rsidRPr="004F3E7D">
              <w:rPr>
                <w:rStyle w:val="Hyperlink"/>
                <w:noProof/>
              </w:rPr>
              <w:t>COMPILER ERROR MESSAGES</w:t>
            </w:r>
            <w:r w:rsidR="00FB1214">
              <w:rPr>
                <w:noProof/>
                <w:webHidden/>
              </w:rPr>
              <w:tab/>
            </w:r>
            <w:r w:rsidR="00FB1214">
              <w:rPr>
                <w:noProof/>
                <w:webHidden/>
              </w:rPr>
              <w:fldChar w:fldCharType="begin"/>
            </w:r>
            <w:r w:rsidR="00FB1214">
              <w:rPr>
                <w:noProof/>
                <w:webHidden/>
              </w:rPr>
              <w:instrText xml:space="preserve"> PAGEREF _Toc25664409 \h </w:instrText>
            </w:r>
            <w:r w:rsidR="00FB1214">
              <w:rPr>
                <w:noProof/>
                <w:webHidden/>
              </w:rPr>
            </w:r>
            <w:r w:rsidR="00FB1214">
              <w:rPr>
                <w:noProof/>
                <w:webHidden/>
              </w:rPr>
              <w:fldChar w:fldCharType="separate"/>
            </w:r>
            <w:r w:rsidR="00A37673">
              <w:rPr>
                <w:noProof/>
                <w:webHidden/>
              </w:rPr>
              <w:t>46</w:t>
            </w:r>
            <w:r w:rsidR="00FB1214">
              <w:rPr>
                <w:noProof/>
                <w:webHidden/>
              </w:rPr>
              <w:fldChar w:fldCharType="end"/>
            </w:r>
          </w:hyperlink>
        </w:p>
        <w:p w14:paraId="40D89080" w14:textId="3A2EC91E" w:rsidR="00FB1214" w:rsidRDefault="002638FD">
          <w:pPr>
            <w:pStyle w:val="TOC2"/>
            <w:tabs>
              <w:tab w:val="right" w:leader="dot" w:pos="9350"/>
            </w:tabs>
            <w:rPr>
              <w:rFonts w:eastAsiaTheme="minorEastAsia"/>
              <w:noProof/>
              <w:lang w:eastAsia="en-CA"/>
            </w:rPr>
          </w:pPr>
          <w:hyperlink w:anchor="_Toc25664410" w:history="1">
            <w:r w:rsidR="00FB1214" w:rsidRPr="004F3E7D">
              <w:rPr>
                <w:rStyle w:val="Hyperlink"/>
                <w:noProof/>
              </w:rPr>
              <w:t>RUN-TIME ERROR MESSAGES</w:t>
            </w:r>
            <w:r w:rsidR="00FB1214">
              <w:rPr>
                <w:noProof/>
                <w:webHidden/>
              </w:rPr>
              <w:tab/>
            </w:r>
            <w:r w:rsidR="00FB1214">
              <w:rPr>
                <w:noProof/>
                <w:webHidden/>
              </w:rPr>
              <w:fldChar w:fldCharType="begin"/>
            </w:r>
            <w:r w:rsidR="00FB1214">
              <w:rPr>
                <w:noProof/>
                <w:webHidden/>
              </w:rPr>
              <w:instrText xml:space="preserve"> PAGEREF _Toc25664410 \h </w:instrText>
            </w:r>
            <w:r w:rsidR="00FB1214">
              <w:rPr>
                <w:noProof/>
                <w:webHidden/>
              </w:rPr>
            </w:r>
            <w:r w:rsidR="00FB1214">
              <w:rPr>
                <w:noProof/>
                <w:webHidden/>
              </w:rPr>
              <w:fldChar w:fldCharType="separate"/>
            </w:r>
            <w:r w:rsidR="00A37673">
              <w:rPr>
                <w:noProof/>
                <w:webHidden/>
              </w:rPr>
              <w:t>50</w:t>
            </w:r>
            <w:r w:rsidR="00FB1214">
              <w:rPr>
                <w:noProof/>
                <w:webHidden/>
              </w:rPr>
              <w:fldChar w:fldCharType="end"/>
            </w:r>
          </w:hyperlink>
        </w:p>
        <w:p w14:paraId="4F2C4A40" w14:textId="32119F91" w:rsidR="00FB1214" w:rsidRDefault="002638FD">
          <w:pPr>
            <w:pStyle w:val="TOC1"/>
            <w:tabs>
              <w:tab w:val="right" w:leader="dot" w:pos="9350"/>
            </w:tabs>
            <w:rPr>
              <w:rFonts w:eastAsiaTheme="minorEastAsia"/>
              <w:noProof/>
              <w:lang w:eastAsia="en-CA"/>
            </w:rPr>
          </w:pPr>
          <w:hyperlink w:anchor="_Toc25664411" w:history="1">
            <w:r w:rsidR="00FB1214" w:rsidRPr="004F3E7D">
              <w:rPr>
                <w:rStyle w:val="Hyperlink"/>
                <w:noProof/>
              </w:rPr>
              <w:t>FILE HANDLING</w:t>
            </w:r>
            <w:r w:rsidR="00FB1214">
              <w:rPr>
                <w:noProof/>
                <w:webHidden/>
              </w:rPr>
              <w:tab/>
            </w:r>
            <w:r w:rsidR="00FB1214">
              <w:rPr>
                <w:noProof/>
                <w:webHidden/>
              </w:rPr>
              <w:fldChar w:fldCharType="begin"/>
            </w:r>
            <w:r w:rsidR="00FB1214">
              <w:rPr>
                <w:noProof/>
                <w:webHidden/>
              </w:rPr>
              <w:instrText xml:space="preserve"> PAGEREF _Toc25664411 \h </w:instrText>
            </w:r>
            <w:r w:rsidR="00FB1214">
              <w:rPr>
                <w:noProof/>
                <w:webHidden/>
              </w:rPr>
            </w:r>
            <w:r w:rsidR="00FB1214">
              <w:rPr>
                <w:noProof/>
                <w:webHidden/>
              </w:rPr>
              <w:fldChar w:fldCharType="separate"/>
            </w:r>
            <w:r w:rsidR="00A37673">
              <w:rPr>
                <w:noProof/>
                <w:webHidden/>
              </w:rPr>
              <w:t>51</w:t>
            </w:r>
            <w:r w:rsidR="00FB1214">
              <w:rPr>
                <w:noProof/>
                <w:webHidden/>
              </w:rPr>
              <w:fldChar w:fldCharType="end"/>
            </w:r>
          </w:hyperlink>
        </w:p>
        <w:p w14:paraId="71296B97" w14:textId="0CA78BB4" w:rsidR="00FB1214" w:rsidRDefault="002638FD">
          <w:pPr>
            <w:pStyle w:val="TOC3"/>
            <w:tabs>
              <w:tab w:val="right" w:leader="dot" w:pos="9350"/>
            </w:tabs>
            <w:rPr>
              <w:rFonts w:eastAsiaTheme="minorEastAsia"/>
              <w:noProof/>
              <w:lang w:eastAsia="en-CA"/>
            </w:rPr>
          </w:pPr>
          <w:hyperlink w:anchor="_Toc25664412" w:history="1">
            <w:r w:rsidR="00FB1214" w:rsidRPr="004F3E7D">
              <w:rPr>
                <w:rStyle w:val="Hyperlink"/>
                <w:noProof/>
              </w:rPr>
              <w:t>Meaning of error codes</w:t>
            </w:r>
            <w:r w:rsidR="00FB1214">
              <w:rPr>
                <w:noProof/>
                <w:webHidden/>
              </w:rPr>
              <w:tab/>
            </w:r>
            <w:r w:rsidR="00FB1214">
              <w:rPr>
                <w:noProof/>
                <w:webHidden/>
              </w:rPr>
              <w:fldChar w:fldCharType="begin"/>
            </w:r>
            <w:r w:rsidR="00FB1214">
              <w:rPr>
                <w:noProof/>
                <w:webHidden/>
              </w:rPr>
              <w:instrText xml:space="preserve"> PAGEREF _Toc25664412 \h </w:instrText>
            </w:r>
            <w:r w:rsidR="00FB1214">
              <w:rPr>
                <w:noProof/>
                <w:webHidden/>
              </w:rPr>
            </w:r>
            <w:r w:rsidR="00FB1214">
              <w:rPr>
                <w:noProof/>
                <w:webHidden/>
              </w:rPr>
              <w:fldChar w:fldCharType="separate"/>
            </w:r>
            <w:r w:rsidR="00A37673">
              <w:rPr>
                <w:noProof/>
                <w:webHidden/>
              </w:rPr>
              <w:t>54</w:t>
            </w:r>
            <w:r w:rsidR="00FB1214">
              <w:rPr>
                <w:noProof/>
                <w:webHidden/>
              </w:rPr>
              <w:fldChar w:fldCharType="end"/>
            </w:r>
          </w:hyperlink>
        </w:p>
        <w:p w14:paraId="5D1160BC" w14:textId="359AAF2C" w:rsidR="00FB1214" w:rsidRDefault="002638FD">
          <w:pPr>
            <w:pStyle w:val="TOC1"/>
            <w:tabs>
              <w:tab w:val="right" w:leader="dot" w:pos="9350"/>
            </w:tabs>
            <w:rPr>
              <w:rFonts w:eastAsiaTheme="minorEastAsia"/>
              <w:noProof/>
              <w:lang w:eastAsia="en-CA"/>
            </w:rPr>
          </w:pPr>
          <w:hyperlink w:anchor="_Toc25664413" w:history="1">
            <w:r w:rsidR="00FB1214" w:rsidRPr="004F3E7D">
              <w:rPr>
                <w:rStyle w:val="Hyperlink"/>
                <w:noProof/>
              </w:rPr>
              <w:t>OPENING AND CLOSING FILES</w:t>
            </w:r>
            <w:r w:rsidR="00FB1214">
              <w:rPr>
                <w:noProof/>
                <w:webHidden/>
              </w:rPr>
              <w:tab/>
            </w:r>
            <w:r w:rsidR="00FB1214">
              <w:rPr>
                <w:noProof/>
                <w:webHidden/>
              </w:rPr>
              <w:fldChar w:fldCharType="begin"/>
            </w:r>
            <w:r w:rsidR="00FB1214">
              <w:rPr>
                <w:noProof/>
                <w:webHidden/>
              </w:rPr>
              <w:instrText xml:space="preserve"> PAGEREF _Toc25664413 \h </w:instrText>
            </w:r>
            <w:r w:rsidR="00FB1214">
              <w:rPr>
                <w:noProof/>
                <w:webHidden/>
              </w:rPr>
            </w:r>
            <w:r w:rsidR="00FB1214">
              <w:rPr>
                <w:noProof/>
                <w:webHidden/>
              </w:rPr>
              <w:fldChar w:fldCharType="separate"/>
            </w:r>
            <w:r w:rsidR="00A37673">
              <w:rPr>
                <w:noProof/>
                <w:webHidden/>
              </w:rPr>
              <w:t>55</w:t>
            </w:r>
            <w:r w:rsidR="00FB1214">
              <w:rPr>
                <w:noProof/>
                <w:webHidden/>
              </w:rPr>
              <w:fldChar w:fldCharType="end"/>
            </w:r>
          </w:hyperlink>
        </w:p>
        <w:p w14:paraId="7EB90740" w14:textId="2AA0F2C1" w:rsidR="00FB1214" w:rsidRDefault="002638FD">
          <w:pPr>
            <w:pStyle w:val="TOC2"/>
            <w:tabs>
              <w:tab w:val="right" w:leader="dot" w:pos="9350"/>
            </w:tabs>
            <w:rPr>
              <w:rFonts w:eastAsiaTheme="minorEastAsia"/>
              <w:noProof/>
              <w:lang w:eastAsia="en-CA"/>
            </w:rPr>
          </w:pPr>
          <w:hyperlink w:anchor="_Toc25664414" w:history="1">
            <w:r w:rsidR="00FB1214" w:rsidRPr="004F3E7D">
              <w:rPr>
                <w:rStyle w:val="Hyperlink"/>
                <w:noProof/>
              </w:rPr>
              <w:t>OPEN (file, device, channel, “ﬁle-name*)</w:t>
            </w:r>
            <w:r w:rsidR="00FB1214">
              <w:rPr>
                <w:noProof/>
                <w:webHidden/>
              </w:rPr>
              <w:tab/>
            </w:r>
            <w:r w:rsidR="00FB1214">
              <w:rPr>
                <w:noProof/>
                <w:webHidden/>
              </w:rPr>
              <w:fldChar w:fldCharType="begin"/>
            </w:r>
            <w:r w:rsidR="00FB1214">
              <w:rPr>
                <w:noProof/>
                <w:webHidden/>
              </w:rPr>
              <w:instrText xml:space="preserve"> PAGEREF _Toc25664414 \h </w:instrText>
            </w:r>
            <w:r w:rsidR="00FB1214">
              <w:rPr>
                <w:noProof/>
                <w:webHidden/>
              </w:rPr>
            </w:r>
            <w:r w:rsidR="00FB1214">
              <w:rPr>
                <w:noProof/>
                <w:webHidden/>
              </w:rPr>
              <w:fldChar w:fldCharType="separate"/>
            </w:r>
            <w:r w:rsidR="00A37673">
              <w:rPr>
                <w:noProof/>
                <w:webHidden/>
              </w:rPr>
              <w:t>55</w:t>
            </w:r>
            <w:r w:rsidR="00FB1214">
              <w:rPr>
                <w:noProof/>
                <w:webHidden/>
              </w:rPr>
              <w:fldChar w:fldCharType="end"/>
            </w:r>
          </w:hyperlink>
        </w:p>
        <w:p w14:paraId="1B58253A" w14:textId="0311B2EF" w:rsidR="00FB1214" w:rsidRDefault="002638FD">
          <w:pPr>
            <w:pStyle w:val="TOC1"/>
            <w:tabs>
              <w:tab w:val="right" w:leader="dot" w:pos="9350"/>
            </w:tabs>
            <w:rPr>
              <w:rFonts w:eastAsiaTheme="minorEastAsia"/>
              <w:noProof/>
              <w:lang w:eastAsia="en-CA"/>
            </w:rPr>
          </w:pPr>
          <w:hyperlink w:anchor="_Toc25664415" w:history="1">
            <w:r w:rsidR="00FB1214" w:rsidRPr="004F3E7D">
              <w:rPr>
                <w:rStyle w:val="Hyperlink"/>
                <w:noProof/>
              </w:rPr>
              <w:t>THE GRAPHICS COMMAND</w:t>
            </w:r>
            <w:r w:rsidR="00FB1214">
              <w:rPr>
                <w:noProof/>
                <w:webHidden/>
              </w:rPr>
              <w:tab/>
            </w:r>
            <w:r w:rsidR="00FB1214">
              <w:rPr>
                <w:noProof/>
                <w:webHidden/>
              </w:rPr>
              <w:fldChar w:fldCharType="begin"/>
            </w:r>
            <w:r w:rsidR="00FB1214">
              <w:rPr>
                <w:noProof/>
                <w:webHidden/>
              </w:rPr>
              <w:instrText xml:space="preserve"> PAGEREF _Toc25664415 \h </w:instrText>
            </w:r>
            <w:r w:rsidR="00FB1214">
              <w:rPr>
                <w:noProof/>
                <w:webHidden/>
              </w:rPr>
            </w:r>
            <w:r w:rsidR="00FB1214">
              <w:rPr>
                <w:noProof/>
                <w:webHidden/>
              </w:rPr>
              <w:fldChar w:fldCharType="separate"/>
            </w:r>
            <w:r w:rsidR="00A37673">
              <w:rPr>
                <w:noProof/>
                <w:webHidden/>
              </w:rPr>
              <w:t>59</w:t>
            </w:r>
            <w:r w:rsidR="00FB1214">
              <w:rPr>
                <w:noProof/>
                <w:webHidden/>
              </w:rPr>
              <w:fldChar w:fldCharType="end"/>
            </w:r>
          </w:hyperlink>
        </w:p>
        <w:p w14:paraId="1F98E908" w14:textId="74436CCD" w:rsidR="00FB1214" w:rsidRDefault="002638FD">
          <w:pPr>
            <w:pStyle w:val="TOC1"/>
            <w:tabs>
              <w:tab w:val="right" w:leader="dot" w:pos="9350"/>
            </w:tabs>
            <w:rPr>
              <w:rFonts w:eastAsiaTheme="minorEastAsia"/>
              <w:noProof/>
              <w:lang w:eastAsia="en-CA"/>
            </w:rPr>
          </w:pPr>
          <w:hyperlink w:anchor="_Toc25664416" w:history="1">
            <w:r w:rsidR="00FB1214" w:rsidRPr="004F3E7D">
              <w:rPr>
                <w:rStyle w:val="Hyperlink"/>
                <w:noProof/>
              </w:rPr>
              <w:t>SPRITE PROCESSING OVERVIEW</w:t>
            </w:r>
            <w:r w:rsidR="00FB1214">
              <w:rPr>
                <w:noProof/>
                <w:webHidden/>
              </w:rPr>
              <w:tab/>
            </w:r>
            <w:r w:rsidR="00FB1214">
              <w:rPr>
                <w:noProof/>
                <w:webHidden/>
              </w:rPr>
              <w:fldChar w:fldCharType="begin"/>
            </w:r>
            <w:r w:rsidR="00FB1214">
              <w:rPr>
                <w:noProof/>
                <w:webHidden/>
              </w:rPr>
              <w:instrText xml:space="preserve"> PAGEREF _Toc25664416 \h </w:instrText>
            </w:r>
            <w:r w:rsidR="00FB1214">
              <w:rPr>
                <w:noProof/>
                <w:webHidden/>
              </w:rPr>
            </w:r>
            <w:r w:rsidR="00FB1214">
              <w:rPr>
                <w:noProof/>
                <w:webHidden/>
              </w:rPr>
              <w:fldChar w:fldCharType="separate"/>
            </w:r>
            <w:r w:rsidR="00A37673">
              <w:rPr>
                <w:noProof/>
                <w:webHidden/>
              </w:rPr>
              <w:t>63</w:t>
            </w:r>
            <w:r w:rsidR="00FB1214">
              <w:rPr>
                <w:noProof/>
                <w:webHidden/>
              </w:rPr>
              <w:fldChar w:fldCharType="end"/>
            </w:r>
          </w:hyperlink>
        </w:p>
        <w:p w14:paraId="48308BE8" w14:textId="1BDBF8F9" w:rsidR="00FB1214" w:rsidRDefault="002638FD">
          <w:pPr>
            <w:pStyle w:val="TOC3"/>
            <w:tabs>
              <w:tab w:val="right" w:leader="dot" w:pos="9350"/>
            </w:tabs>
            <w:rPr>
              <w:rFonts w:eastAsiaTheme="minorEastAsia"/>
              <w:noProof/>
              <w:lang w:eastAsia="en-CA"/>
            </w:rPr>
          </w:pPr>
          <w:hyperlink w:anchor="_Toc25664417" w:history="1">
            <w:r w:rsidR="00FB1214" w:rsidRPr="004F3E7D">
              <w:rPr>
                <w:rStyle w:val="Hyperlink"/>
                <w:noProof/>
              </w:rPr>
              <w:t>The SPRITE command</w:t>
            </w:r>
            <w:r w:rsidR="00FB1214">
              <w:rPr>
                <w:noProof/>
                <w:webHidden/>
              </w:rPr>
              <w:tab/>
            </w:r>
            <w:r w:rsidR="00FB1214">
              <w:rPr>
                <w:noProof/>
                <w:webHidden/>
              </w:rPr>
              <w:fldChar w:fldCharType="begin"/>
            </w:r>
            <w:r w:rsidR="00FB1214">
              <w:rPr>
                <w:noProof/>
                <w:webHidden/>
              </w:rPr>
              <w:instrText xml:space="preserve"> PAGEREF _Toc25664417 \h </w:instrText>
            </w:r>
            <w:r w:rsidR="00FB1214">
              <w:rPr>
                <w:noProof/>
                <w:webHidden/>
              </w:rPr>
            </w:r>
            <w:r w:rsidR="00FB1214">
              <w:rPr>
                <w:noProof/>
                <w:webHidden/>
              </w:rPr>
              <w:fldChar w:fldCharType="separate"/>
            </w:r>
            <w:r w:rsidR="00A37673">
              <w:rPr>
                <w:noProof/>
                <w:webHidden/>
              </w:rPr>
              <w:t>64</w:t>
            </w:r>
            <w:r w:rsidR="00FB1214">
              <w:rPr>
                <w:noProof/>
                <w:webHidden/>
              </w:rPr>
              <w:fldChar w:fldCharType="end"/>
            </w:r>
          </w:hyperlink>
        </w:p>
        <w:p w14:paraId="09741F5F" w14:textId="384D7DF8" w:rsidR="00FB1214" w:rsidRDefault="002638FD">
          <w:pPr>
            <w:pStyle w:val="TOC3"/>
            <w:tabs>
              <w:tab w:val="right" w:leader="dot" w:pos="9350"/>
            </w:tabs>
            <w:rPr>
              <w:rFonts w:eastAsiaTheme="minorEastAsia"/>
              <w:noProof/>
              <w:lang w:eastAsia="en-CA"/>
            </w:rPr>
          </w:pPr>
          <w:hyperlink w:anchor="_Toc25664418" w:history="1">
            <w:r w:rsidR="00FB1214" w:rsidRPr="004F3E7D">
              <w:rPr>
                <w:rStyle w:val="Hyperlink"/>
                <w:noProof/>
              </w:rPr>
              <w:t>GENERAL SPRITE COMMANDS</w:t>
            </w:r>
            <w:r w:rsidR="00FB1214">
              <w:rPr>
                <w:noProof/>
                <w:webHidden/>
              </w:rPr>
              <w:tab/>
            </w:r>
            <w:r w:rsidR="00FB1214">
              <w:rPr>
                <w:noProof/>
                <w:webHidden/>
              </w:rPr>
              <w:fldChar w:fldCharType="begin"/>
            </w:r>
            <w:r w:rsidR="00FB1214">
              <w:rPr>
                <w:noProof/>
                <w:webHidden/>
              </w:rPr>
              <w:instrText xml:space="preserve"> PAGEREF _Toc25664418 \h </w:instrText>
            </w:r>
            <w:r w:rsidR="00FB1214">
              <w:rPr>
                <w:noProof/>
                <w:webHidden/>
              </w:rPr>
            </w:r>
            <w:r w:rsidR="00FB1214">
              <w:rPr>
                <w:noProof/>
                <w:webHidden/>
              </w:rPr>
              <w:fldChar w:fldCharType="separate"/>
            </w:r>
            <w:r w:rsidR="00A37673">
              <w:rPr>
                <w:noProof/>
                <w:webHidden/>
              </w:rPr>
              <w:t>66</w:t>
            </w:r>
            <w:r w:rsidR="00FB1214">
              <w:rPr>
                <w:noProof/>
                <w:webHidden/>
              </w:rPr>
              <w:fldChar w:fldCharType="end"/>
            </w:r>
          </w:hyperlink>
        </w:p>
        <w:p w14:paraId="46E43C0E" w14:textId="1497CDE4" w:rsidR="00FB1214" w:rsidRDefault="002638FD">
          <w:pPr>
            <w:pStyle w:val="TOC2"/>
            <w:tabs>
              <w:tab w:val="right" w:leader="dot" w:pos="9350"/>
            </w:tabs>
            <w:rPr>
              <w:rFonts w:eastAsiaTheme="minorEastAsia"/>
              <w:noProof/>
              <w:lang w:eastAsia="en-CA"/>
            </w:rPr>
          </w:pPr>
          <w:hyperlink w:anchor="_Toc25664419" w:history="1">
            <w:r w:rsidR="00FB1214" w:rsidRPr="004F3E7D">
              <w:rPr>
                <w:rStyle w:val="Hyperlink"/>
                <w:noProof/>
              </w:rPr>
              <w:t>MISCELLANEOUS GRAPHICS COMMANDS</w:t>
            </w:r>
            <w:r w:rsidR="00FB1214">
              <w:rPr>
                <w:noProof/>
                <w:webHidden/>
              </w:rPr>
              <w:tab/>
            </w:r>
            <w:r w:rsidR="00FB1214">
              <w:rPr>
                <w:noProof/>
                <w:webHidden/>
              </w:rPr>
              <w:fldChar w:fldCharType="begin"/>
            </w:r>
            <w:r w:rsidR="00FB1214">
              <w:rPr>
                <w:noProof/>
                <w:webHidden/>
              </w:rPr>
              <w:instrText xml:space="preserve"> PAGEREF _Toc25664419 \h </w:instrText>
            </w:r>
            <w:r w:rsidR="00FB1214">
              <w:rPr>
                <w:noProof/>
                <w:webHidden/>
              </w:rPr>
            </w:r>
            <w:r w:rsidR="00FB1214">
              <w:rPr>
                <w:noProof/>
                <w:webHidden/>
              </w:rPr>
              <w:fldChar w:fldCharType="separate"/>
            </w:r>
            <w:r w:rsidR="00A37673">
              <w:rPr>
                <w:noProof/>
                <w:webHidden/>
              </w:rPr>
              <w:t>73</w:t>
            </w:r>
            <w:r w:rsidR="00FB1214">
              <w:rPr>
                <w:noProof/>
                <w:webHidden/>
              </w:rPr>
              <w:fldChar w:fldCharType="end"/>
            </w:r>
          </w:hyperlink>
        </w:p>
        <w:p w14:paraId="3CE0B5EF" w14:textId="1F4BCC24" w:rsidR="00FB1214" w:rsidRDefault="002638FD">
          <w:pPr>
            <w:pStyle w:val="TOC2"/>
            <w:tabs>
              <w:tab w:val="right" w:leader="dot" w:pos="9350"/>
            </w:tabs>
            <w:rPr>
              <w:rFonts w:eastAsiaTheme="minorEastAsia"/>
              <w:noProof/>
              <w:lang w:eastAsia="en-CA"/>
            </w:rPr>
          </w:pPr>
          <w:hyperlink w:anchor="_Toc25664420" w:history="1">
            <w:r w:rsidR="00FB1214" w:rsidRPr="004F3E7D">
              <w:rPr>
                <w:rStyle w:val="Hyperlink"/>
                <w:noProof/>
              </w:rPr>
              <w:t>SETCLOCK ( hours, minutes, seconds, tenths );</w:t>
            </w:r>
            <w:r w:rsidR="00FB1214">
              <w:rPr>
                <w:noProof/>
                <w:webHidden/>
              </w:rPr>
              <w:tab/>
            </w:r>
            <w:r w:rsidR="00FB1214">
              <w:rPr>
                <w:noProof/>
                <w:webHidden/>
              </w:rPr>
              <w:fldChar w:fldCharType="begin"/>
            </w:r>
            <w:r w:rsidR="00FB1214">
              <w:rPr>
                <w:noProof/>
                <w:webHidden/>
              </w:rPr>
              <w:instrText xml:space="preserve"> PAGEREF _Toc25664420 \h </w:instrText>
            </w:r>
            <w:r w:rsidR="00FB1214">
              <w:rPr>
                <w:noProof/>
                <w:webHidden/>
              </w:rPr>
            </w:r>
            <w:r w:rsidR="00FB1214">
              <w:rPr>
                <w:noProof/>
                <w:webHidden/>
              </w:rPr>
              <w:fldChar w:fldCharType="separate"/>
            </w:r>
            <w:r w:rsidR="00A37673">
              <w:rPr>
                <w:noProof/>
                <w:webHidden/>
              </w:rPr>
              <w:t>78</w:t>
            </w:r>
            <w:r w:rsidR="00FB1214">
              <w:rPr>
                <w:noProof/>
                <w:webHidden/>
              </w:rPr>
              <w:fldChar w:fldCharType="end"/>
            </w:r>
          </w:hyperlink>
        </w:p>
        <w:p w14:paraId="13B06B4B" w14:textId="5F973866" w:rsidR="00FB1214" w:rsidRDefault="002638FD">
          <w:pPr>
            <w:pStyle w:val="TOC2"/>
            <w:tabs>
              <w:tab w:val="right" w:leader="dot" w:pos="9350"/>
            </w:tabs>
            <w:rPr>
              <w:rFonts w:eastAsiaTheme="minorEastAsia"/>
              <w:noProof/>
              <w:lang w:eastAsia="en-CA"/>
            </w:rPr>
          </w:pPr>
          <w:hyperlink w:anchor="_Toc25664421" w:history="1">
            <w:r w:rsidR="00FB1214" w:rsidRPr="004F3E7D">
              <w:rPr>
                <w:rStyle w:val="Hyperlink"/>
                <w:noProof/>
              </w:rPr>
              <w:t>Game Ports</w:t>
            </w:r>
            <w:r w:rsidR="00FB1214">
              <w:rPr>
                <w:noProof/>
                <w:webHidden/>
              </w:rPr>
              <w:tab/>
            </w:r>
            <w:r w:rsidR="00FB1214">
              <w:rPr>
                <w:noProof/>
                <w:webHidden/>
              </w:rPr>
              <w:fldChar w:fldCharType="begin"/>
            </w:r>
            <w:r w:rsidR="00FB1214">
              <w:rPr>
                <w:noProof/>
                <w:webHidden/>
              </w:rPr>
              <w:instrText xml:space="preserve"> PAGEREF _Toc25664421 \h </w:instrText>
            </w:r>
            <w:r w:rsidR="00FB1214">
              <w:rPr>
                <w:noProof/>
                <w:webHidden/>
              </w:rPr>
            </w:r>
            <w:r w:rsidR="00FB1214">
              <w:rPr>
                <w:noProof/>
                <w:webHidden/>
              </w:rPr>
              <w:fldChar w:fldCharType="separate"/>
            </w:r>
            <w:r w:rsidR="00A37673">
              <w:rPr>
                <w:noProof/>
                <w:webHidden/>
              </w:rPr>
              <w:t>79</w:t>
            </w:r>
            <w:r w:rsidR="00FB1214">
              <w:rPr>
                <w:noProof/>
                <w:webHidden/>
              </w:rPr>
              <w:fldChar w:fldCharType="end"/>
            </w:r>
          </w:hyperlink>
        </w:p>
        <w:p w14:paraId="7210CB13" w14:textId="1DAB7C2A" w:rsidR="00FB1214" w:rsidRDefault="002638FD">
          <w:pPr>
            <w:pStyle w:val="TOC3"/>
            <w:tabs>
              <w:tab w:val="right" w:leader="dot" w:pos="9350"/>
            </w:tabs>
            <w:rPr>
              <w:rFonts w:eastAsiaTheme="minorEastAsia"/>
              <w:noProof/>
              <w:lang w:eastAsia="en-CA"/>
            </w:rPr>
          </w:pPr>
          <w:hyperlink w:anchor="_Toc25664422" w:history="1">
            <w:r w:rsidR="00FB1214" w:rsidRPr="004F3E7D">
              <w:rPr>
                <w:rStyle w:val="Hyperlink"/>
                <w:noProof/>
              </w:rPr>
              <w:t>PADDLE ( gameport );</w:t>
            </w:r>
            <w:r w:rsidR="00FB1214">
              <w:rPr>
                <w:noProof/>
                <w:webHidden/>
              </w:rPr>
              <w:tab/>
            </w:r>
            <w:r w:rsidR="00FB1214">
              <w:rPr>
                <w:noProof/>
                <w:webHidden/>
              </w:rPr>
              <w:fldChar w:fldCharType="begin"/>
            </w:r>
            <w:r w:rsidR="00FB1214">
              <w:rPr>
                <w:noProof/>
                <w:webHidden/>
              </w:rPr>
              <w:instrText xml:space="preserve"> PAGEREF _Toc25664422 \h </w:instrText>
            </w:r>
            <w:r w:rsidR="00FB1214">
              <w:rPr>
                <w:noProof/>
                <w:webHidden/>
              </w:rPr>
            </w:r>
            <w:r w:rsidR="00FB1214">
              <w:rPr>
                <w:noProof/>
                <w:webHidden/>
              </w:rPr>
              <w:fldChar w:fldCharType="separate"/>
            </w:r>
            <w:r w:rsidR="00A37673">
              <w:rPr>
                <w:noProof/>
                <w:webHidden/>
              </w:rPr>
              <w:t>79</w:t>
            </w:r>
            <w:r w:rsidR="00FB1214">
              <w:rPr>
                <w:noProof/>
                <w:webHidden/>
              </w:rPr>
              <w:fldChar w:fldCharType="end"/>
            </w:r>
          </w:hyperlink>
        </w:p>
        <w:p w14:paraId="094B85E7" w14:textId="2FA860CD" w:rsidR="00FB1214" w:rsidRDefault="002638FD">
          <w:pPr>
            <w:pStyle w:val="TOC3"/>
            <w:tabs>
              <w:tab w:val="right" w:leader="dot" w:pos="9350"/>
            </w:tabs>
            <w:rPr>
              <w:rFonts w:eastAsiaTheme="minorEastAsia"/>
              <w:noProof/>
              <w:lang w:eastAsia="en-CA"/>
            </w:rPr>
          </w:pPr>
          <w:hyperlink w:anchor="_Toc25664423" w:history="1">
            <w:r w:rsidR="00FB1214" w:rsidRPr="004F3E7D">
              <w:rPr>
                <w:rStyle w:val="Hyperlink"/>
                <w:noProof/>
              </w:rPr>
              <w:t>IOYSTICK ( gameport );</w:t>
            </w:r>
            <w:r w:rsidR="00FB1214">
              <w:rPr>
                <w:noProof/>
                <w:webHidden/>
              </w:rPr>
              <w:tab/>
            </w:r>
            <w:r w:rsidR="00FB1214">
              <w:rPr>
                <w:noProof/>
                <w:webHidden/>
              </w:rPr>
              <w:fldChar w:fldCharType="begin"/>
            </w:r>
            <w:r w:rsidR="00FB1214">
              <w:rPr>
                <w:noProof/>
                <w:webHidden/>
              </w:rPr>
              <w:instrText xml:space="preserve"> PAGEREF _Toc25664423 \h </w:instrText>
            </w:r>
            <w:r w:rsidR="00FB1214">
              <w:rPr>
                <w:noProof/>
                <w:webHidden/>
              </w:rPr>
            </w:r>
            <w:r w:rsidR="00FB1214">
              <w:rPr>
                <w:noProof/>
                <w:webHidden/>
              </w:rPr>
              <w:fldChar w:fldCharType="separate"/>
            </w:r>
            <w:r w:rsidR="00A37673">
              <w:rPr>
                <w:noProof/>
                <w:webHidden/>
              </w:rPr>
              <w:t>79</w:t>
            </w:r>
            <w:r w:rsidR="00FB1214">
              <w:rPr>
                <w:noProof/>
                <w:webHidden/>
              </w:rPr>
              <w:fldChar w:fldCharType="end"/>
            </w:r>
          </w:hyperlink>
        </w:p>
        <w:p w14:paraId="315C94E8" w14:textId="4C3ED223" w:rsidR="00FB1214" w:rsidRDefault="002638FD">
          <w:pPr>
            <w:pStyle w:val="TOC1"/>
            <w:tabs>
              <w:tab w:val="right" w:leader="dot" w:pos="9350"/>
            </w:tabs>
            <w:rPr>
              <w:rFonts w:eastAsiaTheme="minorEastAsia"/>
              <w:noProof/>
              <w:lang w:eastAsia="en-CA"/>
            </w:rPr>
          </w:pPr>
          <w:hyperlink w:anchor="_Toc25664424" w:history="1">
            <w:r w:rsidR="00FB1214" w:rsidRPr="004F3E7D">
              <w:rPr>
                <w:rStyle w:val="Hyperlink"/>
                <w:noProof/>
              </w:rPr>
              <w:t>G-PASCAL SOUND EFFECTS</w:t>
            </w:r>
            <w:r w:rsidR="00FB1214">
              <w:rPr>
                <w:noProof/>
                <w:webHidden/>
              </w:rPr>
              <w:tab/>
            </w:r>
            <w:r w:rsidR="00FB1214">
              <w:rPr>
                <w:noProof/>
                <w:webHidden/>
              </w:rPr>
              <w:fldChar w:fldCharType="begin"/>
            </w:r>
            <w:r w:rsidR="00FB1214">
              <w:rPr>
                <w:noProof/>
                <w:webHidden/>
              </w:rPr>
              <w:instrText xml:space="preserve"> PAGEREF _Toc25664424 \h </w:instrText>
            </w:r>
            <w:r w:rsidR="00FB1214">
              <w:rPr>
                <w:noProof/>
                <w:webHidden/>
              </w:rPr>
            </w:r>
            <w:r w:rsidR="00FB1214">
              <w:rPr>
                <w:noProof/>
                <w:webHidden/>
              </w:rPr>
              <w:fldChar w:fldCharType="separate"/>
            </w:r>
            <w:r w:rsidR="00A37673">
              <w:rPr>
                <w:noProof/>
                <w:webHidden/>
              </w:rPr>
              <w:t>81</w:t>
            </w:r>
            <w:r w:rsidR="00FB1214">
              <w:rPr>
                <w:noProof/>
                <w:webHidden/>
              </w:rPr>
              <w:fldChar w:fldCharType="end"/>
            </w:r>
          </w:hyperlink>
        </w:p>
        <w:p w14:paraId="47C965A4" w14:textId="0F8FF182" w:rsidR="00FB1214" w:rsidRDefault="002638FD">
          <w:pPr>
            <w:pStyle w:val="TOC2"/>
            <w:tabs>
              <w:tab w:val="right" w:leader="dot" w:pos="9350"/>
            </w:tabs>
            <w:rPr>
              <w:rFonts w:eastAsiaTheme="minorEastAsia"/>
              <w:noProof/>
              <w:lang w:eastAsia="en-CA"/>
            </w:rPr>
          </w:pPr>
          <w:hyperlink w:anchor="_Toc25664425" w:history="1">
            <w:r w:rsidR="00FB1214" w:rsidRPr="004F3E7D">
              <w:rPr>
                <w:rStyle w:val="Hyperlink"/>
                <w:noProof/>
              </w:rPr>
              <w:t>The SOUND command</w:t>
            </w:r>
            <w:r w:rsidR="00FB1214">
              <w:rPr>
                <w:noProof/>
                <w:webHidden/>
              </w:rPr>
              <w:tab/>
            </w:r>
            <w:r w:rsidR="00FB1214">
              <w:rPr>
                <w:noProof/>
                <w:webHidden/>
              </w:rPr>
              <w:fldChar w:fldCharType="begin"/>
            </w:r>
            <w:r w:rsidR="00FB1214">
              <w:rPr>
                <w:noProof/>
                <w:webHidden/>
              </w:rPr>
              <w:instrText xml:space="preserve"> PAGEREF _Toc25664425 \h </w:instrText>
            </w:r>
            <w:r w:rsidR="00FB1214">
              <w:rPr>
                <w:noProof/>
                <w:webHidden/>
              </w:rPr>
            </w:r>
            <w:r w:rsidR="00FB1214">
              <w:rPr>
                <w:noProof/>
                <w:webHidden/>
              </w:rPr>
              <w:fldChar w:fldCharType="separate"/>
            </w:r>
            <w:r w:rsidR="00A37673">
              <w:rPr>
                <w:noProof/>
                <w:webHidden/>
              </w:rPr>
              <w:t>81</w:t>
            </w:r>
            <w:r w:rsidR="00FB1214">
              <w:rPr>
                <w:noProof/>
                <w:webHidden/>
              </w:rPr>
              <w:fldChar w:fldCharType="end"/>
            </w:r>
          </w:hyperlink>
        </w:p>
        <w:p w14:paraId="144D2ADC" w14:textId="0855DD4D" w:rsidR="00FB1214" w:rsidRDefault="002638FD">
          <w:pPr>
            <w:pStyle w:val="TOC2"/>
            <w:tabs>
              <w:tab w:val="right" w:leader="dot" w:pos="9350"/>
            </w:tabs>
            <w:rPr>
              <w:rFonts w:eastAsiaTheme="minorEastAsia"/>
              <w:noProof/>
              <w:lang w:eastAsia="en-CA"/>
            </w:rPr>
          </w:pPr>
          <w:hyperlink w:anchor="_Toc25664426" w:history="1">
            <w:r w:rsidR="00FB1214" w:rsidRPr="004F3E7D">
              <w:rPr>
                <w:rStyle w:val="Hyperlink"/>
                <w:noProof/>
              </w:rPr>
              <w:t>The VOICE command</w:t>
            </w:r>
            <w:r w:rsidR="00FB1214">
              <w:rPr>
                <w:noProof/>
                <w:webHidden/>
              </w:rPr>
              <w:tab/>
            </w:r>
            <w:r w:rsidR="00FB1214">
              <w:rPr>
                <w:noProof/>
                <w:webHidden/>
              </w:rPr>
              <w:fldChar w:fldCharType="begin"/>
            </w:r>
            <w:r w:rsidR="00FB1214">
              <w:rPr>
                <w:noProof/>
                <w:webHidden/>
              </w:rPr>
              <w:instrText xml:space="preserve"> PAGEREF _Toc25664426 \h </w:instrText>
            </w:r>
            <w:r w:rsidR="00FB1214">
              <w:rPr>
                <w:noProof/>
                <w:webHidden/>
              </w:rPr>
            </w:r>
            <w:r w:rsidR="00FB1214">
              <w:rPr>
                <w:noProof/>
                <w:webHidden/>
              </w:rPr>
              <w:fldChar w:fldCharType="separate"/>
            </w:r>
            <w:r w:rsidR="00A37673">
              <w:rPr>
                <w:noProof/>
                <w:webHidden/>
              </w:rPr>
              <w:t>83</w:t>
            </w:r>
            <w:r w:rsidR="00FB1214">
              <w:rPr>
                <w:noProof/>
                <w:webHidden/>
              </w:rPr>
              <w:fldChar w:fldCharType="end"/>
            </w:r>
          </w:hyperlink>
        </w:p>
        <w:p w14:paraId="6F71EB13" w14:textId="5CADB10C" w:rsidR="00FB1214" w:rsidRDefault="002638FD">
          <w:pPr>
            <w:pStyle w:val="TOC2"/>
            <w:tabs>
              <w:tab w:val="right" w:leader="dot" w:pos="9350"/>
            </w:tabs>
            <w:rPr>
              <w:rFonts w:eastAsiaTheme="minorEastAsia"/>
              <w:noProof/>
              <w:lang w:eastAsia="en-CA"/>
            </w:rPr>
          </w:pPr>
          <w:hyperlink w:anchor="_Toc25664427" w:history="1">
            <w:r w:rsidR="00FB1214" w:rsidRPr="004F3E7D">
              <w:rPr>
                <w:rStyle w:val="Hyperlink"/>
                <w:noProof/>
              </w:rPr>
              <w:t>Sound effect functions</w:t>
            </w:r>
            <w:r w:rsidR="00FB1214">
              <w:rPr>
                <w:noProof/>
                <w:webHidden/>
              </w:rPr>
              <w:tab/>
            </w:r>
            <w:r w:rsidR="00FB1214">
              <w:rPr>
                <w:noProof/>
                <w:webHidden/>
              </w:rPr>
              <w:fldChar w:fldCharType="begin"/>
            </w:r>
            <w:r w:rsidR="00FB1214">
              <w:rPr>
                <w:noProof/>
                <w:webHidden/>
              </w:rPr>
              <w:instrText xml:space="preserve"> PAGEREF _Toc25664427 \h </w:instrText>
            </w:r>
            <w:r w:rsidR="00FB1214">
              <w:rPr>
                <w:noProof/>
                <w:webHidden/>
              </w:rPr>
            </w:r>
            <w:r w:rsidR="00FB1214">
              <w:rPr>
                <w:noProof/>
                <w:webHidden/>
              </w:rPr>
              <w:fldChar w:fldCharType="separate"/>
            </w:r>
            <w:r w:rsidR="00A37673">
              <w:rPr>
                <w:noProof/>
                <w:webHidden/>
              </w:rPr>
              <w:t>88</w:t>
            </w:r>
            <w:r w:rsidR="00FB1214">
              <w:rPr>
                <w:noProof/>
                <w:webHidden/>
              </w:rPr>
              <w:fldChar w:fldCharType="end"/>
            </w:r>
          </w:hyperlink>
        </w:p>
        <w:p w14:paraId="005417BD" w14:textId="2AAD61FC" w:rsidR="00FB1214" w:rsidRDefault="002638FD">
          <w:pPr>
            <w:pStyle w:val="TOC3"/>
            <w:tabs>
              <w:tab w:val="right" w:leader="dot" w:pos="9350"/>
            </w:tabs>
            <w:rPr>
              <w:rFonts w:eastAsiaTheme="minorEastAsia"/>
              <w:noProof/>
              <w:lang w:eastAsia="en-CA"/>
            </w:rPr>
          </w:pPr>
          <w:hyperlink w:anchor="_Toc25664428" w:history="1">
            <w:r w:rsidR="00FB1214" w:rsidRPr="004F3E7D">
              <w:rPr>
                <w:rStyle w:val="Hyperlink"/>
                <w:noProof/>
              </w:rPr>
              <w:t>RANDOM</w:t>
            </w:r>
            <w:r w:rsidR="00FB1214">
              <w:rPr>
                <w:noProof/>
                <w:webHidden/>
              </w:rPr>
              <w:tab/>
            </w:r>
            <w:r w:rsidR="00FB1214">
              <w:rPr>
                <w:noProof/>
                <w:webHidden/>
              </w:rPr>
              <w:fldChar w:fldCharType="begin"/>
            </w:r>
            <w:r w:rsidR="00FB1214">
              <w:rPr>
                <w:noProof/>
                <w:webHidden/>
              </w:rPr>
              <w:instrText xml:space="preserve"> PAGEREF _Toc25664428 \h </w:instrText>
            </w:r>
            <w:r w:rsidR="00FB1214">
              <w:rPr>
                <w:noProof/>
                <w:webHidden/>
              </w:rPr>
            </w:r>
            <w:r w:rsidR="00FB1214">
              <w:rPr>
                <w:noProof/>
                <w:webHidden/>
              </w:rPr>
              <w:fldChar w:fldCharType="separate"/>
            </w:r>
            <w:r w:rsidR="00A37673">
              <w:rPr>
                <w:noProof/>
                <w:webHidden/>
              </w:rPr>
              <w:t>88</w:t>
            </w:r>
            <w:r w:rsidR="00FB1214">
              <w:rPr>
                <w:noProof/>
                <w:webHidden/>
              </w:rPr>
              <w:fldChar w:fldCharType="end"/>
            </w:r>
          </w:hyperlink>
        </w:p>
        <w:p w14:paraId="351F6D6D" w14:textId="61543C18" w:rsidR="00FB1214" w:rsidRDefault="002638FD">
          <w:pPr>
            <w:pStyle w:val="TOC3"/>
            <w:tabs>
              <w:tab w:val="right" w:leader="dot" w:pos="9350"/>
            </w:tabs>
            <w:rPr>
              <w:rFonts w:eastAsiaTheme="minorEastAsia"/>
              <w:noProof/>
              <w:lang w:eastAsia="en-CA"/>
            </w:rPr>
          </w:pPr>
          <w:hyperlink w:anchor="_Toc25664429" w:history="1">
            <w:r w:rsidR="00FB1214" w:rsidRPr="004F3E7D">
              <w:rPr>
                <w:rStyle w:val="Hyperlink"/>
                <w:noProof/>
              </w:rPr>
              <w:t>ENVELOPE</w:t>
            </w:r>
            <w:r w:rsidR="00FB1214">
              <w:rPr>
                <w:noProof/>
                <w:webHidden/>
              </w:rPr>
              <w:tab/>
            </w:r>
            <w:r w:rsidR="00FB1214">
              <w:rPr>
                <w:noProof/>
                <w:webHidden/>
              </w:rPr>
              <w:fldChar w:fldCharType="begin"/>
            </w:r>
            <w:r w:rsidR="00FB1214">
              <w:rPr>
                <w:noProof/>
                <w:webHidden/>
              </w:rPr>
              <w:instrText xml:space="preserve"> PAGEREF _Toc25664429 \h </w:instrText>
            </w:r>
            <w:r w:rsidR="00FB1214">
              <w:rPr>
                <w:noProof/>
                <w:webHidden/>
              </w:rPr>
            </w:r>
            <w:r w:rsidR="00FB1214">
              <w:rPr>
                <w:noProof/>
                <w:webHidden/>
              </w:rPr>
              <w:fldChar w:fldCharType="separate"/>
            </w:r>
            <w:r w:rsidR="00A37673">
              <w:rPr>
                <w:noProof/>
                <w:webHidden/>
              </w:rPr>
              <w:t>88</w:t>
            </w:r>
            <w:r w:rsidR="00FB1214">
              <w:rPr>
                <w:noProof/>
                <w:webHidden/>
              </w:rPr>
              <w:fldChar w:fldCharType="end"/>
            </w:r>
          </w:hyperlink>
        </w:p>
        <w:p w14:paraId="11B5B82F" w14:textId="40A1E3AE" w:rsidR="00FB1214" w:rsidRDefault="002638FD">
          <w:pPr>
            <w:pStyle w:val="TOC1"/>
            <w:tabs>
              <w:tab w:val="right" w:leader="dot" w:pos="9350"/>
            </w:tabs>
            <w:rPr>
              <w:rFonts w:eastAsiaTheme="minorEastAsia"/>
              <w:noProof/>
              <w:lang w:eastAsia="en-CA"/>
            </w:rPr>
          </w:pPr>
          <w:hyperlink w:anchor="_Toc25664430" w:history="1">
            <w:r w:rsidR="00FB1214" w:rsidRPr="004F3E7D">
              <w:rPr>
                <w:rStyle w:val="Hyperlink"/>
                <w:noProof/>
              </w:rPr>
              <w:t>INDEPENDENT MODULES</w:t>
            </w:r>
            <w:r w:rsidR="00FB1214">
              <w:rPr>
                <w:noProof/>
                <w:webHidden/>
              </w:rPr>
              <w:tab/>
            </w:r>
            <w:r w:rsidR="00FB1214">
              <w:rPr>
                <w:noProof/>
                <w:webHidden/>
              </w:rPr>
              <w:fldChar w:fldCharType="begin"/>
            </w:r>
            <w:r w:rsidR="00FB1214">
              <w:rPr>
                <w:noProof/>
                <w:webHidden/>
              </w:rPr>
              <w:instrText xml:space="preserve"> PAGEREF _Toc25664430 \h </w:instrText>
            </w:r>
            <w:r w:rsidR="00FB1214">
              <w:rPr>
                <w:noProof/>
                <w:webHidden/>
              </w:rPr>
            </w:r>
            <w:r w:rsidR="00FB1214">
              <w:rPr>
                <w:noProof/>
                <w:webHidden/>
              </w:rPr>
              <w:fldChar w:fldCharType="separate"/>
            </w:r>
            <w:r w:rsidR="00A37673">
              <w:rPr>
                <w:noProof/>
                <w:webHidden/>
              </w:rPr>
              <w:t>90</w:t>
            </w:r>
            <w:r w:rsidR="00FB1214">
              <w:rPr>
                <w:noProof/>
                <w:webHidden/>
              </w:rPr>
              <w:fldChar w:fldCharType="end"/>
            </w:r>
          </w:hyperlink>
        </w:p>
        <w:p w14:paraId="03678CD0" w14:textId="6240BF4E" w:rsidR="00FB1214" w:rsidRDefault="002638FD">
          <w:pPr>
            <w:pStyle w:val="TOC2"/>
            <w:tabs>
              <w:tab w:val="right" w:leader="dot" w:pos="9350"/>
            </w:tabs>
            <w:rPr>
              <w:rFonts w:eastAsiaTheme="minorEastAsia"/>
              <w:noProof/>
              <w:lang w:eastAsia="en-CA"/>
            </w:rPr>
          </w:pPr>
          <w:hyperlink w:anchor="_Toc25664431" w:history="1">
            <w:r w:rsidR="00FB1214" w:rsidRPr="004F3E7D">
              <w:rPr>
                <w:rStyle w:val="Hyperlink"/>
                <w:noProof/>
              </w:rPr>
              <w:t>Advantages of independent modules</w:t>
            </w:r>
            <w:r w:rsidR="00FB1214">
              <w:rPr>
                <w:noProof/>
                <w:webHidden/>
              </w:rPr>
              <w:tab/>
            </w:r>
            <w:r w:rsidR="00FB1214">
              <w:rPr>
                <w:noProof/>
                <w:webHidden/>
              </w:rPr>
              <w:fldChar w:fldCharType="begin"/>
            </w:r>
            <w:r w:rsidR="00FB1214">
              <w:rPr>
                <w:noProof/>
                <w:webHidden/>
              </w:rPr>
              <w:instrText xml:space="preserve"> PAGEREF _Toc25664431 \h </w:instrText>
            </w:r>
            <w:r w:rsidR="00FB1214">
              <w:rPr>
                <w:noProof/>
                <w:webHidden/>
              </w:rPr>
            </w:r>
            <w:r w:rsidR="00FB1214">
              <w:rPr>
                <w:noProof/>
                <w:webHidden/>
              </w:rPr>
              <w:fldChar w:fldCharType="separate"/>
            </w:r>
            <w:r w:rsidR="00A37673">
              <w:rPr>
                <w:noProof/>
                <w:webHidden/>
              </w:rPr>
              <w:t>90</w:t>
            </w:r>
            <w:r w:rsidR="00FB1214">
              <w:rPr>
                <w:noProof/>
                <w:webHidden/>
              </w:rPr>
              <w:fldChar w:fldCharType="end"/>
            </w:r>
          </w:hyperlink>
        </w:p>
        <w:p w14:paraId="3691C1B5" w14:textId="0B2D1F32" w:rsidR="00FB1214" w:rsidRDefault="002638FD">
          <w:pPr>
            <w:pStyle w:val="TOC2"/>
            <w:tabs>
              <w:tab w:val="right" w:leader="dot" w:pos="9350"/>
            </w:tabs>
            <w:rPr>
              <w:rFonts w:eastAsiaTheme="minorEastAsia"/>
              <w:noProof/>
              <w:lang w:eastAsia="en-CA"/>
            </w:rPr>
          </w:pPr>
          <w:hyperlink w:anchor="_Toc25664432" w:history="1">
            <w:r w:rsidR="00FB1214" w:rsidRPr="004F3E7D">
              <w:rPr>
                <w:rStyle w:val="Hyperlink"/>
                <w:noProof/>
              </w:rPr>
              <w:t>How to implement independent modules</w:t>
            </w:r>
            <w:r w:rsidR="00FB1214">
              <w:rPr>
                <w:noProof/>
                <w:webHidden/>
              </w:rPr>
              <w:tab/>
            </w:r>
            <w:r w:rsidR="00FB1214">
              <w:rPr>
                <w:noProof/>
                <w:webHidden/>
              </w:rPr>
              <w:fldChar w:fldCharType="begin"/>
            </w:r>
            <w:r w:rsidR="00FB1214">
              <w:rPr>
                <w:noProof/>
                <w:webHidden/>
              </w:rPr>
              <w:instrText xml:space="preserve"> PAGEREF _Toc25664432 \h </w:instrText>
            </w:r>
            <w:r w:rsidR="00FB1214">
              <w:rPr>
                <w:noProof/>
                <w:webHidden/>
              </w:rPr>
            </w:r>
            <w:r w:rsidR="00FB1214">
              <w:rPr>
                <w:noProof/>
                <w:webHidden/>
              </w:rPr>
              <w:fldChar w:fldCharType="separate"/>
            </w:r>
            <w:r w:rsidR="00A37673">
              <w:rPr>
                <w:noProof/>
                <w:webHidden/>
              </w:rPr>
              <w:t>90</w:t>
            </w:r>
            <w:r w:rsidR="00FB1214">
              <w:rPr>
                <w:noProof/>
                <w:webHidden/>
              </w:rPr>
              <w:fldChar w:fldCharType="end"/>
            </w:r>
          </w:hyperlink>
        </w:p>
        <w:p w14:paraId="10C114CC" w14:textId="270ED4E4" w:rsidR="00FB1214" w:rsidRDefault="002638FD">
          <w:pPr>
            <w:pStyle w:val="TOC3"/>
            <w:tabs>
              <w:tab w:val="right" w:leader="dot" w:pos="9350"/>
            </w:tabs>
            <w:rPr>
              <w:rFonts w:eastAsiaTheme="minorEastAsia"/>
              <w:noProof/>
              <w:lang w:eastAsia="en-CA"/>
            </w:rPr>
          </w:pPr>
          <w:hyperlink w:anchor="_Toc25664433" w:history="1">
            <w:r w:rsidR="00FB1214" w:rsidRPr="004F3E7D">
              <w:rPr>
                <w:rStyle w:val="Hyperlink"/>
                <w:noProof/>
              </w:rPr>
              <w:t>Multiple procedures in one module</w:t>
            </w:r>
            <w:r w:rsidR="00FB1214">
              <w:rPr>
                <w:noProof/>
                <w:webHidden/>
              </w:rPr>
              <w:tab/>
            </w:r>
            <w:r w:rsidR="00FB1214">
              <w:rPr>
                <w:noProof/>
                <w:webHidden/>
              </w:rPr>
              <w:fldChar w:fldCharType="begin"/>
            </w:r>
            <w:r w:rsidR="00FB1214">
              <w:rPr>
                <w:noProof/>
                <w:webHidden/>
              </w:rPr>
              <w:instrText xml:space="preserve"> PAGEREF _Toc25664433 \h </w:instrText>
            </w:r>
            <w:r w:rsidR="00FB1214">
              <w:rPr>
                <w:noProof/>
                <w:webHidden/>
              </w:rPr>
            </w:r>
            <w:r w:rsidR="00FB1214">
              <w:rPr>
                <w:noProof/>
                <w:webHidden/>
              </w:rPr>
              <w:fldChar w:fldCharType="separate"/>
            </w:r>
            <w:r w:rsidR="00A37673">
              <w:rPr>
                <w:noProof/>
                <w:webHidden/>
              </w:rPr>
              <w:t>90</w:t>
            </w:r>
            <w:r w:rsidR="00FB1214">
              <w:rPr>
                <w:noProof/>
                <w:webHidden/>
              </w:rPr>
              <w:fldChar w:fldCharType="end"/>
            </w:r>
          </w:hyperlink>
        </w:p>
        <w:p w14:paraId="5A4799FE" w14:textId="3D01708E" w:rsidR="00FB1214" w:rsidRDefault="002638FD">
          <w:pPr>
            <w:pStyle w:val="TOC3"/>
            <w:tabs>
              <w:tab w:val="right" w:leader="dot" w:pos="9350"/>
            </w:tabs>
            <w:rPr>
              <w:rFonts w:eastAsiaTheme="minorEastAsia"/>
              <w:noProof/>
              <w:lang w:eastAsia="en-CA"/>
            </w:rPr>
          </w:pPr>
          <w:hyperlink w:anchor="_Toc25664434" w:history="1">
            <w:r w:rsidR="00FB1214" w:rsidRPr="004F3E7D">
              <w:rPr>
                <w:rStyle w:val="Hyperlink"/>
                <w:noProof/>
              </w:rPr>
              <w:t>EXAMPLES OF INDEPENDENT MODULES</w:t>
            </w:r>
            <w:r w:rsidR="00FB1214">
              <w:rPr>
                <w:noProof/>
                <w:webHidden/>
              </w:rPr>
              <w:tab/>
            </w:r>
            <w:r w:rsidR="00FB1214">
              <w:rPr>
                <w:noProof/>
                <w:webHidden/>
              </w:rPr>
              <w:fldChar w:fldCharType="begin"/>
            </w:r>
            <w:r w:rsidR="00FB1214">
              <w:rPr>
                <w:noProof/>
                <w:webHidden/>
              </w:rPr>
              <w:instrText xml:space="preserve"> PAGEREF _Toc25664434 \h </w:instrText>
            </w:r>
            <w:r w:rsidR="00FB1214">
              <w:rPr>
                <w:noProof/>
                <w:webHidden/>
              </w:rPr>
            </w:r>
            <w:r w:rsidR="00FB1214">
              <w:rPr>
                <w:noProof/>
                <w:webHidden/>
              </w:rPr>
              <w:fldChar w:fldCharType="separate"/>
            </w:r>
            <w:r w:rsidR="00A37673">
              <w:rPr>
                <w:noProof/>
                <w:webHidden/>
              </w:rPr>
              <w:t>91</w:t>
            </w:r>
            <w:r w:rsidR="00FB1214">
              <w:rPr>
                <w:noProof/>
                <w:webHidden/>
              </w:rPr>
              <w:fldChar w:fldCharType="end"/>
            </w:r>
          </w:hyperlink>
        </w:p>
        <w:p w14:paraId="07EB94D8" w14:textId="0CA49AFF" w:rsidR="00FB1214" w:rsidRDefault="002638FD">
          <w:pPr>
            <w:pStyle w:val="TOC1"/>
            <w:tabs>
              <w:tab w:val="right" w:leader="dot" w:pos="9350"/>
            </w:tabs>
            <w:rPr>
              <w:rFonts w:eastAsiaTheme="minorEastAsia"/>
              <w:noProof/>
              <w:lang w:eastAsia="en-CA"/>
            </w:rPr>
          </w:pPr>
          <w:hyperlink w:anchor="_Toc25664435" w:history="1">
            <w:r w:rsidR="00FB1214" w:rsidRPr="004F3E7D">
              <w:rPr>
                <w:rStyle w:val="Hyperlink"/>
                <w:noProof/>
              </w:rPr>
              <w:t>HOW TEXT IS STORED BY G-PASCAL</w:t>
            </w:r>
            <w:r w:rsidR="00FB1214">
              <w:rPr>
                <w:noProof/>
                <w:webHidden/>
              </w:rPr>
              <w:tab/>
            </w:r>
            <w:r w:rsidR="00FB1214">
              <w:rPr>
                <w:noProof/>
                <w:webHidden/>
              </w:rPr>
              <w:fldChar w:fldCharType="begin"/>
            </w:r>
            <w:r w:rsidR="00FB1214">
              <w:rPr>
                <w:noProof/>
                <w:webHidden/>
              </w:rPr>
              <w:instrText xml:space="preserve"> PAGEREF _Toc25664435 \h </w:instrText>
            </w:r>
            <w:r w:rsidR="00FB1214">
              <w:rPr>
                <w:noProof/>
                <w:webHidden/>
              </w:rPr>
            </w:r>
            <w:r w:rsidR="00FB1214">
              <w:rPr>
                <w:noProof/>
                <w:webHidden/>
              </w:rPr>
              <w:fldChar w:fldCharType="separate"/>
            </w:r>
            <w:r w:rsidR="00A37673">
              <w:rPr>
                <w:noProof/>
                <w:webHidden/>
              </w:rPr>
              <w:t>94</w:t>
            </w:r>
            <w:r w:rsidR="00FB1214">
              <w:rPr>
                <w:noProof/>
                <w:webHidden/>
              </w:rPr>
              <w:fldChar w:fldCharType="end"/>
            </w:r>
          </w:hyperlink>
        </w:p>
        <w:p w14:paraId="73B9E7B3" w14:textId="678DEFED" w:rsidR="00FB1214" w:rsidRDefault="002638FD">
          <w:pPr>
            <w:pStyle w:val="TOC1"/>
            <w:tabs>
              <w:tab w:val="right" w:leader="dot" w:pos="9350"/>
            </w:tabs>
            <w:rPr>
              <w:rFonts w:eastAsiaTheme="minorEastAsia"/>
              <w:noProof/>
              <w:lang w:eastAsia="en-CA"/>
            </w:rPr>
          </w:pPr>
          <w:hyperlink w:anchor="_Toc25664436" w:history="1">
            <w:r w:rsidR="00FB1214" w:rsidRPr="004F3E7D">
              <w:rPr>
                <w:rStyle w:val="Hyperlink"/>
                <w:noProof/>
              </w:rPr>
              <w:t>Idiosyncrasies of tokenization</w:t>
            </w:r>
            <w:r w:rsidR="00FB1214">
              <w:rPr>
                <w:noProof/>
                <w:webHidden/>
              </w:rPr>
              <w:tab/>
            </w:r>
            <w:r w:rsidR="00FB1214">
              <w:rPr>
                <w:noProof/>
                <w:webHidden/>
              </w:rPr>
              <w:fldChar w:fldCharType="begin"/>
            </w:r>
            <w:r w:rsidR="00FB1214">
              <w:rPr>
                <w:noProof/>
                <w:webHidden/>
              </w:rPr>
              <w:instrText xml:space="preserve"> PAGEREF _Toc25664436 \h </w:instrText>
            </w:r>
            <w:r w:rsidR="00FB1214">
              <w:rPr>
                <w:noProof/>
                <w:webHidden/>
              </w:rPr>
            </w:r>
            <w:r w:rsidR="00FB1214">
              <w:rPr>
                <w:noProof/>
                <w:webHidden/>
              </w:rPr>
              <w:fldChar w:fldCharType="separate"/>
            </w:r>
            <w:r w:rsidR="00A37673">
              <w:rPr>
                <w:noProof/>
                <w:webHidden/>
              </w:rPr>
              <w:t>96</w:t>
            </w:r>
            <w:r w:rsidR="00FB1214">
              <w:rPr>
                <w:noProof/>
                <w:webHidden/>
              </w:rPr>
              <w:fldChar w:fldCharType="end"/>
            </w:r>
          </w:hyperlink>
        </w:p>
        <w:p w14:paraId="3DFAB7F0" w14:textId="138DEC30" w:rsidR="00FB1214" w:rsidRDefault="002638FD">
          <w:pPr>
            <w:pStyle w:val="TOC1"/>
            <w:tabs>
              <w:tab w:val="right" w:leader="dot" w:pos="9350"/>
            </w:tabs>
            <w:rPr>
              <w:rFonts w:eastAsiaTheme="minorEastAsia"/>
              <w:noProof/>
              <w:lang w:eastAsia="en-CA"/>
            </w:rPr>
          </w:pPr>
          <w:hyperlink w:anchor="_Toc25664437" w:history="1">
            <w:r w:rsidR="00FB1214" w:rsidRPr="004F3E7D">
              <w:rPr>
                <w:rStyle w:val="Hyperlink"/>
                <w:noProof/>
              </w:rPr>
              <w:t>CONVERTING FROM OTHER PASCALS</w:t>
            </w:r>
            <w:r w:rsidR="00FB1214">
              <w:rPr>
                <w:noProof/>
                <w:webHidden/>
              </w:rPr>
              <w:tab/>
            </w:r>
            <w:r w:rsidR="00FB1214">
              <w:rPr>
                <w:noProof/>
                <w:webHidden/>
              </w:rPr>
              <w:fldChar w:fldCharType="begin"/>
            </w:r>
            <w:r w:rsidR="00FB1214">
              <w:rPr>
                <w:noProof/>
                <w:webHidden/>
              </w:rPr>
              <w:instrText xml:space="preserve"> PAGEREF _Toc25664437 \h </w:instrText>
            </w:r>
            <w:r w:rsidR="00FB1214">
              <w:rPr>
                <w:noProof/>
                <w:webHidden/>
              </w:rPr>
            </w:r>
            <w:r w:rsidR="00FB1214">
              <w:rPr>
                <w:noProof/>
                <w:webHidden/>
              </w:rPr>
              <w:fldChar w:fldCharType="separate"/>
            </w:r>
            <w:r w:rsidR="00A37673">
              <w:rPr>
                <w:noProof/>
                <w:webHidden/>
              </w:rPr>
              <w:t>97</w:t>
            </w:r>
            <w:r w:rsidR="00FB1214">
              <w:rPr>
                <w:noProof/>
                <w:webHidden/>
              </w:rPr>
              <w:fldChar w:fldCharType="end"/>
            </w:r>
          </w:hyperlink>
        </w:p>
        <w:p w14:paraId="566F3A0B" w14:textId="1D926429" w:rsidR="00FB1214" w:rsidRDefault="002638FD">
          <w:pPr>
            <w:pStyle w:val="TOC1"/>
            <w:tabs>
              <w:tab w:val="right" w:leader="dot" w:pos="9350"/>
            </w:tabs>
            <w:rPr>
              <w:rFonts w:eastAsiaTheme="minorEastAsia"/>
              <w:noProof/>
              <w:lang w:eastAsia="en-CA"/>
            </w:rPr>
          </w:pPr>
          <w:hyperlink w:anchor="_Toc25664438" w:history="1">
            <w:r w:rsidR="00FB1214" w:rsidRPr="004F3E7D">
              <w:rPr>
                <w:rStyle w:val="Hyperlink"/>
                <w:noProof/>
              </w:rPr>
              <w:t>DEBUGGING</w:t>
            </w:r>
            <w:r w:rsidR="00FB1214">
              <w:rPr>
                <w:noProof/>
                <w:webHidden/>
              </w:rPr>
              <w:tab/>
            </w:r>
            <w:r w:rsidR="00FB1214">
              <w:rPr>
                <w:noProof/>
                <w:webHidden/>
              </w:rPr>
              <w:fldChar w:fldCharType="begin"/>
            </w:r>
            <w:r w:rsidR="00FB1214">
              <w:rPr>
                <w:noProof/>
                <w:webHidden/>
              </w:rPr>
              <w:instrText xml:space="preserve"> PAGEREF _Toc25664438 \h </w:instrText>
            </w:r>
            <w:r w:rsidR="00FB1214">
              <w:rPr>
                <w:noProof/>
                <w:webHidden/>
              </w:rPr>
            </w:r>
            <w:r w:rsidR="00FB1214">
              <w:rPr>
                <w:noProof/>
                <w:webHidden/>
              </w:rPr>
              <w:fldChar w:fldCharType="separate"/>
            </w:r>
            <w:r w:rsidR="00A37673">
              <w:rPr>
                <w:noProof/>
                <w:webHidden/>
              </w:rPr>
              <w:t>99</w:t>
            </w:r>
            <w:r w:rsidR="00FB1214">
              <w:rPr>
                <w:noProof/>
                <w:webHidden/>
              </w:rPr>
              <w:fldChar w:fldCharType="end"/>
            </w:r>
          </w:hyperlink>
        </w:p>
        <w:p w14:paraId="04129942" w14:textId="28712006" w:rsidR="00FB1214" w:rsidRDefault="002638FD">
          <w:pPr>
            <w:pStyle w:val="TOC2"/>
            <w:tabs>
              <w:tab w:val="right" w:leader="dot" w:pos="9350"/>
            </w:tabs>
            <w:rPr>
              <w:rFonts w:eastAsiaTheme="minorEastAsia"/>
              <w:noProof/>
              <w:lang w:eastAsia="en-CA"/>
            </w:rPr>
          </w:pPr>
          <w:hyperlink w:anchor="_Toc25664439" w:history="1">
            <w:r w:rsidR="00FB1214" w:rsidRPr="004F3E7D">
              <w:rPr>
                <w:rStyle w:val="Hyperlink"/>
                <w:noProof/>
              </w:rPr>
              <w:t>Other debugging techniques</w:t>
            </w:r>
            <w:r w:rsidR="00FB1214">
              <w:rPr>
                <w:noProof/>
                <w:webHidden/>
              </w:rPr>
              <w:tab/>
            </w:r>
            <w:r w:rsidR="00FB1214">
              <w:rPr>
                <w:noProof/>
                <w:webHidden/>
              </w:rPr>
              <w:fldChar w:fldCharType="begin"/>
            </w:r>
            <w:r w:rsidR="00FB1214">
              <w:rPr>
                <w:noProof/>
                <w:webHidden/>
              </w:rPr>
              <w:instrText xml:space="preserve"> PAGEREF _Toc25664439 \h </w:instrText>
            </w:r>
            <w:r w:rsidR="00FB1214">
              <w:rPr>
                <w:noProof/>
                <w:webHidden/>
              </w:rPr>
            </w:r>
            <w:r w:rsidR="00FB1214">
              <w:rPr>
                <w:noProof/>
                <w:webHidden/>
              </w:rPr>
              <w:fldChar w:fldCharType="separate"/>
            </w:r>
            <w:r w:rsidR="00A37673">
              <w:rPr>
                <w:noProof/>
                <w:webHidden/>
              </w:rPr>
              <w:t>100</w:t>
            </w:r>
            <w:r w:rsidR="00FB1214">
              <w:rPr>
                <w:noProof/>
                <w:webHidden/>
              </w:rPr>
              <w:fldChar w:fldCharType="end"/>
            </w:r>
          </w:hyperlink>
        </w:p>
        <w:p w14:paraId="588E239C" w14:textId="1ED0738F" w:rsidR="00FB1214" w:rsidRDefault="002638FD">
          <w:pPr>
            <w:pStyle w:val="TOC2"/>
            <w:tabs>
              <w:tab w:val="right" w:leader="dot" w:pos="9350"/>
            </w:tabs>
            <w:rPr>
              <w:rFonts w:eastAsiaTheme="minorEastAsia"/>
              <w:noProof/>
              <w:lang w:eastAsia="en-CA"/>
            </w:rPr>
          </w:pPr>
          <w:hyperlink w:anchor="_Toc25664440" w:history="1">
            <w:r w:rsidR="00FB1214" w:rsidRPr="004F3E7D">
              <w:rPr>
                <w:rStyle w:val="Hyperlink"/>
                <w:noProof/>
              </w:rPr>
              <w:t>How to start Debug or Trace from within your program</w:t>
            </w:r>
            <w:r w:rsidR="00FB1214">
              <w:rPr>
                <w:noProof/>
                <w:webHidden/>
              </w:rPr>
              <w:tab/>
            </w:r>
            <w:r w:rsidR="00FB1214">
              <w:rPr>
                <w:noProof/>
                <w:webHidden/>
              </w:rPr>
              <w:fldChar w:fldCharType="begin"/>
            </w:r>
            <w:r w:rsidR="00FB1214">
              <w:rPr>
                <w:noProof/>
                <w:webHidden/>
              </w:rPr>
              <w:instrText xml:space="preserve"> PAGEREF _Toc25664440 \h </w:instrText>
            </w:r>
            <w:r w:rsidR="00FB1214">
              <w:rPr>
                <w:noProof/>
                <w:webHidden/>
              </w:rPr>
            </w:r>
            <w:r w:rsidR="00FB1214">
              <w:rPr>
                <w:noProof/>
                <w:webHidden/>
              </w:rPr>
              <w:fldChar w:fldCharType="separate"/>
            </w:r>
            <w:r w:rsidR="00A37673">
              <w:rPr>
                <w:noProof/>
                <w:webHidden/>
              </w:rPr>
              <w:t>101</w:t>
            </w:r>
            <w:r w:rsidR="00FB1214">
              <w:rPr>
                <w:noProof/>
                <w:webHidden/>
              </w:rPr>
              <w:fldChar w:fldCharType="end"/>
            </w:r>
          </w:hyperlink>
        </w:p>
        <w:p w14:paraId="5FF8FF12" w14:textId="6F0B0073" w:rsidR="00FB1214" w:rsidRDefault="002638FD">
          <w:pPr>
            <w:pStyle w:val="TOC1"/>
            <w:tabs>
              <w:tab w:val="right" w:leader="dot" w:pos="9350"/>
            </w:tabs>
            <w:rPr>
              <w:rFonts w:eastAsiaTheme="minorEastAsia"/>
              <w:noProof/>
              <w:lang w:eastAsia="en-CA"/>
            </w:rPr>
          </w:pPr>
          <w:hyperlink w:anchor="_Toc25664441" w:history="1">
            <w:r w:rsidR="00FB1214" w:rsidRPr="004F3E7D">
              <w:rPr>
                <w:rStyle w:val="Hyperlink"/>
                <w:noProof/>
              </w:rPr>
              <w:t>CHANNEL NUMBERS</w:t>
            </w:r>
            <w:r w:rsidR="00FB1214">
              <w:rPr>
                <w:noProof/>
                <w:webHidden/>
              </w:rPr>
              <w:tab/>
            </w:r>
            <w:r w:rsidR="00FB1214">
              <w:rPr>
                <w:noProof/>
                <w:webHidden/>
              </w:rPr>
              <w:fldChar w:fldCharType="begin"/>
            </w:r>
            <w:r w:rsidR="00FB1214">
              <w:rPr>
                <w:noProof/>
                <w:webHidden/>
              </w:rPr>
              <w:instrText xml:space="preserve"> PAGEREF _Toc25664441 \h </w:instrText>
            </w:r>
            <w:r w:rsidR="00FB1214">
              <w:rPr>
                <w:noProof/>
                <w:webHidden/>
              </w:rPr>
            </w:r>
            <w:r w:rsidR="00FB1214">
              <w:rPr>
                <w:noProof/>
                <w:webHidden/>
              </w:rPr>
              <w:fldChar w:fldCharType="separate"/>
            </w:r>
            <w:r w:rsidR="00A37673">
              <w:rPr>
                <w:noProof/>
                <w:webHidden/>
              </w:rPr>
              <w:t>101</w:t>
            </w:r>
            <w:r w:rsidR="00FB1214">
              <w:rPr>
                <w:noProof/>
                <w:webHidden/>
              </w:rPr>
              <w:fldChar w:fldCharType="end"/>
            </w:r>
          </w:hyperlink>
        </w:p>
        <w:p w14:paraId="6E5E48DA" w14:textId="41285735" w:rsidR="00FB1214" w:rsidRDefault="002638FD">
          <w:pPr>
            <w:pStyle w:val="TOC1"/>
            <w:tabs>
              <w:tab w:val="right" w:leader="dot" w:pos="9350"/>
            </w:tabs>
            <w:rPr>
              <w:rFonts w:eastAsiaTheme="minorEastAsia"/>
              <w:noProof/>
              <w:lang w:eastAsia="en-CA"/>
            </w:rPr>
          </w:pPr>
          <w:hyperlink w:anchor="_Toc25664442" w:history="1">
            <w:r w:rsidR="00FB1214" w:rsidRPr="004F3E7D">
              <w:rPr>
                <w:rStyle w:val="Hyperlink"/>
                <w:noProof/>
              </w:rPr>
              <w:t>MEMORY MAP</w:t>
            </w:r>
            <w:r w:rsidR="00FB1214">
              <w:rPr>
                <w:noProof/>
                <w:webHidden/>
              </w:rPr>
              <w:tab/>
            </w:r>
            <w:r w:rsidR="00FB1214">
              <w:rPr>
                <w:noProof/>
                <w:webHidden/>
              </w:rPr>
              <w:fldChar w:fldCharType="begin"/>
            </w:r>
            <w:r w:rsidR="00FB1214">
              <w:rPr>
                <w:noProof/>
                <w:webHidden/>
              </w:rPr>
              <w:instrText xml:space="preserve"> PAGEREF _Toc25664442 \h </w:instrText>
            </w:r>
            <w:r w:rsidR="00FB1214">
              <w:rPr>
                <w:noProof/>
                <w:webHidden/>
              </w:rPr>
            </w:r>
            <w:r w:rsidR="00FB1214">
              <w:rPr>
                <w:noProof/>
                <w:webHidden/>
              </w:rPr>
              <w:fldChar w:fldCharType="separate"/>
            </w:r>
            <w:r w:rsidR="00A37673">
              <w:rPr>
                <w:noProof/>
                <w:webHidden/>
              </w:rPr>
              <w:t>101</w:t>
            </w:r>
            <w:r w:rsidR="00FB1214">
              <w:rPr>
                <w:noProof/>
                <w:webHidden/>
              </w:rPr>
              <w:fldChar w:fldCharType="end"/>
            </w:r>
          </w:hyperlink>
        </w:p>
        <w:p w14:paraId="321DC1F1" w14:textId="5F4333EF" w:rsidR="00FB1214" w:rsidRDefault="002638FD">
          <w:pPr>
            <w:pStyle w:val="TOC1"/>
            <w:tabs>
              <w:tab w:val="right" w:leader="dot" w:pos="9350"/>
            </w:tabs>
            <w:rPr>
              <w:rFonts w:eastAsiaTheme="minorEastAsia"/>
              <w:noProof/>
              <w:lang w:eastAsia="en-CA"/>
            </w:rPr>
          </w:pPr>
          <w:hyperlink w:anchor="_Toc25664443" w:history="1">
            <w:r w:rsidR="00FB1214" w:rsidRPr="004F3E7D">
              <w:rPr>
                <w:rStyle w:val="Hyperlink"/>
                <w:noProof/>
              </w:rPr>
              <w:t>MACHINE LANGUAGE SUBROUTINES</w:t>
            </w:r>
            <w:r w:rsidR="00FB1214">
              <w:rPr>
                <w:noProof/>
                <w:webHidden/>
              </w:rPr>
              <w:tab/>
            </w:r>
            <w:r w:rsidR="00FB1214">
              <w:rPr>
                <w:noProof/>
                <w:webHidden/>
              </w:rPr>
              <w:fldChar w:fldCharType="begin"/>
            </w:r>
            <w:r w:rsidR="00FB1214">
              <w:rPr>
                <w:noProof/>
                <w:webHidden/>
              </w:rPr>
              <w:instrText xml:space="preserve"> PAGEREF _Toc25664443 \h </w:instrText>
            </w:r>
            <w:r w:rsidR="00FB1214">
              <w:rPr>
                <w:noProof/>
                <w:webHidden/>
              </w:rPr>
            </w:r>
            <w:r w:rsidR="00FB1214">
              <w:rPr>
                <w:noProof/>
                <w:webHidden/>
              </w:rPr>
              <w:fldChar w:fldCharType="separate"/>
            </w:r>
            <w:r w:rsidR="00A37673">
              <w:rPr>
                <w:noProof/>
                <w:webHidden/>
              </w:rPr>
              <w:t>102</w:t>
            </w:r>
            <w:r w:rsidR="00FB1214">
              <w:rPr>
                <w:noProof/>
                <w:webHidden/>
              </w:rPr>
              <w:fldChar w:fldCharType="end"/>
            </w:r>
          </w:hyperlink>
        </w:p>
        <w:p w14:paraId="3AA60003" w14:textId="2F793EE2" w:rsidR="00FB1214" w:rsidRDefault="002638FD">
          <w:pPr>
            <w:pStyle w:val="TOC1"/>
            <w:tabs>
              <w:tab w:val="right" w:leader="dot" w:pos="9350"/>
            </w:tabs>
            <w:rPr>
              <w:rFonts w:eastAsiaTheme="minorEastAsia"/>
              <w:noProof/>
              <w:lang w:eastAsia="en-CA"/>
            </w:rPr>
          </w:pPr>
          <w:hyperlink w:anchor="_Toc25664444" w:history="1">
            <w:r w:rsidR="00FB1214" w:rsidRPr="004F3E7D">
              <w:rPr>
                <w:rStyle w:val="Hyperlink"/>
                <w:noProof/>
              </w:rPr>
              <w:t>MEANINGS OF P-CODES</w:t>
            </w:r>
            <w:r w:rsidR="00FB1214">
              <w:rPr>
                <w:noProof/>
                <w:webHidden/>
              </w:rPr>
              <w:tab/>
            </w:r>
            <w:r w:rsidR="00FB1214">
              <w:rPr>
                <w:noProof/>
                <w:webHidden/>
              </w:rPr>
              <w:fldChar w:fldCharType="begin"/>
            </w:r>
            <w:r w:rsidR="00FB1214">
              <w:rPr>
                <w:noProof/>
                <w:webHidden/>
              </w:rPr>
              <w:instrText xml:space="preserve"> PAGEREF _Toc25664444 \h </w:instrText>
            </w:r>
            <w:r w:rsidR="00FB1214">
              <w:rPr>
                <w:noProof/>
                <w:webHidden/>
              </w:rPr>
            </w:r>
            <w:r w:rsidR="00FB1214">
              <w:rPr>
                <w:noProof/>
                <w:webHidden/>
              </w:rPr>
              <w:fldChar w:fldCharType="separate"/>
            </w:r>
            <w:r w:rsidR="00A37673">
              <w:rPr>
                <w:noProof/>
                <w:webHidden/>
              </w:rPr>
              <w:t>105</w:t>
            </w:r>
            <w:r w:rsidR="00FB1214">
              <w:rPr>
                <w:noProof/>
                <w:webHidden/>
              </w:rPr>
              <w:fldChar w:fldCharType="end"/>
            </w:r>
          </w:hyperlink>
        </w:p>
        <w:p w14:paraId="0D5B352E" w14:textId="709C6E26" w:rsidR="00FB1214" w:rsidRDefault="002638FD">
          <w:pPr>
            <w:pStyle w:val="TOC1"/>
            <w:tabs>
              <w:tab w:val="right" w:leader="dot" w:pos="9350"/>
            </w:tabs>
            <w:rPr>
              <w:rFonts w:eastAsiaTheme="minorEastAsia"/>
              <w:noProof/>
              <w:lang w:eastAsia="en-CA"/>
            </w:rPr>
          </w:pPr>
          <w:hyperlink w:anchor="_Toc25664445" w:history="1">
            <w:r w:rsidR="00FB1214" w:rsidRPr="004F3E7D">
              <w:rPr>
                <w:rStyle w:val="Hyperlink"/>
                <w:noProof/>
              </w:rPr>
              <w:t>Syntax Diagrams</w:t>
            </w:r>
            <w:r w:rsidR="00FB1214">
              <w:rPr>
                <w:noProof/>
                <w:webHidden/>
              </w:rPr>
              <w:tab/>
            </w:r>
            <w:r w:rsidR="00FB1214">
              <w:rPr>
                <w:noProof/>
                <w:webHidden/>
              </w:rPr>
              <w:fldChar w:fldCharType="begin"/>
            </w:r>
            <w:r w:rsidR="00FB1214">
              <w:rPr>
                <w:noProof/>
                <w:webHidden/>
              </w:rPr>
              <w:instrText xml:space="preserve"> PAGEREF _Toc25664445 \h </w:instrText>
            </w:r>
            <w:r w:rsidR="00FB1214">
              <w:rPr>
                <w:noProof/>
                <w:webHidden/>
              </w:rPr>
            </w:r>
            <w:r w:rsidR="00FB1214">
              <w:rPr>
                <w:noProof/>
                <w:webHidden/>
              </w:rPr>
              <w:fldChar w:fldCharType="separate"/>
            </w:r>
            <w:r w:rsidR="00A37673">
              <w:rPr>
                <w:noProof/>
                <w:webHidden/>
              </w:rPr>
              <w:t>108</w:t>
            </w:r>
            <w:r w:rsidR="00FB1214">
              <w:rPr>
                <w:noProof/>
                <w:webHidden/>
              </w:rPr>
              <w:fldChar w:fldCharType="end"/>
            </w:r>
          </w:hyperlink>
        </w:p>
        <w:p w14:paraId="7F13E120" w14:textId="300D14C1" w:rsidR="00FB1214" w:rsidRDefault="002638FD">
          <w:pPr>
            <w:pStyle w:val="TOC2"/>
            <w:tabs>
              <w:tab w:val="right" w:leader="dot" w:pos="9350"/>
            </w:tabs>
            <w:rPr>
              <w:rFonts w:eastAsiaTheme="minorEastAsia"/>
              <w:noProof/>
              <w:lang w:eastAsia="en-CA"/>
            </w:rPr>
          </w:pPr>
          <w:hyperlink w:anchor="_Toc25664446" w:history="1">
            <w:r w:rsidR="00FB1214" w:rsidRPr="004F3E7D">
              <w:rPr>
                <w:rStyle w:val="Hyperlink"/>
                <w:noProof/>
              </w:rPr>
              <w:t>Program</w:t>
            </w:r>
            <w:r w:rsidR="00FB1214">
              <w:rPr>
                <w:noProof/>
                <w:webHidden/>
              </w:rPr>
              <w:tab/>
            </w:r>
            <w:r w:rsidR="00FB1214">
              <w:rPr>
                <w:noProof/>
                <w:webHidden/>
              </w:rPr>
              <w:fldChar w:fldCharType="begin"/>
            </w:r>
            <w:r w:rsidR="00FB1214">
              <w:rPr>
                <w:noProof/>
                <w:webHidden/>
              </w:rPr>
              <w:instrText xml:space="preserve"> PAGEREF _Toc25664446 \h </w:instrText>
            </w:r>
            <w:r w:rsidR="00FB1214">
              <w:rPr>
                <w:noProof/>
                <w:webHidden/>
              </w:rPr>
            </w:r>
            <w:r w:rsidR="00FB1214">
              <w:rPr>
                <w:noProof/>
                <w:webHidden/>
              </w:rPr>
              <w:fldChar w:fldCharType="separate"/>
            </w:r>
            <w:r w:rsidR="00A37673">
              <w:rPr>
                <w:noProof/>
                <w:webHidden/>
              </w:rPr>
              <w:t>108</w:t>
            </w:r>
            <w:r w:rsidR="00FB1214">
              <w:rPr>
                <w:noProof/>
                <w:webHidden/>
              </w:rPr>
              <w:fldChar w:fldCharType="end"/>
            </w:r>
          </w:hyperlink>
        </w:p>
        <w:p w14:paraId="38B08A67" w14:textId="7A234D21" w:rsidR="00FB1214" w:rsidRDefault="002638FD">
          <w:pPr>
            <w:pStyle w:val="TOC2"/>
            <w:tabs>
              <w:tab w:val="right" w:leader="dot" w:pos="9350"/>
            </w:tabs>
            <w:rPr>
              <w:rFonts w:eastAsiaTheme="minorEastAsia"/>
              <w:noProof/>
              <w:lang w:eastAsia="en-CA"/>
            </w:rPr>
          </w:pPr>
          <w:hyperlink w:anchor="_Toc25664447" w:history="1">
            <w:r w:rsidR="00FB1214" w:rsidRPr="004F3E7D">
              <w:rPr>
                <w:rStyle w:val="Hyperlink"/>
                <w:noProof/>
              </w:rPr>
              <w:t>Simple Expression</w:t>
            </w:r>
            <w:r w:rsidR="00FB1214">
              <w:rPr>
                <w:noProof/>
                <w:webHidden/>
              </w:rPr>
              <w:tab/>
            </w:r>
            <w:r w:rsidR="00FB1214">
              <w:rPr>
                <w:noProof/>
                <w:webHidden/>
              </w:rPr>
              <w:fldChar w:fldCharType="begin"/>
            </w:r>
            <w:r w:rsidR="00FB1214">
              <w:rPr>
                <w:noProof/>
                <w:webHidden/>
              </w:rPr>
              <w:instrText xml:space="preserve"> PAGEREF _Toc25664447 \h </w:instrText>
            </w:r>
            <w:r w:rsidR="00FB1214">
              <w:rPr>
                <w:noProof/>
                <w:webHidden/>
              </w:rPr>
            </w:r>
            <w:r w:rsidR="00FB1214">
              <w:rPr>
                <w:noProof/>
                <w:webHidden/>
              </w:rPr>
              <w:fldChar w:fldCharType="separate"/>
            </w:r>
            <w:r w:rsidR="00A37673">
              <w:rPr>
                <w:noProof/>
                <w:webHidden/>
              </w:rPr>
              <w:t>109</w:t>
            </w:r>
            <w:r w:rsidR="00FB1214">
              <w:rPr>
                <w:noProof/>
                <w:webHidden/>
              </w:rPr>
              <w:fldChar w:fldCharType="end"/>
            </w:r>
          </w:hyperlink>
        </w:p>
        <w:p w14:paraId="67BA5BF8" w14:textId="020FFFC9" w:rsidR="00FB1214" w:rsidRDefault="002638FD">
          <w:pPr>
            <w:pStyle w:val="TOC2"/>
            <w:tabs>
              <w:tab w:val="right" w:leader="dot" w:pos="9350"/>
            </w:tabs>
            <w:rPr>
              <w:rFonts w:eastAsiaTheme="minorEastAsia"/>
              <w:noProof/>
              <w:lang w:eastAsia="en-CA"/>
            </w:rPr>
          </w:pPr>
          <w:hyperlink w:anchor="_Toc25664448" w:history="1">
            <w:r w:rsidR="00FB1214" w:rsidRPr="004F3E7D">
              <w:rPr>
                <w:rStyle w:val="Hyperlink"/>
                <w:noProof/>
              </w:rPr>
              <w:t>Factor</w:t>
            </w:r>
            <w:r w:rsidR="00FB1214">
              <w:rPr>
                <w:noProof/>
                <w:webHidden/>
              </w:rPr>
              <w:tab/>
            </w:r>
            <w:r w:rsidR="00FB1214">
              <w:rPr>
                <w:noProof/>
                <w:webHidden/>
              </w:rPr>
              <w:fldChar w:fldCharType="begin"/>
            </w:r>
            <w:r w:rsidR="00FB1214">
              <w:rPr>
                <w:noProof/>
                <w:webHidden/>
              </w:rPr>
              <w:instrText xml:space="preserve"> PAGEREF _Toc25664448 \h </w:instrText>
            </w:r>
            <w:r w:rsidR="00FB1214">
              <w:rPr>
                <w:noProof/>
                <w:webHidden/>
              </w:rPr>
            </w:r>
            <w:r w:rsidR="00FB1214">
              <w:rPr>
                <w:noProof/>
                <w:webHidden/>
              </w:rPr>
              <w:fldChar w:fldCharType="separate"/>
            </w:r>
            <w:r w:rsidR="00A37673">
              <w:rPr>
                <w:noProof/>
                <w:webHidden/>
              </w:rPr>
              <w:t>110</w:t>
            </w:r>
            <w:r w:rsidR="00FB1214">
              <w:rPr>
                <w:noProof/>
                <w:webHidden/>
              </w:rPr>
              <w:fldChar w:fldCharType="end"/>
            </w:r>
          </w:hyperlink>
        </w:p>
        <w:p w14:paraId="73672F07" w14:textId="02284C46" w:rsidR="00FB1214" w:rsidRDefault="002638FD">
          <w:pPr>
            <w:pStyle w:val="TOC2"/>
            <w:tabs>
              <w:tab w:val="right" w:leader="dot" w:pos="9350"/>
            </w:tabs>
            <w:rPr>
              <w:rFonts w:eastAsiaTheme="minorEastAsia"/>
              <w:noProof/>
              <w:lang w:eastAsia="en-CA"/>
            </w:rPr>
          </w:pPr>
          <w:hyperlink w:anchor="_Toc25664449" w:history="1">
            <w:r w:rsidR="00FB1214" w:rsidRPr="004F3E7D">
              <w:rPr>
                <w:rStyle w:val="Hyperlink"/>
                <w:noProof/>
              </w:rPr>
              <w:t>Statement</w:t>
            </w:r>
            <w:r w:rsidR="00FB1214">
              <w:rPr>
                <w:noProof/>
                <w:webHidden/>
              </w:rPr>
              <w:tab/>
            </w:r>
            <w:r w:rsidR="00FB1214">
              <w:rPr>
                <w:noProof/>
                <w:webHidden/>
              </w:rPr>
              <w:fldChar w:fldCharType="begin"/>
            </w:r>
            <w:r w:rsidR="00FB1214">
              <w:rPr>
                <w:noProof/>
                <w:webHidden/>
              </w:rPr>
              <w:instrText xml:space="preserve"> PAGEREF _Toc25664449 \h </w:instrText>
            </w:r>
            <w:r w:rsidR="00FB1214">
              <w:rPr>
                <w:noProof/>
                <w:webHidden/>
              </w:rPr>
            </w:r>
            <w:r w:rsidR="00FB1214">
              <w:rPr>
                <w:noProof/>
                <w:webHidden/>
              </w:rPr>
              <w:fldChar w:fldCharType="separate"/>
            </w:r>
            <w:r w:rsidR="00A37673">
              <w:rPr>
                <w:noProof/>
                <w:webHidden/>
              </w:rPr>
              <w:t>111</w:t>
            </w:r>
            <w:r w:rsidR="00FB1214">
              <w:rPr>
                <w:noProof/>
                <w:webHidden/>
              </w:rPr>
              <w:fldChar w:fldCharType="end"/>
            </w:r>
          </w:hyperlink>
        </w:p>
        <w:p w14:paraId="58841BFF" w14:textId="09FFEC03" w:rsidR="00FB1214" w:rsidRDefault="002638FD">
          <w:pPr>
            <w:pStyle w:val="TOC1"/>
            <w:tabs>
              <w:tab w:val="right" w:leader="dot" w:pos="9350"/>
            </w:tabs>
            <w:rPr>
              <w:rFonts w:eastAsiaTheme="minorEastAsia"/>
              <w:noProof/>
              <w:lang w:eastAsia="en-CA"/>
            </w:rPr>
          </w:pPr>
          <w:hyperlink w:anchor="_Toc25664450" w:history="1">
            <w:r w:rsidR="00FB1214" w:rsidRPr="004F3E7D">
              <w:rPr>
                <w:rStyle w:val="Hyperlink"/>
                <w:noProof/>
              </w:rPr>
              <w:t>Appendix</w:t>
            </w:r>
            <w:r w:rsidR="00FB1214">
              <w:rPr>
                <w:noProof/>
                <w:webHidden/>
              </w:rPr>
              <w:tab/>
            </w:r>
            <w:r w:rsidR="00FB1214">
              <w:rPr>
                <w:noProof/>
                <w:webHidden/>
              </w:rPr>
              <w:fldChar w:fldCharType="begin"/>
            </w:r>
            <w:r w:rsidR="00FB1214">
              <w:rPr>
                <w:noProof/>
                <w:webHidden/>
              </w:rPr>
              <w:instrText xml:space="preserve"> PAGEREF _Toc25664450 \h </w:instrText>
            </w:r>
            <w:r w:rsidR="00FB1214">
              <w:rPr>
                <w:noProof/>
                <w:webHidden/>
              </w:rPr>
            </w:r>
            <w:r w:rsidR="00FB1214">
              <w:rPr>
                <w:noProof/>
                <w:webHidden/>
              </w:rPr>
              <w:fldChar w:fldCharType="separate"/>
            </w:r>
            <w:r w:rsidR="00A37673">
              <w:rPr>
                <w:noProof/>
                <w:webHidden/>
              </w:rPr>
              <w:t>112</w:t>
            </w:r>
            <w:r w:rsidR="00FB1214">
              <w:rPr>
                <w:noProof/>
                <w:webHidden/>
              </w:rPr>
              <w:fldChar w:fldCharType="end"/>
            </w:r>
          </w:hyperlink>
        </w:p>
        <w:p w14:paraId="5F32FA99" w14:textId="3FB15DC2" w:rsidR="00FB1214" w:rsidRDefault="002638FD">
          <w:pPr>
            <w:pStyle w:val="TOC2"/>
            <w:tabs>
              <w:tab w:val="right" w:leader="dot" w:pos="9350"/>
            </w:tabs>
            <w:rPr>
              <w:rFonts w:eastAsiaTheme="minorEastAsia"/>
              <w:noProof/>
              <w:lang w:eastAsia="en-CA"/>
            </w:rPr>
          </w:pPr>
          <w:hyperlink w:anchor="_Toc25664451" w:history="1">
            <w:r w:rsidR="00FB1214" w:rsidRPr="004F3E7D">
              <w:rPr>
                <w:rStyle w:val="Hyperlink"/>
                <w:noProof/>
              </w:rPr>
              <w:t>Colour Codes</w:t>
            </w:r>
            <w:r w:rsidR="00FB1214">
              <w:rPr>
                <w:noProof/>
                <w:webHidden/>
              </w:rPr>
              <w:tab/>
            </w:r>
            <w:r w:rsidR="00FB1214">
              <w:rPr>
                <w:noProof/>
                <w:webHidden/>
              </w:rPr>
              <w:fldChar w:fldCharType="begin"/>
            </w:r>
            <w:r w:rsidR="00FB1214">
              <w:rPr>
                <w:noProof/>
                <w:webHidden/>
              </w:rPr>
              <w:instrText xml:space="preserve"> PAGEREF _Toc25664451 \h </w:instrText>
            </w:r>
            <w:r w:rsidR="00FB1214">
              <w:rPr>
                <w:noProof/>
                <w:webHidden/>
              </w:rPr>
            </w:r>
            <w:r w:rsidR="00FB1214">
              <w:rPr>
                <w:noProof/>
                <w:webHidden/>
              </w:rPr>
              <w:fldChar w:fldCharType="separate"/>
            </w:r>
            <w:r w:rsidR="00A37673">
              <w:rPr>
                <w:noProof/>
                <w:webHidden/>
              </w:rPr>
              <w:t>112</w:t>
            </w:r>
            <w:r w:rsidR="00FB1214">
              <w:rPr>
                <w:noProof/>
                <w:webHidden/>
              </w:rPr>
              <w:fldChar w:fldCharType="end"/>
            </w:r>
          </w:hyperlink>
        </w:p>
        <w:p w14:paraId="41C4AE2D" w14:textId="06023BBC" w:rsidR="00FB1214" w:rsidRDefault="002638FD">
          <w:pPr>
            <w:pStyle w:val="TOC2"/>
            <w:tabs>
              <w:tab w:val="right" w:leader="dot" w:pos="9350"/>
            </w:tabs>
            <w:rPr>
              <w:rFonts w:eastAsiaTheme="minorEastAsia"/>
              <w:noProof/>
              <w:lang w:eastAsia="en-CA"/>
            </w:rPr>
          </w:pPr>
          <w:hyperlink w:anchor="_Toc25664452" w:history="1">
            <w:r w:rsidR="00FB1214" w:rsidRPr="004F3E7D">
              <w:rPr>
                <w:rStyle w:val="Hyperlink"/>
                <w:noProof/>
              </w:rPr>
              <w:t>Commodore 64</w:t>
            </w:r>
            <w:r w:rsidR="00FB1214">
              <w:rPr>
                <w:noProof/>
                <w:webHidden/>
              </w:rPr>
              <w:tab/>
            </w:r>
            <w:r w:rsidR="00FB1214">
              <w:rPr>
                <w:noProof/>
                <w:webHidden/>
              </w:rPr>
              <w:fldChar w:fldCharType="begin"/>
            </w:r>
            <w:r w:rsidR="00FB1214">
              <w:rPr>
                <w:noProof/>
                <w:webHidden/>
              </w:rPr>
              <w:instrText xml:space="preserve"> PAGEREF _Toc25664452 \h </w:instrText>
            </w:r>
            <w:r w:rsidR="00FB1214">
              <w:rPr>
                <w:noProof/>
                <w:webHidden/>
              </w:rPr>
            </w:r>
            <w:r w:rsidR="00FB1214">
              <w:rPr>
                <w:noProof/>
                <w:webHidden/>
              </w:rPr>
              <w:fldChar w:fldCharType="separate"/>
            </w:r>
            <w:r w:rsidR="00A37673">
              <w:rPr>
                <w:noProof/>
                <w:webHidden/>
              </w:rPr>
              <w:t>112</w:t>
            </w:r>
            <w:r w:rsidR="00FB1214">
              <w:rPr>
                <w:noProof/>
                <w:webHidden/>
              </w:rPr>
              <w:fldChar w:fldCharType="end"/>
            </w:r>
          </w:hyperlink>
        </w:p>
        <w:p w14:paraId="315AD216" w14:textId="6DD9E32D" w:rsidR="00FB1214" w:rsidRDefault="002638FD">
          <w:pPr>
            <w:pStyle w:val="TOC2"/>
            <w:tabs>
              <w:tab w:val="right" w:leader="dot" w:pos="9350"/>
            </w:tabs>
            <w:rPr>
              <w:rFonts w:eastAsiaTheme="minorEastAsia"/>
              <w:noProof/>
              <w:lang w:eastAsia="en-CA"/>
            </w:rPr>
          </w:pPr>
          <w:hyperlink w:anchor="_Toc25664453" w:history="1">
            <w:r w:rsidR="00FB1214" w:rsidRPr="004F3E7D">
              <w:rPr>
                <w:rStyle w:val="Hyperlink"/>
                <w:noProof/>
              </w:rPr>
              <w:t>C64 and Vice information</w:t>
            </w:r>
            <w:r w:rsidR="00FB1214">
              <w:rPr>
                <w:noProof/>
                <w:webHidden/>
              </w:rPr>
              <w:tab/>
            </w:r>
            <w:r w:rsidR="00FB1214">
              <w:rPr>
                <w:noProof/>
                <w:webHidden/>
              </w:rPr>
              <w:fldChar w:fldCharType="begin"/>
            </w:r>
            <w:r w:rsidR="00FB1214">
              <w:rPr>
                <w:noProof/>
                <w:webHidden/>
              </w:rPr>
              <w:instrText xml:space="preserve"> PAGEREF _Toc25664453 \h </w:instrText>
            </w:r>
            <w:r w:rsidR="00FB1214">
              <w:rPr>
                <w:noProof/>
                <w:webHidden/>
              </w:rPr>
            </w:r>
            <w:r w:rsidR="00FB1214">
              <w:rPr>
                <w:noProof/>
                <w:webHidden/>
              </w:rPr>
              <w:fldChar w:fldCharType="separate"/>
            </w:r>
            <w:r w:rsidR="00A37673">
              <w:rPr>
                <w:noProof/>
                <w:webHidden/>
              </w:rPr>
              <w:t>112</w:t>
            </w:r>
            <w:r w:rsidR="00FB1214">
              <w:rPr>
                <w:noProof/>
                <w:webHidden/>
              </w:rPr>
              <w:fldChar w:fldCharType="end"/>
            </w:r>
          </w:hyperlink>
        </w:p>
        <w:p w14:paraId="043A5263" w14:textId="55693F38" w:rsidR="00FB1214" w:rsidRDefault="002638FD">
          <w:pPr>
            <w:pStyle w:val="TOC3"/>
            <w:tabs>
              <w:tab w:val="right" w:leader="dot" w:pos="9350"/>
            </w:tabs>
            <w:rPr>
              <w:rFonts w:eastAsiaTheme="minorEastAsia"/>
              <w:noProof/>
              <w:lang w:eastAsia="en-CA"/>
            </w:rPr>
          </w:pPr>
          <w:hyperlink w:anchor="_Toc25664454" w:history="1">
            <w:r w:rsidR="00FB1214" w:rsidRPr="004F3E7D">
              <w:rPr>
                <w:rStyle w:val="Hyperlink"/>
                <w:noProof/>
              </w:rPr>
              <w:t>US PC keyboard</w:t>
            </w:r>
            <w:r w:rsidR="00FB1214">
              <w:rPr>
                <w:noProof/>
                <w:webHidden/>
              </w:rPr>
              <w:tab/>
            </w:r>
            <w:r w:rsidR="00FB1214">
              <w:rPr>
                <w:noProof/>
                <w:webHidden/>
              </w:rPr>
              <w:fldChar w:fldCharType="begin"/>
            </w:r>
            <w:r w:rsidR="00FB1214">
              <w:rPr>
                <w:noProof/>
                <w:webHidden/>
              </w:rPr>
              <w:instrText xml:space="preserve"> PAGEREF _Toc25664454 \h </w:instrText>
            </w:r>
            <w:r w:rsidR="00FB1214">
              <w:rPr>
                <w:noProof/>
                <w:webHidden/>
              </w:rPr>
            </w:r>
            <w:r w:rsidR="00FB1214">
              <w:rPr>
                <w:noProof/>
                <w:webHidden/>
              </w:rPr>
              <w:fldChar w:fldCharType="separate"/>
            </w:r>
            <w:r w:rsidR="00A37673">
              <w:rPr>
                <w:noProof/>
                <w:webHidden/>
              </w:rPr>
              <w:t>112</w:t>
            </w:r>
            <w:r w:rsidR="00FB1214">
              <w:rPr>
                <w:noProof/>
                <w:webHidden/>
              </w:rPr>
              <w:fldChar w:fldCharType="end"/>
            </w:r>
          </w:hyperlink>
        </w:p>
        <w:p w14:paraId="4C7762E0" w14:textId="5CFF7B6D" w:rsidR="00FB1214" w:rsidRDefault="002638FD">
          <w:pPr>
            <w:pStyle w:val="TOC3"/>
            <w:tabs>
              <w:tab w:val="right" w:leader="dot" w:pos="9350"/>
            </w:tabs>
            <w:rPr>
              <w:rFonts w:eastAsiaTheme="minorEastAsia"/>
              <w:noProof/>
              <w:lang w:eastAsia="en-CA"/>
            </w:rPr>
          </w:pPr>
          <w:hyperlink w:anchor="_Toc25664455" w:history="1">
            <w:r w:rsidR="00FB1214" w:rsidRPr="004F3E7D">
              <w:rPr>
                <w:rStyle w:val="Hyperlink"/>
                <w:noProof/>
              </w:rPr>
              <w:t>Vice Printer setup</w:t>
            </w:r>
            <w:r w:rsidR="00FB1214">
              <w:rPr>
                <w:noProof/>
                <w:webHidden/>
              </w:rPr>
              <w:tab/>
            </w:r>
            <w:r w:rsidR="00FB1214">
              <w:rPr>
                <w:noProof/>
                <w:webHidden/>
              </w:rPr>
              <w:fldChar w:fldCharType="begin"/>
            </w:r>
            <w:r w:rsidR="00FB1214">
              <w:rPr>
                <w:noProof/>
                <w:webHidden/>
              </w:rPr>
              <w:instrText xml:space="preserve"> PAGEREF _Toc25664455 \h </w:instrText>
            </w:r>
            <w:r w:rsidR="00FB1214">
              <w:rPr>
                <w:noProof/>
                <w:webHidden/>
              </w:rPr>
            </w:r>
            <w:r w:rsidR="00FB1214">
              <w:rPr>
                <w:noProof/>
                <w:webHidden/>
              </w:rPr>
              <w:fldChar w:fldCharType="separate"/>
            </w:r>
            <w:r w:rsidR="00A37673">
              <w:rPr>
                <w:noProof/>
                <w:webHidden/>
              </w:rPr>
              <w:t>113</w:t>
            </w:r>
            <w:r w:rsidR="00FB1214">
              <w:rPr>
                <w:noProof/>
                <w:webHidden/>
              </w:rPr>
              <w:fldChar w:fldCharType="end"/>
            </w:r>
          </w:hyperlink>
        </w:p>
        <w:p w14:paraId="1B190D16" w14:textId="334E86E2" w:rsidR="00FB1214" w:rsidRDefault="002638FD">
          <w:pPr>
            <w:pStyle w:val="TOC2"/>
            <w:tabs>
              <w:tab w:val="right" w:leader="dot" w:pos="9350"/>
            </w:tabs>
            <w:rPr>
              <w:rFonts w:eastAsiaTheme="minorEastAsia"/>
              <w:noProof/>
              <w:lang w:eastAsia="en-CA"/>
            </w:rPr>
          </w:pPr>
          <w:hyperlink w:anchor="_Toc25664456" w:history="1">
            <w:r w:rsidR="00FB1214" w:rsidRPr="004F3E7D">
              <w:rPr>
                <w:rStyle w:val="Hyperlink"/>
                <w:noProof/>
              </w:rPr>
              <w:t>The C64 Mini (and likely THE C64 ?Maxi?).</w:t>
            </w:r>
            <w:r w:rsidR="00FB1214">
              <w:rPr>
                <w:noProof/>
                <w:webHidden/>
              </w:rPr>
              <w:tab/>
            </w:r>
            <w:r w:rsidR="00FB1214">
              <w:rPr>
                <w:noProof/>
                <w:webHidden/>
              </w:rPr>
              <w:fldChar w:fldCharType="begin"/>
            </w:r>
            <w:r w:rsidR="00FB1214">
              <w:rPr>
                <w:noProof/>
                <w:webHidden/>
              </w:rPr>
              <w:instrText xml:space="preserve"> PAGEREF _Toc25664456 \h </w:instrText>
            </w:r>
            <w:r w:rsidR="00FB1214">
              <w:rPr>
                <w:noProof/>
                <w:webHidden/>
              </w:rPr>
            </w:r>
            <w:r w:rsidR="00FB1214">
              <w:rPr>
                <w:noProof/>
                <w:webHidden/>
              </w:rPr>
              <w:fldChar w:fldCharType="separate"/>
            </w:r>
            <w:r w:rsidR="00A37673">
              <w:rPr>
                <w:noProof/>
                <w:webHidden/>
              </w:rPr>
              <w:t>113</w:t>
            </w:r>
            <w:r w:rsidR="00FB1214">
              <w:rPr>
                <w:noProof/>
                <w:webHidden/>
              </w:rPr>
              <w:fldChar w:fldCharType="end"/>
            </w:r>
          </w:hyperlink>
        </w:p>
        <w:p w14:paraId="2B17B313" w14:textId="24E8CBBC" w:rsidR="00FB1214" w:rsidRDefault="002638FD">
          <w:pPr>
            <w:pStyle w:val="TOC3"/>
            <w:tabs>
              <w:tab w:val="right" w:leader="dot" w:pos="9350"/>
            </w:tabs>
            <w:rPr>
              <w:rFonts w:eastAsiaTheme="minorEastAsia"/>
              <w:noProof/>
              <w:lang w:eastAsia="en-CA"/>
            </w:rPr>
          </w:pPr>
          <w:hyperlink w:anchor="_Toc25664457" w:history="1">
            <w:r w:rsidR="00FB1214" w:rsidRPr="004F3E7D">
              <w:rPr>
                <w:rStyle w:val="Hyperlink"/>
                <w:noProof/>
              </w:rPr>
              <w:t>Files in package.</w:t>
            </w:r>
            <w:r w:rsidR="00FB1214">
              <w:rPr>
                <w:noProof/>
                <w:webHidden/>
              </w:rPr>
              <w:tab/>
            </w:r>
            <w:r w:rsidR="00FB1214">
              <w:rPr>
                <w:noProof/>
                <w:webHidden/>
              </w:rPr>
              <w:fldChar w:fldCharType="begin"/>
            </w:r>
            <w:r w:rsidR="00FB1214">
              <w:rPr>
                <w:noProof/>
                <w:webHidden/>
              </w:rPr>
              <w:instrText xml:space="preserve"> PAGEREF _Toc25664457 \h </w:instrText>
            </w:r>
            <w:r w:rsidR="00FB1214">
              <w:rPr>
                <w:noProof/>
                <w:webHidden/>
              </w:rPr>
            </w:r>
            <w:r w:rsidR="00FB1214">
              <w:rPr>
                <w:noProof/>
                <w:webHidden/>
              </w:rPr>
              <w:fldChar w:fldCharType="separate"/>
            </w:r>
            <w:r w:rsidR="00A37673">
              <w:rPr>
                <w:noProof/>
                <w:webHidden/>
              </w:rPr>
              <w:t>113</w:t>
            </w:r>
            <w:r w:rsidR="00FB1214">
              <w:rPr>
                <w:noProof/>
                <w:webHidden/>
              </w:rPr>
              <w:fldChar w:fldCharType="end"/>
            </w:r>
          </w:hyperlink>
        </w:p>
        <w:p w14:paraId="473DAE94" w14:textId="5AEB9F42" w:rsidR="00FB1214" w:rsidRDefault="002638FD">
          <w:pPr>
            <w:pStyle w:val="TOC3"/>
            <w:tabs>
              <w:tab w:val="right" w:leader="dot" w:pos="9350"/>
            </w:tabs>
            <w:rPr>
              <w:rFonts w:eastAsiaTheme="minorEastAsia"/>
              <w:noProof/>
              <w:lang w:eastAsia="en-CA"/>
            </w:rPr>
          </w:pPr>
          <w:hyperlink w:anchor="_Toc25664458" w:history="1">
            <w:r w:rsidR="00FB1214" w:rsidRPr="004F3E7D">
              <w:rPr>
                <w:rStyle w:val="Hyperlink"/>
                <w:noProof/>
              </w:rPr>
              <w:t>How to load the G-Pascal program.</w:t>
            </w:r>
            <w:r w:rsidR="00FB1214">
              <w:rPr>
                <w:noProof/>
                <w:webHidden/>
              </w:rPr>
              <w:tab/>
            </w:r>
            <w:r w:rsidR="00FB1214">
              <w:rPr>
                <w:noProof/>
                <w:webHidden/>
              </w:rPr>
              <w:fldChar w:fldCharType="begin"/>
            </w:r>
            <w:r w:rsidR="00FB1214">
              <w:rPr>
                <w:noProof/>
                <w:webHidden/>
              </w:rPr>
              <w:instrText xml:space="preserve"> PAGEREF _Toc25664458 \h </w:instrText>
            </w:r>
            <w:r w:rsidR="00FB1214">
              <w:rPr>
                <w:noProof/>
                <w:webHidden/>
              </w:rPr>
            </w:r>
            <w:r w:rsidR="00FB1214">
              <w:rPr>
                <w:noProof/>
                <w:webHidden/>
              </w:rPr>
              <w:fldChar w:fldCharType="separate"/>
            </w:r>
            <w:r w:rsidR="00A37673">
              <w:rPr>
                <w:noProof/>
                <w:webHidden/>
              </w:rPr>
              <w:t>113</w:t>
            </w:r>
            <w:r w:rsidR="00FB1214">
              <w:rPr>
                <w:noProof/>
                <w:webHidden/>
              </w:rPr>
              <w:fldChar w:fldCharType="end"/>
            </w:r>
          </w:hyperlink>
        </w:p>
        <w:p w14:paraId="1F16CB32" w14:textId="7CFC8469" w:rsidR="006D72C7" w:rsidRDefault="006D72C7" w:rsidP="006B2601">
          <w:pPr>
            <w:contextualSpacing/>
          </w:pPr>
          <w:r>
            <w:rPr>
              <w:b/>
              <w:bCs/>
              <w:noProof/>
            </w:rPr>
            <w:fldChar w:fldCharType="end"/>
          </w:r>
        </w:p>
      </w:sdtContent>
    </w:sdt>
    <w:p w14:paraId="487DEF24" w14:textId="77777777" w:rsidR="0088566C" w:rsidRDefault="0088566C" w:rsidP="006B2601">
      <w:pPr>
        <w:contextualSpacing/>
      </w:pPr>
      <w:r>
        <w:br w:type="page"/>
      </w:r>
    </w:p>
    <w:p w14:paraId="224C17D7" w14:textId="77777777" w:rsidR="00E0326F" w:rsidRDefault="00E0326F" w:rsidP="00E0326F">
      <w:pPr>
        <w:pStyle w:val="Heading1"/>
        <w:rPr>
          <w:rStyle w:val="Heading2Char"/>
        </w:rPr>
      </w:pPr>
      <w:bookmarkStart w:id="0" w:name="_Toc25664359"/>
      <w:r>
        <w:rPr>
          <w:rStyle w:val="Heading2Char"/>
        </w:rPr>
        <w:lastRenderedPageBreak/>
        <w:t>Current COPYRIGHT</w:t>
      </w:r>
      <w:bookmarkEnd w:id="0"/>
    </w:p>
    <w:p w14:paraId="5C3B4BD3" w14:textId="77777777" w:rsidR="00E0326F" w:rsidRDefault="00E0326F" w:rsidP="00C7613F">
      <w:pPr>
        <w:ind w:left="720"/>
      </w:pPr>
      <w:r>
        <w:t xml:space="preserve">As </w:t>
      </w:r>
      <w:r w:rsidR="00C7613F">
        <w:t>of</w:t>
      </w:r>
      <w:r>
        <w:t xml:space="preserve"> November 23, 2019.</w:t>
      </w:r>
    </w:p>
    <w:p w14:paraId="69D8CABF" w14:textId="66DB2359" w:rsidR="00E0326F" w:rsidRPr="00E0326F" w:rsidRDefault="00E0326F" w:rsidP="00C7613F">
      <w:pPr>
        <w:ind w:left="720"/>
      </w:pPr>
      <w:r>
        <w:t xml:space="preserve">Source: </w:t>
      </w:r>
      <w:hyperlink r:id="rId9" w:history="1">
        <w:r>
          <w:rPr>
            <w:rStyle w:val="Hyperlink"/>
          </w:rPr>
          <w:t>http://www.gammon.com.au/GPascal/source/license.txt</w:t>
        </w:r>
      </w:hyperlink>
    </w:p>
    <w:p w14:paraId="3CE6ED36" w14:textId="77777777" w:rsidR="00E0326F" w:rsidRPr="00E0326F" w:rsidRDefault="00E0326F" w:rsidP="00E0326F">
      <w:pPr>
        <w:pStyle w:val="Heading2"/>
        <w:rPr>
          <w:rFonts w:eastAsia="Times New Roman"/>
          <w:lang w:eastAsia="en-CA"/>
        </w:rPr>
      </w:pPr>
      <w:bookmarkStart w:id="1" w:name="_Toc25664360"/>
      <w:r w:rsidRPr="00E0326F">
        <w:rPr>
          <w:rFonts w:eastAsia="Times New Roman"/>
          <w:lang w:eastAsia="en-CA"/>
        </w:rPr>
        <w:t>COPYRIGHT</w:t>
      </w:r>
      <w:bookmarkEnd w:id="1"/>
    </w:p>
    <w:p w14:paraId="0226F2B5" w14:textId="77777777" w:rsidR="00E0326F" w:rsidRPr="00E0326F" w:rsidRDefault="00E0326F" w:rsidP="00E0326F">
      <w:pPr>
        <w:ind w:left="720"/>
        <w:contextualSpacing/>
      </w:pPr>
      <w:proofErr w:type="spellStart"/>
      <w:r w:rsidRPr="00E0326F">
        <w:t>GPascal</w:t>
      </w:r>
      <w:proofErr w:type="spellEnd"/>
      <w:r w:rsidRPr="00E0326F">
        <w:t xml:space="preserve"> is copyright 1986 to 2011 by Nick Gammon. All rights reserved worldwide.</w:t>
      </w:r>
    </w:p>
    <w:p w14:paraId="2B39C52C" w14:textId="77777777" w:rsidR="00E0326F" w:rsidRPr="00E0326F" w:rsidRDefault="00E0326F" w:rsidP="00E0326F">
      <w:pPr>
        <w:ind w:left="720"/>
        <w:contextualSpacing/>
      </w:pPr>
      <w:proofErr w:type="spellStart"/>
      <w:r w:rsidRPr="00E0326F">
        <w:t>GPascal</w:t>
      </w:r>
      <w:proofErr w:type="spellEnd"/>
      <w:r w:rsidRPr="00E0326F">
        <w:t xml:space="preserve"> is not in the public domain and Nick Gammon keeps its copyright.</w:t>
      </w:r>
    </w:p>
    <w:p w14:paraId="624E0466" w14:textId="77777777" w:rsidR="00E0326F" w:rsidRPr="00E0326F" w:rsidRDefault="00E0326F" w:rsidP="00E032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rPr>
          <w:rFonts w:ascii="Courier New" w:eastAsia="Times New Roman" w:hAnsi="Courier New" w:cs="Courier New"/>
          <w:color w:val="000000"/>
          <w:sz w:val="20"/>
          <w:szCs w:val="20"/>
          <w:lang w:eastAsia="en-CA"/>
        </w:rPr>
      </w:pPr>
    </w:p>
    <w:p w14:paraId="660B9E9C" w14:textId="77777777" w:rsidR="00E0326F" w:rsidRPr="00E0326F" w:rsidRDefault="00E0326F" w:rsidP="00E0326F">
      <w:pPr>
        <w:pStyle w:val="Heading2"/>
        <w:rPr>
          <w:rFonts w:eastAsia="Times New Roman"/>
          <w:lang w:eastAsia="en-CA"/>
        </w:rPr>
      </w:pPr>
      <w:bookmarkStart w:id="2" w:name="_Toc25664361"/>
      <w:r w:rsidRPr="00E0326F">
        <w:rPr>
          <w:rFonts w:eastAsia="Times New Roman"/>
          <w:lang w:eastAsia="en-CA"/>
        </w:rPr>
        <w:t>PERMISSION TO DISTRIBUTE</w:t>
      </w:r>
      <w:bookmarkEnd w:id="2"/>
    </w:p>
    <w:p w14:paraId="66D0B38A" w14:textId="77777777" w:rsidR="00E0326F" w:rsidRPr="00E0326F" w:rsidRDefault="00E0326F" w:rsidP="00E0326F">
      <w:pPr>
        <w:ind w:left="720"/>
        <w:contextualSpacing/>
      </w:pPr>
      <w:r w:rsidRPr="00E0326F">
        <w:t>Permission is hereby granted, free of charge, to any person obtaining a copy of this software and associated documentation files (the "Software"), to deal in the Software without restriction, including without limitation the rights to use, copy, modify, merge, publish, distribute, sublicense, and/or sell copies of the Software, and to permit persons to whom the Software is furnished to do so, subject to the following conditions:</w:t>
      </w:r>
    </w:p>
    <w:p w14:paraId="6F84B269" w14:textId="77777777" w:rsidR="00E0326F" w:rsidRPr="00E0326F" w:rsidRDefault="00E0326F" w:rsidP="00E0326F">
      <w:pPr>
        <w:ind w:left="720"/>
        <w:contextualSpacing/>
      </w:pPr>
    </w:p>
    <w:p w14:paraId="50BD5AF5" w14:textId="77777777" w:rsidR="00E0326F" w:rsidRPr="00E0326F" w:rsidRDefault="00E0326F" w:rsidP="00E0326F">
      <w:pPr>
        <w:ind w:left="720"/>
        <w:contextualSpacing/>
      </w:pPr>
      <w:r w:rsidRPr="00E0326F">
        <w:t>The above copyright notice and this permission notice shall be included in all copies or substantial portions of the Software.</w:t>
      </w:r>
    </w:p>
    <w:p w14:paraId="0B5749BD" w14:textId="77777777" w:rsidR="00E0326F" w:rsidRPr="00E0326F" w:rsidRDefault="00E0326F" w:rsidP="00E032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rPr>
          <w:rFonts w:ascii="Courier New" w:eastAsia="Times New Roman" w:hAnsi="Courier New" w:cs="Courier New"/>
          <w:color w:val="000000"/>
          <w:sz w:val="20"/>
          <w:szCs w:val="20"/>
          <w:lang w:eastAsia="en-CA"/>
        </w:rPr>
      </w:pPr>
    </w:p>
    <w:p w14:paraId="2EB49E3E" w14:textId="77777777" w:rsidR="00E0326F" w:rsidRPr="00E0326F" w:rsidRDefault="00E0326F" w:rsidP="00E0326F">
      <w:pPr>
        <w:pStyle w:val="Heading2"/>
        <w:rPr>
          <w:rFonts w:eastAsia="Times New Roman"/>
          <w:lang w:eastAsia="en-CA"/>
        </w:rPr>
      </w:pPr>
      <w:bookmarkStart w:id="3" w:name="_Toc25664362"/>
      <w:r w:rsidRPr="00E0326F">
        <w:rPr>
          <w:rFonts w:eastAsia="Times New Roman"/>
          <w:lang w:eastAsia="en-CA"/>
        </w:rPr>
        <w:t>LIMITATION OF LIABILITY</w:t>
      </w:r>
      <w:bookmarkEnd w:id="3"/>
    </w:p>
    <w:p w14:paraId="0823B010" w14:textId="45C9A9DE" w:rsidR="0002600C" w:rsidRDefault="00E0326F" w:rsidP="0002600C">
      <w:pPr>
        <w:ind w:left="720"/>
        <w:contextualSpacing/>
        <w:rPr>
          <w:rStyle w:val="Heading1Char"/>
        </w:rPr>
      </w:pPr>
      <w:r w:rsidRPr="00E0326F">
        <w:t>The software is provided "as is", without warranty of any kind, express or implied, including but not limited to the warranties of merchantability, fitness for a particular purpose and noninfringement. In no event shall the authors or copyright holders be liable for any claim, damages or other liability, whether in an action of contract, tort or otherwise, arising from, out of or in connection with the software or the use or other dealings in the software.</w:t>
      </w:r>
    </w:p>
    <w:p w14:paraId="3AE53D4B" w14:textId="5E8AA689" w:rsidR="00404CD4" w:rsidRDefault="00404CD4" w:rsidP="0002600C">
      <w:pPr>
        <w:pStyle w:val="Heading2"/>
        <w:rPr>
          <w:rStyle w:val="Heading1Char"/>
        </w:rPr>
      </w:pPr>
      <w:bookmarkStart w:id="4" w:name="_Toc25664363"/>
      <w:r>
        <w:rPr>
          <w:rStyle w:val="Heading1Char"/>
        </w:rPr>
        <w:t>Document Revisions</w:t>
      </w:r>
      <w:bookmarkEnd w:id="4"/>
    </w:p>
    <w:tbl>
      <w:tblPr>
        <w:tblStyle w:val="TableGrid"/>
        <w:tblW w:w="0" w:type="auto"/>
        <w:tblInd w:w="562" w:type="dxa"/>
        <w:tblLook w:val="04A0" w:firstRow="1" w:lastRow="0" w:firstColumn="1" w:lastColumn="0" w:noHBand="0" w:noVBand="1"/>
      </w:tblPr>
      <w:tblGrid>
        <w:gridCol w:w="896"/>
        <w:gridCol w:w="3215"/>
        <w:gridCol w:w="2999"/>
        <w:gridCol w:w="1678"/>
      </w:tblGrid>
      <w:tr w:rsidR="00404CD4" w14:paraId="22E4B860" w14:textId="77777777" w:rsidTr="0002600C">
        <w:tc>
          <w:tcPr>
            <w:tcW w:w="896" w:type="dxa"/>
            <w:shd w:val="clear" w:color="auto" w:fill="DEEAF6" w:themeFill="accent5" w:themeFillTint="33"/>
          </w:tcPr>
          <w:p w14:paraId="60C4B0CB" w14:textId="1C1FA4CA" w:rsidR="00404CD4" w:rsidRPr="00404CD4" w:rsidRDefault="00404CD4" w:rsidP="00404CD4">
            <w:pPr>
              <w:spacing w:after="160" w:line="259" w:lineRule="auto"/>
              <w:contextualSpacing/>
            </w:pPr>
            <w:r w:rsidRPr="00404CD4">
              <w:t>Version</w:t>
            </w:r>
          </w:p>
        </w:tc>
        <w:tc>
          <w:tcPr>
            <w:tcW w:w="3215" w:type="dxa"/>
            <w:shd w:val="clear" w:color="auto" w:fill="DEEAF6" w:themeFill="accent5" w:themeFillTint="33"/>
          </w:tcPr>
          <w:p w14:paraId="74BF416C" w14:textId="7A2BE6E9" w:rsidR="00404CD4" w:rsidRPr="00404CD4" w:rsidRDefault="00404CD4" w:rsidP="00404CD4">
            <w:pPr>
              <w:spacing w:after="160" w:line="259" w:lineRule="auto"/>
              <w:contextualSpacing/>
            </w:pPr>
            <w:r>
              <w:t>Revised by</w:t>
            </w:r>
          </w:p>
        </w:tc>
        <w:tc>
          <w:tcPr>
            <w:tcW w:w="2999" w:type="dxa"/>
            <w:shd w:val="clear" w:color="auto" w:fill="DEEAF6" w:themeFill="accent5" w:themeFillTint="33"/>
          </w:tcPr>
          <w:p w14:paraId="6F605DB2" w14:textId="5B3D78A6" w:rsidR="00404CD4" w:rsidRPr="00404CD4" w:rsidRDefault="00404CD4" w:rsidP="00404CD4">
            <w:pPr>
              <w:contextualSpacing/>
            </w:pPr>
            <w:r>
              <w:t>Revision Description</w:t>
            </w:r>
          </w:p>
        </w:tc>
        <w:tc>
          <w:tcPr>
            <w:tcW w:w="1678" w:type="dxa"/>
            <w:shd w:val="clear" w:color="auto" w:fill="DEEAF6" w:themeFill="accent5" w:themeFillTint="33"/>
          </w:tcPr>
          <w:p w14:paraId="683DB8BA" w14:textId="23F89EF0" w:rsidR="00404CD4" w:rsidRPr="00404CD4" w:rsidRDefault="00404CD4" w:rsidP="00404CD4">
            <w:pPr>
              <w:spacing w:after="160" w:line="259" w:lineRule="auto"/>
              <w:contextualSpacing/>
            </w:pPr>
            <w:r w:rsidRPr="00404CD4">
              <w:t>Date</w:t>
            </w:r>
          </w:p>
        </w:tc>
      </w:tr>
      <w:tr w:rsidR="00404CD4" w14:paraId="43C5BC4C" w14:textId="77777777" w:rsidTr="00404CD4">
        <w:tc>
          <w:tcPr>
            <w:tcW w:w="896" w:type="dxa"/>
          </w:tcPr>
          <w:p w14:paraId="3B81F791" w14:textId="05B7FCE9" w:rsidR="00404CD4" w:rsidRPr="00404CD4" w:rsidRDefault="00404CD4" w:rsidP="00404CD4">
            <w:pPr>
              <w:spacing w:after="160" w:line="259" w:lineRule="auto"/>
              <w:contextualSpacing/>
            </w:pPr>
            <w:r w:rsidRPr="00404CD4">
              <w:t>1.0</w:t>
            </w:r>
          </w:p>
        </w:tc>
        <w:tc>
          <w:tcPr>
            <w:tcW w:w="3215" w:type="dxa"/>
          </w:tcPr>
          <w:p w14:paraId="04035477" w14:textId="4B27282C" w:rsidR="00404CD4" w:rsidRPr="00404CD4" w:rsidRDefault="00404CD4" w:rsidP="00404CD4">
            <w:pPr>
              <w:spacing w:after="160" w:line="259" w:lineRule="auto"/>
              <w:contextualSpacing/>
            </w:pPr>
            <w:r>
              <w:t xml:space="preserve">Nick Gammon, Sue </w:t>
            </w:r>
            <w:proofErr w:type="spellStart"/>
            <w:r>
              <w:t>Gobbett</w:t>
            </w:r>
            <w:proofErr w:type="spellEnd"/>
          </w:p>
        </w:tc>
        <w:tc>
          <w:tcPr>
            <w:tcW w:w="2999" w:type="dxa"/>
          </w:tcPr>
          <w:p w14:paraId="5272456F" w14:textId="3BAD0313" w:rsidR="00404CD4" w:rsidRPr="00404CD4" w:rsidRDefault="00404CD4" w:rsidP="00404CD4">
            <w:pPr>
              <w:contextualSpacing/>
            </w:pPr>
            <w:r>
              <w:t>Original Publication</w:t>
            </w:r>
          </w:p>
        </w:tc>
        <w:tc>
          <w:tcPr>
            <w:tcW w:w="1678" w:type="dxa"/>
          </w:tcPr>
          <w:p w14:paraId="0ECC0418" w14:textId="0F163D04" w:rsidR="00404CD4" w:rsidRPr="00404CD4" w:rsidRDefault="00404CD4" w:rsidP="00404CD4">
            <w:pPr>
              <w:spacing w:after="160" w:line="259" w:lineRule="auto"/>
              <w:contextualSpacing/>
            </w:pPr>
            <w:r>
              <w:t>Cira 1984</w:t>
            </w:r>
          </w:p>
        </w:tc>
      </w:tr>
      <w:tr w:rsidR="00404CD4" w14:paraId="7BAE9654" w14:textId="77777777" w:rsidTr="00404CD4">
        <w:tc>
          <w:tcPr>
            <w:tcW w:w="896" w:type="dxa"/>
          </w:tcPr>
          <w:p w14:paraId="13D59690" w14:textId="2814B535" w:rsidR="00404CD4" w:rsidRPr="00404CD4" w:rsidRDefault="00404CD4" w:rsidP="00404CD4">
            <w:pPr>
              <w:spacing w:after="160" w:line="259" w:lineRule="auto"/>
              <w:contextualSpacing/>
            </w:pPr>
            <w:r>
              <w:t>2.0</w:t>
            </w:r>
          </w:p>
        </w:tc>
        <w:tc>
          <w:tcPr>
            <w:tcW w:w="3215" w:type="dxa"/>
          </w:tcPr>
          <w:p w14:paraId="03FDDBD2" w14:textId="4BF52189" w:rsidR="00404CD4" w:rsidRPr="00404CD4" w:rsidRDefault="00404CD4" w:rsidP="00404CD4">
            <w:pPr>
              <w:spacing w:after="160" w:line="259" w:lineRule="auto"/>
              <w:contextualSpacing/>
            </w:pPr>
            <w:r>
              <w:t>Bill Brouwer*</w:t>
            </w:r>
          </w:p>
        </w:tc>
        <w:tc>
          <w:tcPr>
            <w:tcW w:w="2999" w:type="dxa"/>
          </w:tcPr>
          <w:p w14:paraId="6B38DAA4" w14:textId="1B63CBB5" w:rsidR="00404CD4" w:rsidRPr="00404CD4" w:rsidRDefault="00404CD4" w:rsidP="00404CD4">
            <w:pPr>
              <w:contextualSpacing/>
            </w:pPr>
            <w:r>
              <w:t xml:space="preserve">Converted to </w:t>
            </w:r>
            <w:r w:rsidR="0002600C">
              <w:t>MS W</w:t>
            </w:r>
            <w:r>
              <w:t>ord format and reformatted.</w:t>
            </w:r>
          </w:p>
        </w:tc>
        <w:tc>
          <w:tcPr>
            <w:tcW w:w="1678" w:type="dxa"/>
          </w:tcPr>
          <w:p w14:paraId="3CE6C209" w14:textId="0E50D555" w:rsidR="00404CD4" w:rsidRPr="00404CD4" w:rsidRDefault="00404CD4" w:rsidP="00404CD4">
            <w:pPr>
              <w:spacing w:after="160" w:line="259" w:lineRule="auto"/>
              <w:contextualSpacing/>
            </w:pPr>
            <w:r>
              <w:t>December 2019</w:t>
            </w:r>
          </w:p>
        </w:tc>
      </w:tr>
      <w:tr w:rsidR="00404CD4" w14:paraId="30A5DA09" w14:textId="77777777" w:rsidTr="00404CD4">
        <w:tc>
          <w:tcPr>
            <w:tcW w:w="896" w:type="dxa"/>
          </w:tcPr>
          <w:p w14:paraId="73CA0428" w14:textId="77777777" w:rsidR="00404CD4" w:rsidRDefault="00404CD4" w:rsidP="00404CD4">
            <w:pPr>
              <w:rPr>
                <w:rStyle w:val="Heading1Char"/>
              </w:rPr>
            </w:pPr>
          </w:p>
        </w:tc>
        <w:tc>
          <w:tcPr>
            <w:tcW w:w="3215" w:type="dxa"/>
          </w:tcPr>
          <w:p w14:paraId="280E6540" w14:textId="77777777" w:rsidR="00404CD4" w:rsidRDefault="00404CD4" w:rsidP="00404CD4">
            <w:pPr>
              <w:rPr>
                <w:rStyle w:val="Heading1Char"/>
              </w:rPr>
            </w:pPr>
          </w:p>
        </w:tc>
        <w:tc>
          <w:tcPr>
            <w:tcW w:w="2999" w:type="dxa"/>
          </w:tcPr>
          <w:p w14:paraId="5652E834" w14:textId="77777777" w:rsidR="00404CD4" w:rsidRDefault="00404CD4" w:rsidP="00404CD4">
            <w:pPr>
              <w:rPr>
                <w:rStyle w:val="Heading1Char"/>
              </w:rPr>
            </w:pPr>
          </w:p>
        </w:tc>
        <w:tc>
          <w:tcPr>
            <w:tcW w:w="1678" w:type="dxa"/>
          </w:tcPr>
          <w:p w14:paraId="4B4EFF52" w14:textId="1A01AD42" w:rsidR="00404CD4" w:rsidRDefault="00404CD4" w:rsidP="00404CD4">
            <w:pPr>
              <w:rPr>
                <w:rStyle w:val="Heading1Char"/>
              </w:rPr>
            </w:pPr>
          </w:p>
        </w:tc>
      </w:tr>
      <w:tr w:rsidR="00404CD4" w14:paraId="7BF023B5" w14:textId="77777777" w:rsidTr="00404CD4">
        <w:tc>
          <w:tcPr>
            <w:tcW w:w="896" w:type="dxa"/>
          </w:tcPr>
          <w:p w14:paraId="65AA5EAA" w14:textId="77777777" w:rsidR="00404CD4" w:rsidRDefault="00404CD4" w:rsidP="00404CD4">
            <w:pPr>
              <w:rPr>
                <w:rStyle w:val="Heading1Char"/>
              </w:rPr>
            </w:pPr>
          </w:p>
        </w:tc>
        <w:tc>
          <w:tcPr>
            <w:tcW w:w="3215" w:type="dxa"/>
          </w:tcPr>
          <w:p w14:paraId="53FE7FF7" w14:textId="77777777" w:rsidR="00404CD4" w:rsidRDefault="00404CD4" w:rsidP="00404CD4">
            <w:pPr>
              <w:rPr>
                <w:rStyle w:val="Heading1Char"/>
              </w:rPr>
            </w:pPr>
          </w:p>
        </w:tc>
        <w:tc>
          <w:tcPr>
            <w:tcW w:w="2999" w:type="dxa"/>
          </w:tcPr>
          <w:p w14:paraId="17E78205" w14:textId="77777777" w:rsidR="00404CD4" w:rsidRDefault="00404CD4" w:rsidP="00404CD4">
            <w:pPr>
              <w:rPr>
                <w:rStyle w:val="Heading1Char"/>
              </w:rPr>
            </w:pPr>
          </w:p>
        </w:tc>
        <w:tc>
          <w:tcPr>
            <w:tcW w:w="1678" w:type="dxa"/>
          </w:tcPr>
          <w:p w14:paraId="65800942" w14:textId="07E3A286" w:rsidR="00404CD4" w:rsidRDefault="00404CD4" w:rsidP="00404CD4">
            <w:pPr>
              <w:rPr>
                <w:rStyle w:val="Heading1Char"/>
              </w:rPr>
            </w:pPr>
          </w:p>
        </w:tc>
      </w:tr>
      <w:tr w:rsidR="00404CD4" w14:paraId="07206F36" w14:textId="77777777" w:rsidTr="00404CD4">
        <w:tc>
          <w:tcPr>
            <w:tcW w:w="896" w:type="dxa"/>
          </w:tcPr>
          <w:p w14:paraId="4696C4D3" w14:textId="77777777" w:rsidR="00404CD4" w:rsidRDefault="00404CD4" w:rsidP="00404CD4">
            <w:pPr>
              <w:rPr>
                <w:rStyle w:val="Heading1Char"/>
              </w:rPr>
            </w:pPr>
          </w:p>
        </w:tc>
        <w:tc>
          <w:tcPr>
            <w:tcW w:w="3215" w:type="dxa"/>
          </w:tcPr>
          <w:p w14:paraId="2109A60D" w14:textId="77777777" w:rsidR="00404CD4" w:rsidRDefault="00404CD4" w:rsidP="00404CD4">
            <w:pPr>
              <w:rPr>
                <w:rStyle w:val="Heading1Char"/>
              </w:rPr>
            </w:pPr>
          </w:p>
        </w:tc>
        <w:tc>
          <w:tcPr>
            <w:tcW w:w="2999" w:type="dxa"/>
          </w:tcPr>
          <w:p w14:paraId="1DF98ED5" w14:textId="77777777" w:rsidR="00404CD4" w:rsidRDefault="00404CD4" w:rsidP="00404CD4">
            <w:pPr>
              <w:rPr>
                <w:rStyle w:val="Heading1Char"/>
              </w:rPr>
            </w:pPr>
          </w:p>
        </w:tc>
        <w:tc>
          <w:tcPr>
            <w:tcW w:w="1678" w:type="dxa"/>
          </w:tcPr>
          <w:p w14:paraId="0A33FA92" w14:textId="71812FE4" w:rsidR="00404CD4" w:rsidRDefault="00404CD4" w:rsidP="00404CD4">
            <w:pPr>
              <w:rPr>
                <w:rStyle w:val="Heading1Char"/>
              </w:rPr>
            </w:pPr>
          </w:p>
        </w:tc>
      </w:tr>
      <w:tr w:rsidR="00404CD4" w14:paraId="6E68CA44" w14:textId="77777777" w:rsidTr="00404CD4">
        <w:tc>
          <w:tcPr>
            <w:tcW w:w="896" w:type="dxa"/>
          </w:tcPr>
          <w:p w14:paraId="025718A1" w14:textId="77777777" w:rsidR="00404CD4" w:rsidRDefault="00404CD4" w:rsidP="00404CD4">
            <w:pPr>
              <w:rPr>
                <w:rStyle w:val="Heading1Char"/>
              </w:rPr>
            </w:pPr>
          </w:p>
        </w:tc>
        <w:tc>
          <w:tcPr>
            <w:tcW w:w="3215" w:type="dxa"/>
          </w:tcPr>
          <w:p w14:paraId="625879D4" w14:textId="77777777" w:rsidR="00404CD4" w:rsidRDefault="00404CD4" w:rsidP="00404CD4">
            <w:pPr>
              <w:rPr>
                <w:rStyle w:val="Heading1Char"/>
              </w:rPr>
            </w:pPr>
          </w:p>
        </w:tc>
        <w:tc>
          <w:tcPr>
            <w:tcW w:w="2999" w:type="dxa"/>
          </w:tcPr>
          <w:p w14:paraId="5377FD67" w14:textId="77777777" w:rsidR="00404CD4" w:rsidRDefault="00404CD4" w:rsidP="00404CD4">
            <w:pPr>
              <w:rPr>
                <w:rStyle w:val="Heading1Char"/>
              </w:rPr>
            </w:pPr>
          </w:p>
        </w:tc>
        <w:tc>
          <w:tcPr>
            <w:tcW w:w="1678" w:type="dxa"/>
          </w:tcPr>
          <w:p w14:paraId="7746B3B3" w14:textId="090FDD8A" w:rsidR="00404CD4" w:rsidRDefault="00404CD4" w:rsidP="00404CD4">
            <w:pPr>
              <w:rPr>
                <w:rStyle w:val="Heading1Char"/>
              </w:rPr>
            </w:pPr>
          </w:p>
        </w:tc>
      </w:tr>
      <w:tr w:rsidR="00404CD4" w14:paraId="51A80E91" w14:textId="77777777" w:rsidTr="00404CD4">
        <w:tc>
          <w:tcPr>
            <w:tcW w:w="896" w:type="dxa"/>
          </w:tcPr>
          <w:p w14:paraId="452496CD" w14:textId="77777777" w:rsidR="00404CD4" w:rsidRDefault="00404CD4" w:rsidP="00404CD4">
            <w:pPr>
              <w:rPr>
                <w:rStyle w:val="Heading1Char"/>
              </w:rPr>
            </w:pPr>
          </w:p>
        </w:tc>
        <w:tc>
          <w:tcPr>
            <w:tcW w:w="3215" w:type="dxa"/>
          </w:tcPr>
          <w:p w14:paraId="27BA194E" w14:textId="77777777" w:rsidR="00404CD4" w:rsidRDefault="00404CD4" w:rsidP="00404CD4">
            <w:pPr>
              <w:rPr>
                <w:rStyle w:val="Heading1Char"/>
              </w:rPr>
            </w:pPr>
          </w:p>
        </w:tc>
        <w:tc>
          <w:tcPr>
            <w:tcW w:w="2999" w:type="dxa"/>
          </w:tcPr>
          <w:p w14:paraId="082F2B4B" w14:textId="77777777" w:rsidR="00404CD4" w:rsidRDefault="00404CD4" w:rsidP="00404CD4">
            <w:pPr>
              <w:rPr>
                <w:rStyle w:val="Heading1Char"/>
              </w:rPr>
            </w:pPr>
          </w:p>
        </w:tc>
        <w:tc>
          <w:tcPr>
            <w:tcW w:w="1678" w:type="dxa"/>
          </w:tcPr>
          <w:p w14:paraId="29698F38" w14:textId="20705E0C" w:rsidR="00404CD4" w:rsidRDefault="00404CD4" w:rsidP="00404CD4">
            <w:pPr>
              <w:rPr>
                <w:rStyle w:val="Heading1Char"/>
              </w:rPr>
            </w:pPr>
          </w:p>
        </w:tc>
      </w:tr>
    </w:tbl>
    <w:p w14:paraId="5887B59F" w14:textId="5E642017" w:rsidR="00404CD4" w:rsidRPr="0002600C" w:rsidRDefault="0002600C" w:rsidP="0002600C">
      <w:pPr>
        <w:ind w:left="720"/>
        <w:contextualSpacing/>
        <w:rPr>
          <w:b/>
        </w:rPr>
      </w:pPr>
      <w:r w:rsidRPr="0002600C">
        <w:rPr>
          <w:b/>
        </w:rPr>
        <w:t>* if you find errors or have suggestions for enhancements to this document please send them to bill.brouwer@gmail.com</w:t>
      </w:r>
    </w:p>
    <w:p w14:paraId="2B802B82" w14:textId="77777777" w:rsidR="00404CD4" w:rsidRDefault="00404CD4">
      <w:pPr>
        <w:rPr>
          <w:rStyle w:val="Heading1Char"/>
        </w:rPr>
      </w:pPr>
      <w:r>
        <w:rPr>
          <w:rStyle w:val="Heading1Char"/>
        </w:rPr>
        <w:br w:type="page"/>
      </w:r>
    </w:p>
    <w:p w14:paraId="67442EFD" w14:textId="694F8A79" w:rsidR="00E0326F" w:rsidRDefault="00743FAC" w:rsidP="00E0326F">
      <w:pPr>
        <w:contextualSpacing/>
      </w:pPr>
      <w:bookmarkStart w:id="5" w:name="_Toc25664364"/>
      <w:r w:rsidRPr="00D46970">
        <w:rPr>
          <w:rStyle w:val="Heading1Char"/>
        </w:rPr>
        <w:lastRenderedPageBreak/>
        <w:t>INTRODUCTION</w:t>
      </w:r>
      <w:bookmarkEnd w:id="5"/>
    </w:p>
    <w:p w14:paraId="3DCB825E" w14:textId="77777777" w:rsidR="00D46970" w:rsidRDefault="00743FAC" w:rsidP="00E0326F">
      <w:pPr>
        <w:ind w:left="360"/>
        <w:contextualSpacing/>
      </w:pPr>
      <w:r w:rsidRPr="00743FAC">
        <w:t>Congratulations on purchasing G-Pascal! We are sure that you will ﬁnd it very</w:t>
      </w:r>
      <w:r w:rsidR="00D46970">
        <w:t xml:space="preserve"> </w:t>
      </w:r>
      <w:r w:rsidRPr="00743FAC">
        <w:t xml:space="preserve">useful and easy to use. G-Pascal on the Commodore 64 contains very advanced </w:t>
      </w:r>
      <w:r w:rsidR="00D46970" w:rsidRPr="00743FAC">
        <w:t>textures</w:t>
      </w:r>
      <w:r w:rsidRPr="00743FAC">
        <w:t xml:space="preserve"> making it an excellent development tool for this computer, namely:</w:t>
      </w:r>
    </w:p>
    <w:p w14:paraId="43551D8D" w14:textId="77777777" w:rsidR="00D46970" w:rsidRDefault="00743FAC" w:rsidP="00E0326F">
      <w:pPr>
        <w:pStyle w:val="ListParagraph"/>
        <w:numPr>
          <w:ilvl w:val="0"/>
          <w:numId w:val="1"/>
        </w:numPr>
        <w:ind w:left="720"/>
      </w:pPr>
      <w:r w:rsidRPr="00743FAC">
        <w:t>High speed compiler (6,000 lines per minute) which implements a comprehensive</w:t>
      </w:r>
      <w:r w:rsidR="00D46970">
        <w:t xml:space="preserve"> </w:t>
      </w:r>
      <w:r w:rsidRPr="00743FAC">
        <w:t>subset of standard Pascal.</w:t>
      </w:r>
    </w:p>
    <w:p w14:paraId="335B760D" w14:textId="77777777" w:rsidR="00D46970" w:rsidRDefault="00743FAC" w:rsidP="00E0326F">
      <w:pPr>
        <w:pStyle w:val="ListParagraph"/>
        <w:numPr>
          <w:ilvl w:val="0"/>
          <w:numId w:val="1"/>
        </w:numPr>
        <w:ind w:left="720"/>
      </w:pPr>
      <w:r w:rsidRPr="00743FAC">
        <w:t>Built-in powerful Text Editor which includes global Find and Replace capability.</w:t>
      </w:r>
    </w:p>
    <w:p w14:paraId="56CCA3AB" w14:textId="77777777" w:rsidR="00D46970" w:rsidRDefault="00743FAC" w:rsidP="00E0326F">
      <w:pPr>
        <w:pStyle w:val="ListParagraph"/>
        <w:numPr>
          <w:ilvl w:val="0"/>
          <w:numId w:val="1"/>
        </w:numPr>
        <w:ind w:left="720"/>
      </w:pPr>
      <w:r w:rsidRPr="00743FAC">
        <w:t>Extensions provide extensive support for the Commodore 64’s graphics, music and sound</w:t>
      </w:r>
      <w:r w:rsidR="00D46970">
        <w:t xml:space="preserve"> </w:t>
      </w:r>
      <w:r w:rsidRPr="00743FAC">
        <w:t>effects, time-of-day clock, interval timer, cursor control and colour control. There are</w:t>
      </w:r>
      <w:r w:rsidR="00D46970">
        <w:t xml:space="preserve"> </w:t>
      </w:r>
      <w:r w:rsidRPr="00743FAC">
        <w:t>in fact 76 separate functions and actions built-in as extensions for the Commodore</w:t>
      </w:r>
      <w:r w:rsidR="00D46970">
        <w:t xml:space="preserve"> </w:t>
      </w:r>
      <w:r w:rsidRPr="00743FAC">
        <w:t xml:space="preserve">64. Sprite handling is </w:t>
      </w:r>
      <w:r w:rsidR="00D46970" w:rsidRPr="00743FAC">
        <w:t>particularly</w:t>
      </w:r>
      <w:r w:rsidRPr="00743FAC">
        <w:t xml:space="preserve"> well catered for, with commands to automatically move sprites around the screen with animation if desired, and to automatically stop sprites if they collide.</w:t>
      </w:r>
    </w:p>
    <w:p w14:paraId="03AFB3E3" w14:textId="77777777" w:rsidR="00D46970" w:rsidRDefault="00743FAC" w:rsidP="00E0326F">
      <w:pPr>
        <w:pStyle w:val="ListParagraph"/>
        <w:numPr>
          <w:ilvl w:val="0"/>
          <w:numId w:val="1"/>
        </w:numPr>
        <w:ind w:left="720"/>
      </w:pPr>
      <w:r w:rsidRPr="00743FAC">
        <w:t>Complete arcade-style games can be written without using a single PEEK or</w:t>
      </w:r>
      <w:r w:rsidR="00D46970">
        <w:t xml:space="preserve"> </w:t>
      </w:r>
      <w:r w:rsidRPr="00743FAC">
        <w:t>POKE.</w:t>
      </w:r>
    </w:p>
    <w:p w14:paraId="0694BA00" w14:textId="77777777" w:rsidR="00D46970" w:rsidRDefault="00743FAC" w:rsidP="00E0326F">
      <w:pPr>
        <w:pStyle w:val="ListParagraph"/>
        <w:numPr>
          <w:ilvl w:val="0"/>
          <w:numId w:val="1"/>
        </w:numPr>
        <w:ind w:left="720"/>
      </w:pPr>
      <w:r w:rsidRPr="00743FAC">
        <w:t>Error messages are in plain English with an arrow to the point of error.</w:t>
      </w:r>
    </w:p>
    <w:p w14:paraId="12B03DC3" w14:textId="77777777" w:rsidR="00D46970" w:rsidRDefault="00743FAC" w:rsidP="00E0326F">
      <w:pPr>
        <w:pStyle w:val="ListParagraph"/>
        <w:numPr>
          <w:ilvl w:val="0"/>
          <w:numId w:val="1"/>
        </w:numPr>
        <w:ind w:left="720"/>
      </w:pPr>
      <w:r w:rsidRPr="00743FAC">
        <w:t>As the entire system is memory-resident, editing, compiling and testing is very</w:t>
      </w:r>
      <w:r w:rsidR="0088566C">
        <w:t xml:space="preserve"> </w:t>
      </w:r>
      <w:r w:rsidRPr="00743FAC">
        <w:t>fast and easy.</w:t>
      </w:r>
    </w:p>
    <w:p w14:paraId="0E3E1851" w14:textId="77777777" w:rsidR="00D46970" w:rsidRDefault="00743FAC" w:rsidP="00E0326F">
      <w:pPr>
        <w:pStyle w:val="ListParagraph"/>
        <w:numPr>
          <w:ilvl w:val="0"/>
          <w:numId w:val="1"/>
        </w:numPr>
        <w:ind w:left="720"/>
      </w:pPr>
      <w:r w:rsidRPr="00743FAC">
        <w:t>Pascal programs may readily be stored on disk or cassette - programs are stored</w:t>
      </w:r>
      <w:r w:rsidR="00D46970">
        <w:t xml:space="preserve"> </w:t>
      </w:r>
      <w:r w:rsidRPr="00743FAC">
        <w:t>in a ‘compressed’ format, thereby speeding up loading and saving times, and</w:t>
      </w:r>
      <w:r w:rsidR="00D46970">
        <w:t xml:space="preserve"> </w:t>
      </w:r>
      <w:r w:rsidRPr="00743FAC">
        <w:t>allowing a larger program to fit into memory.</w:t>
      </w:r>
    </w:p>
    <w:p w14:paraId="7F3790EC" w14:textId="77777777" w:rsidR="00D46970" w:rsidRDefault="00743FAC" w:rsidP="00E0326F">
      <w:pPr>
        <w:pStyle w:val="ListParagraph"/>
        <w:numPr>
          <w:ilvl w:val="0"/>
          <w:numId w:val="1"/>
        </w:numPr>
        <w:ind w:left="720"/>
      </w:pPr>
      <w:r w:rsidRPr="00743FAC">
        <w:t>Support for machine-code (assembler) subroutines it desired.</w:t>
      </w:r>
    </w:p>
    <w:p w14:paraId="11BFA21A" w14:textId="77777777" w:rsidR="00D46970" w:rsidRDefault="00743FAC" w:rsidP="00E0326F">
      <w:pPr>
        <w:pStyle w:val="ListParagraph"/>
        <w:numPr>
          <w:ilvl w:val="0"/>
          <w:numId w:val="1"/>
        </w:numPr>
        <w:ind w:left="720"/>
      </w:pPr>
      <w:r w:rsidRPr="00743FAC">
        <w:t>Debugging aids, such as Trace and Debug modes, which can be invoked at anytime from the keyboard.</w:t>
      </w:r>
    </w:p>
    <w:p w14:paraId="7FBA765D" w14:textId="77777777" w:rsidR="00D46970" w:rsidRDefault="00743FAC" w:rsidP="00E0326F">
      <w:pPr>
        <w:pStyle w:val="ListParagraph"/>
        <w:numPr>
          <w:ilvl w:val="0"/>
          <w:numId w:val="1"/>
        </w:numPr>
        <w:ind w:left="720"/>
      </w:pPr>
      <w:r w:rsidRPr="00743FAC">
        <w:t>Compiler supports INTEGER and CHAR data types, and single- dimension arrays. Integers range from —8388608 to + 8388607.</w:t>
      </w:r>
    </w:p>
    <w:p w14:paraId="2F5BD375" w14:textId="77777777" w:rsidR="00D46970" w:rsidRDefault="00743FAC" w:rsidP="00E0326F">
      <w:pPr>
        <w:pStyle w:val="ListParagraph"/>
        <w:numPr>
          <w:ilvl w:val="0"/>
          <w:numId w:val="1"/>
        </w:numPr>
        <w:ind w:left="720"/>
      </w:pPr>
      <w:r w:rsidRPr="00743FAC">
        <w:t>Compiler supports the standard Pascal constructs: CONST, VAR, PROCEDURE,</w:t>
      </w:r>
      <w:r w:rsidR="00D46970">
        <w:t xml:space="preserve"> </w:t>
      </w:r>
      <w:r w:rsidRPr="00743FAC">
        <w:t>FUNCTION, WHILE, DO, REPEAT, FOR, IF and CASE.</w:t>
      </w:r>
    </w:p>
    <w:p w14:paraId="70CC0B23" w14:textId="77777777" w:rsidR="00D46970" w:rsidRDefault="00743FAC" w:rsidP="00E0326F">
      <w:pPr>
        <w:pStyle w:val="ListParagraph"/>
        <w:numPr>
          <w:ilvl w:val="0"/>
          <w:numId w:val="1"/>
        </w:numPr>
        <w:ind w:left="720"/>
      </w:pPr>
      <w:r w:rsidRPr="00743FAC">
        <w:t>Arithmetic expressions may contain the relational operators as well as +, -, /,</w:t>
      </w:r>
      <w:r w:rsidR="00D46970">
        <w:t xml:space="preserve"> </w:t>
      </w:r>
      <w:r w:rsidRPr="00743FAC">
        <w:t>", MOD, AND, OR, XOR, SHL, SHR and ABS.</w:t>
      </w:r>
    </w:p>
    <w:p w14:paraId="5ED44389" w14:textId="77777777" w:rsidR="00D46970" w:rsidRDefault="00743FAC" w:rsidP="00E0326F">
      <w:pPr>
        <w:pStyle w:val="ListParagraph"/>
        <w:numPr>
          <w:ilvl w:val="0"/>
          <w:numId w:val="1"/>
        </w:numPr>
        <w:ind w:left="720"/>
      </w:pPr>
      <w:r w:rsidRPr="00743FAC">
        <w:t>Compiler supports independent modules (Procedures that are compiled independently and located elsewhere in memory).</w:t>
      </w:r>
    </w:p>
    <w:p w14:paraId="102FC87F" w14:textId="77777777" w:rsidR="00D46970" w:rsidRDefault="00743FAC" w:rsidP="00E0326F">
      <w:pPr>
        <w:pStyle w:val="ListParagraph"/>
        <w:numPr>
          <w:ilvl w:val="0"/>
          <w:numId w:val="1"/>
        </w:numPr>
        <w:ind w:left="720"/>
      </w:pPr>
      <w:r w:rsidRPr="00743FAC">
        <w:t>Compiler produces relocatable P-codes - the object code produced by the compiler may be run at any memory address without change.</w:t>
      </w:r>
    </w:p>
    <w:p w14:paraId="252AB48D" w14:textId="77777777" w:rsidR="00807CA6" w:rsidRDefault="00743FAC" w:rsidP="006B2601">
      <w:pPr>
        <w:contextualSpacing/>
        <w:rPr>
          <w:rStyle w:val="Heading2Char"/>
        </w:rPr>
      </w:pPr>
      <w:bookmarkStart w:id="6" w:name="_Toc25664365"/>
      <w:r w:rsidRPr="00D46970">
        <w:rPr>
          <w:rStyle w:val="Heading2Char"/>
        </w:rPr>
        <w:t>Run-</w:t>
      </w:r>
      <w:proofErr w:type="spellStart"/>
      <w:r w:rsidRPr="00D46970">
        <w:rPr>
          <w:rStyle w:val="Heading2Char"/>
        </w:rPr>
        <w:t>tlme</w:t>
      </w:r>
      <w:proofErr w:type="spellEnd"/>
      <w:r w:rsidRPr="00D46970">
        <w:rPr>
          <w:rStyle w:val="Heading2Char"/>
        </w:rPr>
        <w:t xml:space="preserve"> package</w:t>
      </w:r>
      <w:bookmarkEnd w:id="6"/>
    </w:p>
    <w:p w14:paraId="331B6D78" w14:textId="3E43684A" w:rsidR="00807CA6" w:rsidRDefault="00743FAC" w:rsidP="00807CA6">
      <w:pPr>
        <w:ind w:left="720"/>
        <w:contextualSpacing/>
      </w:pPr>
      <w:r w:rsidRPr="00743FAC">
        <w:t xml:space="preserve">If you are planning to </w:t>
      </w:r>
      <w:r w:rsidR="0088566C">
        <w:t>d</w:t>
      </w:r>
      <w:r w:rsidRPr="00743FAC">
        <w:t xml:space="preserve">evelop commercial programs or games in G- </w:t>
      </w:r>
      <w:proofErr w:type="gramStart"/>
      <w:r w:rsidRPr="00743FAC">
        <w:t>Pascal</w:t>
      </w:r>
      <w:proofErr w:type="gramEnd"/>
      <w:r w:rsidRPr="00743FAC">
        <w:t xml:space="preserve"> please</w:t>
      </w:r>
      <w:r w:rsidR="0088566C">
        <w:t xml:space="preserve"> </w:t>
      </w:r>
      <w:r w:rsidRPr="00743FAC">
        <w:t>enquire about our interpreter-only Run-time package. The Run-time system consists</w:t>
      </w:r>
      <w:r w:rsidR="0088566C">
        <w:t xml:space="preserve"> </w:t>
      </w:r>
      <w:r w:rsidRPr="00743FAC">
        <w:t>of the interpreter as a stand-alone program which is 6K long. Using the Run-time</w:t>
      </w:r>
      <w:r w:rsidR="0088566C">
        <w:t xml:space="preserve"> </w:t>
      </w:r>
      <w:r w:rsidRPr="00743FAC">
        <w:t>system simply consists of loading the P-codes produced by this compiler and then</w:t>
      </w:r>
      <w:r w:rsidR="0088566C">
        <w:t xml:space="preserve"> </w:t>
      </w:r>
      <w:r w:rsidRPr="00743FAC">
        <w:t>running the interpreter.</w:t>
      </w:r>
    </w:p>
    <w:p w14:paraId="3B04B49A" w14:textId="77777777" w:rsidR="00807CA6" w:rsidRDefault="00807CA6" w:rsidP="00807CA6">
      <w:pPr>
        <w:ind w:left="720"/>
        <w:contextualSpacing/>
      </w:pPr>
    </w:p>
    <w:p w14:paraId="66D06B24" w14:textId="77777777" w:rsidR="00807CA6" w:rsidRDefault="00807CA6">
      <w:pPr>
        <w:rPr>
          <w:rStyle w:val="Heading1Char"/>
        </w:rPr>
      </w:pPr>
      <w:r>
        <w:rPr>
          <w:rStyle w:val="Heading1Char"/>
        </w:rPr>
        <w:br w:type="page"/>
      </w:r>
    </w:p>
    <w:p w14:paraId="4202BFEE" w14:textId="3E9149FE" w:rsidR="00807CA6" w:rsidRDefault="00743FAC" w:rsidP="006B2601">
      <w:pPr>
        <w:contextualSpacing/>
        <w:rPr>
          <w:rStyle w:val="Heading1Char"/>
        </w:rPr>
      </w:pPr>
      <w:bookmarkStart w:id="7" w:name="_Toc25664366"/>
      <w:r w:rsidRPr="00D46970">
        <w:rPr>
          <w:rStyle w:val="Heading1Char"/>
        </w:rPr>
        <w:lastRenderedPageBreak/>
        <w:t>This Manual</w:t>
      </w:r>
      <w:bookmarkEnd w:id="7"/>
    </w:p>
    <w:p w14:paraId="142B6EEE" w14:textId="28398728" w:rsidR="0088566C" w:rsidRDefault="00743FAC" w:rsidP="00807CA6">
      <w:pPr>
        <w:ind w:left="360"/>
        <w:contextualSpacing/>
      </w:pPr>
      <w:r w:rsidRPr="00743FAC">
        <w:t xml:space="preserve">This Manual has been designed with </w:t>
      </w:r>
      <w:proofErr w:type="gramStart"/>
      <w:r w:rsidRPr="00743FAC">
        <w:t>a</w:t>
      </w:r>
      <w:r w:rsidR="00D46970">
        <w:t xml:space="preserve"> number</w:t>
      </w:r>
      <w:r w:rsidRPr="00743FAC">
        <w:t xml:space="preserve"> of</w:t>
      </w:r>
      <w:proofErr w:type="gramEnd"/>
      <w:r w:rsidRPr="00743FAC">
        <w:t xml:space="preserve"> purposes in mind:</w:t>
      </w:r>
    </w:p>
    <w:p w14:paraId="614B5C2D" w14:textId="77777777" w:rsidR="00D46970" w:rsidRDefault="00743FAC" w:rsidP="00807CA6">
      <w:pPr>
        <w:pStyle w:val="ListParagraph"/>
        <w:numPr>
          <w:ilvl w:val="0"/>
          <w:numId w:val="2"/>
        </w:numPr>
        <w:ind w:left="720"/>
      </w:pPr>
      <w:r w:rsidRPr="00743FAC">
        <w:t>To introduce the Pascal language.</w:t>
      </w:r>
    </w:p>
    <w:p w14:paraId="231C21A3" w14:textId="77777777" w:rsidR="0088566C" w:rsidRDefault="00743FAC" w:rsidP="00807CA6">
      <w:pPr>
        <w:pStyle w:val="ListParagraph"/>
        <w:numPr>
          <w:ilvl w:val="0"/>
          <w:numId w:val="2"/>
        </w:numPr>
        <w:ind w:left="720"/>
      </w:pPr>
      <w:r w:rsidRPr="00743FAC">
        <w:t>To fully describe G-Pascal’s capabilities and be a ‘reference manual’ for the</w:t>
      </w:r>
      <w:r w:rsidR="00D46970">
        <w:t xml:space="preserve"> </w:t>
      </w:r>
      <w:r w:rsidRPr="00743FAC">
        <w:t>experienced</w:t>
      </w:r>
      <w:r w:rsidR="0088566C">
        <w:t xml:space="preserve"> </w:t>
      </w:r>
      <w:r w:rsidRPr="00743FAC">
        <w:t>programmer.</w:t>
      </w:r>
    </w:p>
    <w:p w14:paraId="0943244A" w14:textId="77777777" w:rsidR="0088566C" w:rsidRDefault="00743FAC" w:rsidP="00807CA6">
      <w:pPr>
        <w:pStyle w:val="ListParagraph"/>
        <w:numPr>
          <w:ilvl w:val="0"/>
          <w:numId w:val="2"/>
        </w:numPr>
        <w:ind w:left="720"/>
      </w:pPr>
      <w:r w:rsidRPr="00743FAC">
        <w:t>To describe the G-Pascal support system, such as the Editor, File system,</w:t>
      </w:r>
      <w:r w:rsidR="0088566C">
        <w:t xml:space="preserve"> </w:t>
      </w:r>
      <w:r w:rsidRPr="00743FAC">
        <w:t>error messages and so on, so that the G-Pascal system is easy to understand</w:t>
      </w:r>
      <w:r w:rsidR="0088566C">
        <w:t xml:space="preserve"> </w:t>
      </w:r>
      <w:r w:rsidRPr="00743FAC">
        <w:t>and use.</w:t>
      </w:r>
    </w:p>
    <w:p w14:paraId="6FD3D597" w14:textId="77777777" w:rsidR="0088566C" w:rsidRDefault="00743FAC" w:rsidP="00807CA6">
      <w:pPr>
        <w:ind w:left="360"/>
        <w:contextualSpacing/>
      </w:pPr>
      <w:proofErr w:type="spellStart"/>
      <w:r w:rsidRPr="00743FAC">
        <w:t>lt</w:t>
      </w:r>
      <w:proofErr w:type="spellEnd"/>
      <w:r w:rsidRPr="00743FAC">
        <w:t xml:space="preserve"> falls beyond the scope of this Manual to provide a </w:t>
      </w:r>
      <w:proofErr w:type="gramStart"/>
      <w:r w:rsidRPr="00743FAC">
        <w:t>really comprehensive</w:t>
      </w:r>
      <w:proofErr w:type="gramEnd"/>
      <w:r w:rsidRPr="00743FAC">
        <w:t xml:space="preserve"> guide</w:t>
      </w:r>
      <w:r w:rsidR="0088566C">
        <w:t xml:space="preserve"> </w:t>
      </w:r>
      <w:r w:rsidRPr="00743FAC">
        <w:t>to the Pascal language. There are many good books on the Pascal language in bookshops and libraries, containing between them thousands of pages of information</w:t>
      </w:r>
      <w:r w:rsidR="0088566C">
        <w:t xml:space="preserve"> </w:t>
      </w:r>
      <w:r w:rsidRPr="00743FAC">
        <w:t>and examples about Pascal, good programming practices, games and serious applications. You are strongly recommended to find a Pascal book which covers the type</w:t>
      </w:r>
      <w:r w:rsidR="0088566C">
        <w:t xml:space="preserve"> </w:t>
      </w:r>
      <w:r w:rsidRPr="00743FAC">
        <w:t>of programs that you are interested in (games, mathematics, business, adventure</w:t>
      </w:r>
      <w:r w:rsidR="0088566C">
        <w:t xml:space="preserve"> </w:t>
      </w:r>
      <w:r w:rsidRPr="00743FAC">
        <w:t>and so on).</w:t>
      </w:r>
      <w:r w:rsidRPr="00743FAC">
        <w:cr/>
      </w:r>
    </w:p>
    <w:p w14:paraId="2CB5F03A" w14:textId="77777777" w:rsidR="0088566C" w:rsidRDefault="00743FAC" w:rsidP="00807CA6">
      <w:pPr>
        <w:ind w:left="360"/>
        <w:contextualSpacing/>
      </w:pPr>
      <w:r w:rsidRPr="00743FAC">
        <w:t>G-Pascal and this Manual are somewhat oriented towards arcade- style games.</w:t>
      </w:r>
      <w:r w:rsidR="0088566C">
        <w:t xml:space="preserve"> </w:t>
      </w:r>
      <w:r w:rsidRPr="00743FAC">
        <w:t>The reason for this is that the Commodore 64 with its sprites and 3-voice synthesizer</w:t>
      </w:r>
      <w:r w:rsidR="0088566C">
        <w:t xml:space="preserve"> </w:t>
      </w:r>
      <w:r w:rsidRPr="00743FAC">
        <w:t>is an excellent and low-cost method of easily writing and experimenting with arcade</w:t>
      </w:r>
      <w:r w:rsidR="0088566C">
        <w:t xml:space="preserve"> </w:t>
      </w:r>
      <w:r w:rsidRPr="00743FAC">
        <w:t xml:space="preserve">style games. </w:t>
      </w:r>
      <w:r w:rsidR="0088566C" w:rsidRPr="00743FAC">
        <w:t>Consequently,</w:t>
      </w:r>
      <w:r w:rsidRPr="00743FAC">
        <w:t xml:space="preserve"> the discussions and examples (particularly about sprites)</w:t>
      </w:r>
      <w:r w:rsidR="0088566C">
        <w:t xml:space="preserve"> </w:t>
      </w:r>
      <w:r w:rsidRPr="00743FAC">
        <w:t>seem the most meaningful in this context.</w:t>
      </w:r>
      <w:r w:rsidRPr="00743FAC">
        <w:cr/>
      </w:r>
    </w:p>
    <w:p w14:paraId="7128746B" w14:textId="77777777" w:rsidR="00807CA6" w:rsidRDefault="00743FAC" w:rsidP="00807CA6">
      <w:pPr>
        <w:ind w:left="360"/>
        <w:contextualSpacing/>
      </w:pPr>
      <w:proofErr w:type="gramStart"/>
      <w:r w:rsidRPr="00743FAC">
        <w:t>However</w:t>
      </w:r>
      <w:proofErr w:type="gramEnd"/>
      <w:r w:rsidRPr="00743FAC">
        <w:t xml:space="preserve"> there is no reason why G-Pascal cannot be used for ‘text’ oriented programs, such as adventure games or more serious applications, for example: small</w:t>
      </w:r>
      <w:r w:rsidR="0088566C">
        <w:t xml:space="preserve"> </w:t>
      </w:r>
      <w:r w:rsidRPr="00743FAC">
        <w:t>scale business software, mathematics or probability experiments, and educational</w:t>
      </w:r>
      <w:r w:rsidR="0088566C">
        <w:t xml:space="preserve"> </w:t>
      </w:r>
      <w:r w:rsidRPr="00743FAC">
        <w:t>software.</w:t>
      </w:r>
      <w:r w:rsidRPr="00743FAC">
        <w:cr/>
      </w:r>
    </w:p>
    <w:p w14:paraId="55A0073F" w14:textId="77777777" w:rsidR="00807CA6" w:rsidRDefault="00743FAC" w:rsidP="006B2601">
      <w:pPr>
        <w:contextualSpacing/>
        <w:rPr>
          <w:rStyle w:val="Heading2Char"/>
        </w:rPr>
      </w:pPr>
      <w:bookmarkStart w:id="8" w:name="_Toc25664367"/>
      <w:r w:rsidRPr="0088566C">
        <w:rPr>
          <w:rStyle w:val="Heading2Char"/>
        </w:rPr>
        <w:t>Suggestions</w:t>
      </w:r>
      <w:bookmarkEnd w:id="8"/>
    </w:p>
    <w:p w14:paraId="1EFEAB8C" w14:textId="14532ADC" w:rsidR="006D72C7" w:rsidRDefault="00743FAC" w:rsidP="006B2601">
      <w:pPr>
        <w:contextualSpacing/>
      </w:pPr>
      <w:r w:rsidRPr="00743FAC">
        <w:t xml:space="preserve">If you have just purchased G-Pascal and don't know where to start, these suggestions may be helpful: </w:t>
      </w:r>
    </w:p>
    <w:p w14:paraId="2B07D787" w14:textId="77777777" w:rsidR="006D72C7" w:rsidRDefault="00743FAC" w:rsidP="00807CA6">
      <w:pPr>
        <w:pStyle w:val="ListParagraph"/>
        <w:numPr>
          <w:ilvl w:val="0"/>
          <w:numId w:val="3"/>
        </w:numPr>
        <w:ind w:left="720"/>
      </w:pPr>
      <w:r w:rsidRPr="00743FAC">
        <w:t>First, load G-Pascal into your Commodore 64 so that you can try out the examples</w:t>
      </w:r>
      <w:r w:rsidR="006D72C7">
        <w:t xml:space="preserve"> </w:t>
      </w:r>
      <w:r w:rsidRPr="00743FAC">
        <w:t xml:space="preserve">for </w:t>
      </w:r>
      <w:proofErr w:type="gramStart"/>
      <w:r w:rsidRPr="00743FAC">
        <w:t>yourself, and</w:t>
      </w:r>
      <w:proofErr w:type="gramEnd"/>
      <w:r w:rsidRPr="00743FAC">
        <w:t xml:space="preserve"> confi</w:t>
      </w:r>
      <w:r w:rsidR="006D72C7">
        <w:t>rm</w:t>
      </w:r>
      <w:r w:rsidRPr="00743FAC">
        <w:t xml:space="preserve"> that G-Pascal does what this Manual says it will.</w:t>
      </w:r>
    </w:p>
    <w:p w14:paraId="66E41C53" w14:textId="77777777" w:rsidR="006D72C7" w:rsidRDefault="00743FAC" w:rsidP="00807CA6">
      <w:pPr>
        <w:pStyle w:val="ListParagraph"/>
        <w:numPr>
          <w:ilvl w:val="0"/>
          <w:numId w:val="3"/>
        </w:numPr>
        <w:ind w:left="720"/>
      </w:pPr>
      <w:r w:rsidRPr="00743FAC">
        <w:t>Turn to ‘Getting Started With G-Pascal’ (over the page) and follow the step-by-step instructions to enter, compile and run your first program.</w:t>
      </w:r>
    </w:p>
    <w:p w14:paraId="581F8487" w14:textId="77777777" w:rsidR="006D72C7" w:rsidRDefault="00743FAC" w:rsidP="00807CA6">
      <w:pPr>
        <w:pStyle w:val="ListParagraph"/>
        <w:numPr>
          <w:ilvl w:val="0"/>
          <w:numId w:val="3"/>
        </w:numPr>
        <w:ind w:left="720"/>
      </w:pPr>
      <w:r w:rsidRPr="00743FAC">
        <w:t>While your first program is still in memory start experimenting! Try different</w:t>
      </w:r>
      <w:r w:rsidR="006D72C7">
        <w:t xml:space="preserve"> </w:t>
      </w:r>
      <w:r w:rsidRPr="00743FAC">
        <w:t>Editor commands - try saving the program to disk or cassette and re-loading</w:t>
      </w:r>
      <w:r w:rsidR="006D72C7">
        <w:t xml:space="preserve"> </w:t>
      </w:r>
      <w:r w:rsidRPr="00743FAC">
        <w:t>it - try tracing the program - try changing the program.</w:t>
      </w:r>
    </w:p>
    <w:p w14:paraId="4C2C09DB" w14:textId="77777777" w:rsidR="006D72C7" w:rsidRDefault="00743FAC" w:rsidP="00807CA6">
      <w:pPr>
        <w:pStyle w:val="ListParagraph"/>
        <w:numPr>
          <w:ilvl w:val="0"/>
          <w:numId w:val="3"/>
        </w:numPr>
        <w:ind w:left="720"/>
      </w:pPr>
      <w:r w:rsidRPr="00743FAC">
        <w:t>G-Pascal is designed to be ‘fail-safe’. Built-in checks make it very hard to do</w:t>
      </w:r>
      <w:r w:rsidR="006D72C7">
        <w:t xml:space="preserve"> </w:t>
      </w:r>
      <w:r w:rsidRPr="00743FAC">
        <w:t>something ‘wrong’. For example, it will not allow a program to be run before</w:t>
      </w:r>
      <w:r w:rsidR="006D72C7">
        <w:t xml:space="preserve"> </w:t>
      </w:r>
      <w:r w:rsidRPr="00743FAC">
        <w:t>it has been compiled. The very worst that can happen is that a program wipes</w:t>
      </w:r>
      <w:r w:rsidR="006D72C7">
        <w:t xml:space="preserve"> </w:t>
      </w:r>
      <w:r w:rsidRPr="00743FAC">
        <w:t>out itself or G-Pascal (possibly making it necessary to turn off the power and</w:t>
      </w:r>
      <w:r w:rsidR="006D72C7">
        <w:t xml:space="preserve"> </w:t>
      </w:r>
      <w:r w:rsidRPr="00743FAC">
        <w:t>re-load G-Pascal) however this is extremely rare.</w:t>
      </w:r>
    </w:p>
    <w:p w14:paraId="5082F617" w14:textId="77777777" w:rsidR="006D72C7" w:rsidRDefault="00743FAC" w:rsidP="00807CA6">
      <w:pPr>
        <w:pStyle w:val="ListParagraph"/>
        <w:numPr>
          <w:ilvl w:val="0"/>
          <w:numId w:val="4"/>
        </w:numPr>
        <w:ind w:left="720"/>
      </w:pPr>
      <w:r w:rsidRPr="00743FAC">
        <w:t xml:space="preserve">If you are a beginner to </w:t>
      </w:r>
      <w:proofErr w:type="gramStart"/>
      <w:r w:rsidRPr="00743FAC">
        <w:t>Pascal, or</w:t>
      </w:r>
      <w:proofErr w:type="gramEnd"/>
      <w:r w:rsidRPr="00743FAC">
        <w:t xml:space="preserve"> want to know in detail about what G-Pascal</w:t>
      </w:r>
      <w:r w:rsidR="006D72C7">
        <w:t xml:space="preserve"> </w:t>
      </w:r>
      <w:r w:rsidRPr="00743FAC">
        <w:t>will do, read the section ’Beginner’s Guide to Pascal’.</w:t>
      </w:r>
    </w:p>
    <w:p w14:paraId="4B27C0E6" w14:textId="77777777" w:rsidR="006D72C7" w:rsidRDefault="00743FAC" w:rsidP="00807CA6">
      <w:pPr>
        <w:pStyle w:val="ListParagraph"/>
        <w:numPr>
          <w:ilvl w:val="0"/>
          <w:numId w:val="4"/>
        </w:numPr>
        <w:ind w:left="720"/>
      </w:pPr>
      <w:r w:rsidRPr="00743FAC">
        <w:t>Skim through the Manual, becoming familiar with what G- Pascal can do. Try</w:t>
      </w:r>
      <w:r w:rsidR="006D72C7">
        <w:t xml:space="preserve"> </w:t>
      </w:r>
      <w:r w:rsidRPr="00743FAC">
        <w:t>out the examples - most of them are quite small and only take a couple of minutes to type in.</w:t>
      </w:r>
    </w:p>
    <w:p w14:paraId="4F200AA6" w14:textId="77777777" w:rsidR="006D72C7" w:rsidRDefault="00743FAC" w:rsidP="00807CA6">
      <w:pPr>
        <w:pStyle w:val="ListParagraph"/>
        <w:numPr>
          <w:ilvl w:val="0"/>
          <w:numId w:val="4"/>
        </w:numPr>
        <w:ind w:left="720"/>
      </w:pPr>
      <w:r w:rsidRPr="00743FAC">
        <w:t>Experiment in more detail with the aspects of G-Pascal (and the Commodore 64)</w:t>
      </w:r>
      <w:r w:rsidR="006D72C7">
        <w:t xml:space="preserve"> </w:t>
      </w:r>
      <w:r w:rsidRPr="00743FAC">
        <w:t>that you are interested in (e.g. graphics, sound effects, games, etc.)</w:t>
      </w:r>
    </w:p>
    <w:p w14:paraId="1B456D01" w14:textId="77777777" w:rsidR="006D72C7" w:rsidRDefault="00743FAC" w:rsidP="006B2601">
      <w:pPr>
        <w:contextualSpacing/>
      </w:pPr>
      <w:r w:rsidRPr="00743FAC">
        <w:lastRenderedPageBreak/>
        <w:cr/>
      </w:r>
      <w:bookmarkStart w:id="9" w:name="_Toc25664368"/>
      <w:r w:rsidRPr="006D72C7">
        <w:rPr>
          <w:rStyle w:val="Heading1Char"/>
        </w:rPr>
        <w:t>HOW TO LOAD AND RUN G-PASCAL</w:t>
      </w:r>
      <w:bookmarkEnd w:id="9"/>
    </w:p>
    <w:p w14:paraId="51738C04" w14:textId="77777777" w:rsidR="006D72C7" w:rsidRDefault="00743FAC" w:rsidP="00807CA6">
      <w:pPr>
        <w:pStyle w:val="ListParagraph"/>
        <w:numPr>
          <w:ilvl w:val="0"/>
          <w:numId w:val="5"/>
        </w:numPr>
        <w:ind w:left="720"/>
      </w:pPr>
      <w:r w:rsidRPr="00743FAC">
        <w:t>Load and run G-Pascal as directed by the instructions that came with your</w:t>
      </w:r>
      <w:r w:rsidR="006D72C7">
        <w:t xml:space="preserve"> </w:t>
      </w:r>
      <w:r w:rsidRPr="00743FAC">
        <w:t>disk, cassette or cartridge.</w:t>
      </w:r>
    </w:p>
    <w:p w14:paraId="58CF4853" w14:textId="77777777" w:rsidR="006D72C7" w:rsidRDefault="00743FAC" w:rsidP="00807CA6">
      <w:pPr>
        <w:pStyle w:val="ListParagraph"/>
        <w:numPr>
          <w:ilvl w:val="0"/>
          <w:numId w:val="5"/>
        </w:numPr>
        <w:ind w:left="720"/>
      </w:pPr>
      <w:r w:rsidRPr="00743FAC">
        <w:t>Your G-Pascal is now running! You will see:</w:t>
      </w:r>
      <w:r w:rsidRPr="00743FAC">
        <w:cr/>
      </w:r>
      <w:r w:rsidR="006D72C7">
        <w:rPr>
          <w:noProof/>
        </w:rPr>
        <w:drawing>
          <wp:inline distT="0" distB="0" distL="0" distR="0" wp14:anchorId="3C17A5CE" wp14:editId="7240AC98">
            <wp:extent cx="5194300" cy="2146533"/>
            <wp:effectExtent l="190500" t="190500" r="196850" b="1968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11226" cy="2153528"/>
                    </a:xfrm>
                    <a:prstGeom prst="rect">
                      <a:avLst/>
                    </a:prstGeom>
                    <a:ln>
                      <a:noFill/>
                    </a:ln>
                    <a:effectLst>
                      <a:outerShdw blurRad="190500" algn="tl" rotWithShape="0">
                        <a:srgbClr val="000000">
                          <a:alpha val="70000"/>
                        </a:srgbClr>
                      </a:outerShdw>
                    </a:effectLst>
                  </pic:spPr>
                </pic:pic>
              </a:graphicData>
            </a:graphic>
          </wp:inline>
        </w:drawing>
      </w:r>
    </w:p>
    <w:p w14:paraId="3EF12704" w14:textId="77777777" w:rsidR="00807CA6" w:rsidRDefault="00743FAC" w:rsidP="00807CA6">
      <w:pPr>
        <w:ind w:left="360"/>
        <w:contextualSpacing/>
      </w:pPr>
      <w:r w:rsidRPr="00743FAC">
        <w:t>Now see the section ‘Getting started with G-Pascal’ which is a step-by-step guide</w:t>
      </w:r>
      <w:r w:rsidR="006D72C7">
        <w:t xml:space="preserve"> </w:t>
      </w:r>
      <w:r w:rsidRPr="00743FAC">
        <w:t>to entering your first program.</w:t>
      </w:r>
    </w:p>
    <w:p w14:paraId="316EBFC1" w14:textId="77777777" w:rsidR="00807CA6" w:rsidRDefault="00807CA6" w:rsidP="00807CA6">
      <w:pPr>
        <w:contextualSpacing/>
        <w:rPr>
          <w:rStyle w:val="Heading2Char"/>
        </w:rPr>
      </w:pPr>
    </w:p>
    <w:p w14:paraId="78B2D9FB" w14:textId="006157B7" w:rsidR="00807CA6" w:rsidRDefault="00743FAC" w:rsidP="00807CA6">
      <w:pPr>
        <w:contextualSpacing/>
      </w:pPr>
      <w:bookmarkStart w:id="10" w:name="_Toc25664369"/>
      <w:r w:rsidRPr="006D72C7">
        <w:rPr>
          <w:rStyle w:val="Heading2Char"/>
        </w:rPr>
        <w:t>SPECIAL KEYBOARD FUNCTIONS</w:t>
      </w:r>
      <w:bookmarkEnd w:id="10"/>
    </w:p>
    <w:p w14:paraId="34443D35" w14:textId="7CE1ACE5" w:rsidR="000477F1" w:rsidRDefault="00743FAC" w:rsidP="00807CA6">
      <w:pPr>
        <w:ind w:left="720"/>
        <w:contextualSpacing/>
      </w:pPr>
      <w:r w:rsidRPr="00743FAC">
        <w:t>The following keys have special meaning to G-Pascal.</w:t>
      </w:r>
      <w:r w:rsidRPr="00743FAC">
        <w:cr/>
      </w:r>
      <w:r w:rsidRPr="000C23D1">
        <w:rPr>
          <w:b/>
        </w:rPr>
        <w:t>Space bar</w:t>
      </w:r>
    </w:p>
    <w:p w14:paraId="38ECFA9D" w14:textId="77777777" w:rsidR="000477F1" w:rsidRDefault="00743FAC" w:rsidP="00D44794">
      <w:pPr>
        <w:ind w:left="1440"/>
        <w:contextualSpacing/>
      </w:pPr>
      <w:r w:rsidRPr="00743FAC">
        <w:t>Pressing ’space’ will freeze a display on the screen. Press any key (except RUN/STOP) and the display will continue. RUN/STOP will abort the display.</w:t>
      </w:r>
    </w:p>
    <w:p w14:paraId="76572323" w14:textId="77777777" w:rsidR="000477F1" w:rsidRPr="000C23D1" w:rsidRDefault="00743FAC" w:rsidP="00D44794">
      <w:pPr>
        <w:ind w:left="720"/>
        <w:contextualSpacing/>
        <w:rPr>
          <w:b/>
        </w:rPr>
      </w:pPr>
      <w:r w:rsidRPr="000C23D1">
        <w:rPr>
          <w:b/>
        </w:rPr>
        <w:t>RUN/STOP</w:t>
      </w:r>
    </w:p>
    <w:p w14:paraId="07EBE836" w14:textId="77777777" w:rsidR="000477F1" w:rsidRDefault="00743FAC" w:rsidP="00D44794">
      <w:pPr>
        <w:ind w:left="1440"/>
        <w:contextualSpacing/>
      </w:pPr>
      <w:r w:rsidRPr="00743FAC">
        <w:t>This will abort a display, or if a program is running, will abort the program with</w:t>
      </w:r>
      <w:r w:rsidR="000477F1">
        <w:t xml:space="preserve"> </w:t>
      </w:r>
      <w:r w:rsidRPr="00743FAC">
        <w:t>a message showing which P-code was currently being executed.</w:t>
      </w:r>
    </w:p>
    <w:p w14:paraId="003801B7" w14:textId="77777777" w:rsidR="000477F1" w:rsidRPr="000C23D1" w:rsidRDefault="00743FAC" w:rsidP="00D44794">
      <w:pPr>
        <w:ind w:left="720"/>
        <w:contextualSpacing/>
        <w:rPr>
          <w:b/>
        </w:rPr>
      </w:pPr>
      <w:r w:rsidRPr="000C23D1">
        <w:rPr>
          <w:b/>
        </w:rPr>
        <w:t>RUN/STOP/RESTORE</w:t>
      </w:r>
    </w:p>
    <w:p w14:paraId="7FA66F64" w14:textId="77777777" w:rsidR="000477F1" w:rsidRDefault="00743FAC" w:rsidP="00D44794">
      <w:pPr>
        <w:ind w:left="1440"/>
        <w:contextualSpacing/>
      </w:pPr>
      <w:r w:rsidRPr="00743FAC">
        <w:t>Holding down the RUN/STOP key and then pressing RESTORE will do a ‘warm</w:t>
      </w:r>
      <w:r w:rsidRPr="00743FAC">
        <w:cr/>
        <w:t>boot’ aborting whatever G-Pascal is doing, clearing the screen, and returning to the</w:t>
      </w:r>
      <w:r w:rsidRPr="00743FAC">
        <w:cr/>
        <w:t>Main Menu. Any program in memory is not lost, however. Normally just pressing</w:t>
      </w:r>
      <w:r w:rsidRPr="00743FAC">
        <w:cr/>
        <w:t xml:space="preserve">RUN/STOP (without RESTORE) will be </w:t>
      </w:r>
      <w:proofErr w:type="gramStart"/>
      <w:r w:rsidRPr="00743FAC">
        <w:t>sufficient</w:t>
      </w:r>
      <w:proofErr w:type="gramEnd"/>
      <w:r w:rsidRPr="00743FAC">
        <w:t xml:space="preserve"> to stop a program running, how-</w:t>
      </w:r>
      <w:r w:rsidRPr="00743FAC">
        <w:cr/>
        <w:t>ever press RESTORE as well if nothing seems to be happening.</w:t>
      </w:r>
    </w:p>
    <w:p w14:paraId="2F0C4C16" w14:textId="77777777" w:rsidR="000477F1" w:rsidRPr="000C23D1" w:rsidRDefault="00743FAC" w:rsidP="00D44794">
      <w:pPr>
        <w:ind w:left="720"/>
        <w:contextualSpacing/>
        <w:rPr>
          <w:b/>
        </w:rPr>
      </w:pPr>
      <w:r w:rsidRPr="000C23D1">
        <w:rPr>
          <w:b/>
        </w:rPr>
        <w:t>COMMODORE/T</w:t>
      </w:r>
    </w:p>
    <w:p w14:paraId="05CFBA7E" w14:textId="77777777" w:rsidR="000477F1" w:rsidRDefault="00743FAC" w:rsidP="00D44794">
      <w:pPr>
        <w:ind w:left="1440"/>
        <w:contextualSpacing/>
      </w:pPr>
      <w:r w:rsidRPr="00743FAC">
        <w:t>If a program is running will cause a Trace to start. (See Debugging your program</w:t>
      </w:r>
      <w:r w:rsidR="000477F1">
        <w:t xml:space="preserve"> </w:t>
      </w:r>
      <w:r w:rsidRPr="00743FAC">
        <w:t>for more details). To enter COMMODORE/T hold down the key with the Commodore logo</w:t>
      </w:r>
      <w:r w:rsidR="000477F1">
        <w:t xml:space="preserve"> </w:t>
      </w:r>
      <w:r w:rsidRPr="00743FAC">
        <w:t>(bottom left hand corner of the keyboard) and then press the ‘T’ key.</w:t>
      </w:r>
    </w:p>
    <w:p w14:paraId="0D3226BA" w14:textId="77777777" w:rsidR="000477F1" w:rsidRPr="000C23D1" w:rsidRDefault="00743FAC" w:rsidP="00D44794">
      <w:pPr>
        <w:ind w:left="720"/>
        <w:contextualSpacing/>
        <w:rPr>
          <w:b/>
        </w:rPr>
      </w:pPr>
      <w:r w:rsidRPr="000C23D1">
        <w:rPr>
          <w:b/>
        </w:rPr>
        <w:t>COMMODORE/D</w:t>
      </w:r>
    </w:p>
    <w:p w14:paraId="580474D3" w14:textId="77777777" w:rsidR="000477F1" w:rsidRDefault="00743FAC" w:rsidP="00D44794">
      <w:pPr>
        <w:ind w:left="1440"/>
        <w:contextualSpacing/>
      </w:pPr>
      <w:proofErr w:type="spellStart"/>
      <w:r w:rsidRPr="00743FAC">
        <w:lastRenderedPageBreak/>
        <w:t>lf</w:t>
      </w:r>
      <w:proofErr w:type="spellEnd"/>
      <w:r w:rsidRPr="00743FAC">
        <w:t xml:space="preserve"> a program is running will cause Debug mode to start. (See ’Debugging your</w:t>
      </w:r>
      <w:r w:rsidR="000477F1">
        <w:t xml:space="preserve"> </w:t>
      </w:r>
      <w:r w:rsidRPr="00743FAC">
        <w:t>program’ for more details). To enter COMMODORE/D hold down the key with the Commodore logo (bottom left hand corner of the keyboard) and then press the ‘D’ key.</w:t>
      </w:r>
    </w:p>
    <w:p w14:paraId="3E02B8E4" w14:textId="77777777" w:rsidR="000477F1" w:rsidRPr="000C23D1" w:rsidRDefault="00743FAC" w:rsidP="00D44794">
      <w:pPr>
        <w:ind w:left="720"/>
        <w:contextualSpacing/>
        <w:rPr>
          <w:b/>
        </w:rPr>
      </w:pPr>
      <w:r w:rsidRPr="000C23D1">
        <w:rPr>
          <w:b/>
        </w:rPr>
        <w:t>COMMODORE/N</w:t>
      </w:r>
    </w:p>
    <w:p w14:paraId="097BCE6F" w14:textId="77777777" w:rsidR="000477F1" w:rsidRDefault="000477F1" w:rsidP="00D44794">
      <w:pPr>
        <w:ind w:left="1440"/>
        <w:contextualSpacing/>
      </w:pPr>
      <w:r>
        <w:t>I</w:t>
      </w:r>
      <w:r w:rsidR="00743FAC" w:rsidRPr="00743FAC">
        <w:t>f a program is running will stop a Trace or Debug. (N = Normal). If the program</w:t>
      </w:r>
      <w:r>
        <w:t xml:space="preserve"> </w:t>
      </w:r>
      <w:r w:rsidR="00743FAC" w:rsidRPr="00743FAC">
        <w:t>is not Tracing or Debugging pressing COMMODORE/N will have no effect. To enter</w:t>
      </w:r>
      <w:r>
        <w:t xml:space="preserve"> </w:t>
      </w:r>
      <w:r w:rsidR="00743FAC" w:rsidRPr="00743FAC">
        <w:t>COMMODORE/N hold down the key with the Commodore logo (bottom left hand corner</w:t>
      </w:r>
      <w:r>
        <w:t xml:space="preserve"> </w:t>
      </w:r>
      <w:r w:rsidR="00743FAC" w:rsidRPr="00743FAC">
        <w:t>of the keyboard) and then press the ‘N’ key.</w:t>
      </w:r>
    </w:p>
    <w:p w14:paraId="6DAB365D" w14:textId="77777777" w:rsidR="000477F1" w:rsidRPr="000C23D1" w:rsidRDefault="00743FAC" w:rsidP="00D44794">
      <w:pPr>
        <w:ind w:left="720"/>
        <w:contextualSpacing/>
        <w:rPr>
          <w:b/>
        </w:rPr>
      </w:pPr>
      <w:r w:rsidRPr="000C23D1">
        <w:rPr>
          <w:b/>
        </w:rPr>
        <w:t>Arrow keys</w:t>
      </w:r>
    </w:p>
    <w:p w14:paraId="5C5176E8" w14:textId="77777777" w:rsidR="000477F1" w:rsidRDefault="00743FAC" w:rsidP="00D44794">
      <w:pPr>
        <w:ind w:left="1440"/>
        <w:contextualSpacing/>
      </w:pPr>
      <w:r w:rsidRPr="00743FAC">
        <w:t>The arrow keys (and INST/DEL key) function the same as in Basic — useful when</w:t>
      </w:r>
      <w:r w:rsidR="000477F1">
        <w:t xml:space="preserve"> </w:t>
      </w:r>
      <w:r w:rsidRPr="00743FAC">
        <w:t>in the Editor or when typing in a file name to Load or Save.</w:t>
      </w:r>
    </w:p>
    <w:p w14:paraId="3C4B9C7D" w14:textId="77777777" w:rsidR="000477F1" w:rsidRDefault="00743FAC" w:rsidP="006B2601">
      <w:pPr>
        <w:contextualSpacing/>
      </w:pPr>
      <w:r w:rsidRPr="00743FAC">
        <w:cr/>
      </w:r>
      <w:r w:rsidR="000477F1">
        <w:br w:type="page"/>
      </w:r>
    </w:p>
    <w:p w14:paraId="085EA87F" w14:textId="77777777" w:rsidR="00807CA6" w:rsidRDefault="00743FAC" w:rsidP="006B2601">
      <w:pPr>
        <w:contextualSpacing/>
      </w:pPr>
      <w:bookmarkStart w:id="11" w:name="_Toc25664370"/>
      <w:r w:rsidRPr="000477F1">
        <w:rPr>
          <w:rStyle w:val="Heading1Char"/>
        </w:rPr>
        <w:lastRenderedPageBreak/>
        <w:t>GETTING STARTED WIT</w:t>
      </w:r>
      <w:r w:rsidR="000477F1">
        <w:rPr>
          <w:rStyle w:val="Heading1Char"/>
        </w:rPr>
        <w:t>H</w:t>
      </w:r>
      <w:r w:rsidRPr="000477F1">
        <w:rPr>
          <w:rStyle w:val="Heading1Char"/>
        </w:rPr>
        <w:t xml:space="preserve"> G-PASCAL</w:t>
      </w:r>
      <w:bookmarkEnd w:id="11"/>
    </w:p>
    <w:p w14:paraId="3BBF4B11" w14:textId="4A85C18A" w:rsidR="000477F1" w:rsidRDefault="00743FAC" w:rsidP="00807CA6">
      <w:pPr>
        <w:ind w:left="720"/>
        <w:contextualSpacing/>
      </w:pPr>
      <w:r w:rsidRPr="00743FAC">
        <w:t>This section provides a step-by-step introduction to using the G- Pascal system.</w:t>
      </w:r>
      <w:r w:rsidR="000477F1">
        <w:t xml:space="preserve"> </w:t>
      </w:r>
      <w:r w:rsidRPr="00743FAC">
        <w:t>We will key in, compile and run a simple program. Please work through this example using your Commodore 64 - it will give you familiarity with the various phases</w:t>
      </w:r>
      <w:r w:rsidR="000477F1">
        <w:t xml:space="preserve"> </w:t>
      </w:r>
      <w:r w:rsidRPr="00743FAC">
        <w:t>of the system (editing, compiling and running).</w:t>
      </w:r>
    </w:p>
    <w:p w14:paraId="34AF94FB" w14:textId="105EC154" w:rsidR="000477F1" w:rsidRDefault="00743FAC" w:rsidP="00807CA6">
      <w:pPr>
        <w:ind w:left="720"/>
        <w:contextualSpacing/>
      </w:pPr>
      <w:r w:rsidRPr="00743FAC">
        <w:t>To distinguish between what you enter and what G-Pascal responds, all input</w:t>
      </w:r>
      <w:r w:rsidR="000477F1">
        <w:t xml:space="preserve"> </w:t>
      </w:r>
      <w:r w:rsidRPr="00743FAC">
        <w:t xml:space="preserve">to be entered by you </w:t>
      </w:r>
      <w:r w:rsidR="00807CA6">
        <w:t xml:space="preserve">or displayed by G-Pascal </w:t>
      </w:r>
      <w:r w:rsidRPr="00743FAC">
        <w:t xml:space="preserve">is in </w:t>
      </w:r>
      <w:r w:rsidRPr="00807CA6">
        <w:rPr>
          <w:rFonts w:ascii="Courier New" w:hAnsi="Courier New" w:cs="Courier New"/>
          <w:b/>
          <w:i/>
        </w:rPr>
        <w:t xml:space="preserve">bold </w:t>
      </w:r>
      <w:proofErr w:type="gramStart"/>
      <w:r w:rsidR="00807CA6" w:rsidRPr="00807CA6">
        <w:rPr>
          <w:rFonts w:ascii="Courier New" w:hAnsi="Courier New" w:cs="Courier New"/>
          <w:b/>
          <w:i/>
        </w:rPr>
        <w:t>Fixed point</w:t>
      </w:r>
      <w:proofErr w:type="gramEnd"/>
      <w:r w:rsidR="00807CA6" w:rsidRPr="00807CA6">
        <w:rPr>
          <w:rFonts w:ascii="Courier New" w:hAnsi="Courier New" w:cs="Courier New"/>
          <w:b/>
          <w:i/>
        </w:rPr>
        <w:t xml:space="preserve"> font</w:t>
      </w:r>
      <w:r w:rsidRPr="00743FAC">
        <w:t>. All Editor commands are terminated by pressing the RETURN key.</w:t>
      </w:r>
    </w:p>
    <w:p w14:paraId="4EF337CD" w14:textId="77777777" w:rsidR="000477F1" w:rsidRDefault="00743FAC" w:rsidP="00807CA6">
      <w:pPr>
        <w:ind w:left="720"/>
        <w:contextualSpacing/>
      </w:pPr>
      <w:r w:rsidRPr="00743FAC">
        <w:t>After loading G-Pascal you will see the Main Menu - enter ‘E’ to invoke the Editor</w:t>
      </w:r>
      <w:r w:rsidRPr="00743FAC">
        <w:cr/>
      </w:r>
    </w:p>
    <w:p w14:paraId="63B08C69" w14:textId="0B8E25B7" w:rsidR="000477F1" w:rsidRPr="00807CA6" w:rsidRDefault="00743FAC" w:rsidP="00807CA6">
      <w:pPr>
        <w:ind w:left="1440"/>
        <w:contextualSpacing/>
        <w:rPr>
          <w:rFonts w:ascii="Courier New" w:hAnsi="Courier New" w:cs="Courier New"/>
          <w:b/>
        </w:rPr>
      </w:pPr>
      <w:r w:rsidRPr="00807CA6">
        <w:rPr>
          <w:rFonts w:ascii="Courier New" w:hAnsi="Courier New" w:cs="Courier New"/>
          <w:b/>
        </w:rPr>
        <w:t>(E)</w:t>
      </w:r>
      <w:proofErr w:type="spellStart"/>
      <w:r w:rsidRPr="00807CA6">
        <w:rPr>
          <w:rFonts w:ascii="Courier New" w:hAnsi="Courier New" w:cs="Courier New"/>
          <w:b/>
        </w:rPr>
        <w:t>dit</w:t>
      </w:r>
      <w:proofErr w:type="spellEnd"/>
      <w:r w:rsidRPr="00807CA6">
        <w:rPr>
          <w:rFonts w:ascii="Courier New" w:hAnsi="Courier New" w:cs="Courier New"/>
          <w:b/>
        </w:rPr>
        <w:t>, (C)</w:t>
      </w:r>
      <w:proofErr w:type="spellStart"/>
      <w:r w:rsidRPr="00807CA6">
        <w:rPr>
          <w:rFonts w:ascii="Courier New" w:hAnsi="Courier New" w:cs="Courier New"/>
          <w:b/>
        </w:rPr>
        <w:t>ompile</w:t>
      </w:r>
      <w:proofErr w:type="spellEnd"/>
      <w:r w:rsidRPr="00807CA6">
        <w:rPr>
          <w:rFonts w:ascii="Courier New" w:hAnsi="Courier New" w:cs="Courier New"/>
          <w:b/>
        </w:rPr>
        <w:t>, (D)</w:t>
      </w:r>
      <w:proofErr w:type="spellStart"/>
      <w:r w:rsidRPr="00807CA6">
        <w:rPr>
          <w:rFonts w:ascii="Courier New" w:hAnsi="Courier New" w:cs="Courier New"/>
          <w:b/>
        </w:rPr>
        <w:t>ebug</w:t>
      </w:r>
      <w:proofErr w:type="spellEnd"/>
      <w:r w:rsidRPr="00807CA6">
        <w:rPr>
          <w:rFonts w:ascii="Courier New" w:hAnsi="Courier New" w:cs="Courier New"/>
          <w:b/>
        </w:rPr>
        <w:t>, (F)</w:t>
      </w:r>
      <w:proofErr w:type="spellStart"/>
      <w:r w:rsidRPr="00807CA6">
        <w:rPr>
          <w:rFonts w:ascii="Courier New" w:hAnsi="Courier New" w:cs="Courier New"/>
          <w:b/>
        </w:rPr>
        <w:t>i|es</w:t>
      </w:r>
      <w:proofErr w:type="spellEnd"/>
      <w:r w:rsidRPr="00807CA6">
        <w:rPr>
          <w:rFonts w:ascii="Courier New" w:hAnsi="Courier New" w:cs="Courier New"/>
          <w:b/>
        </w:rPr>
        <w:t>,</w:t>
      </w:r>
      <w:r w:rsidRPr="00807CA6">
        <w:rPr>
          <w:rFonts w:ascii="Courier New" w:hAnsi="Courier New" w:cs="Courier New"/>
          <w:b/>
        </w:rPr>
        <w:cr/>
        <w:t>(R)</w:t>
      </w:r>
      <w:proofErr w:type="gramStart"/>
      <w:r w:rsidRPr="00807CA6">
        <w:rPr>
          <w:rFonts w:ascii="Courier New" w:hAnsi="Courier New" w:cs="Courier New"/>
          <w:b/>
        </w:rPr>
        <w:t xml:space="preserve">un, </w:t>
      </w:r>
      <w:r w:rsidR="00807CA6">
        <w:rPr>
          <w:rFonts w:ascii="Courier New" w:hAnsi="Courier New" w:cs="Courier New"/>
          <w:b/>
        </w:rPr>
        <w:t xml:space="preserve"> </w:t>
      </w:r>
      <w:r w:rsidRPr="00807CA6">
        <w:rPr>
          <w:rFonts w:ascii="Courier New" w:hAnsi="Courier New" w:cs="Courier New"/>
          <w:b/>
        </w:rPr>
        <w:t>(</w:t>
      </w:r>
      <w:proofErr w:type="gramEnd"/>
      <w:r w:rsidRPr="00807CA6">
        <w:rPr>
          <w:rFonts w:ascii="Courier New" w:hAnsi="Courier New" w:cs="Courier New"/>
          <w:b/>
        </w:rPr>
        <w:t>S)</w:t>
      </w:r>
      <w:proofErr w:type="spellStart"/>
      <w:r w:rsidRPr="00807CA6">
        <w:rPr>
          <w:rFonts w:ascii="Courier New" w:hAnsi="Courier New" w:cs="Courier New"/>
          <w:b/>
        </w:rPr>
        <w:t>yntax</w:t>
      </w:r>
      <w:proofErr w:type="spellEnd"/>
      <w:r w:rsidRPr="00807CA6">
        <w:rPr>
          <w:rFonts w:ascii="Courier New" w:hAnsi="Courier New" w:cs="Courier New"/>
          <w:b/>
        </w:rPr>
        <w:t xml:space="preserve">, </w:t>
      </w:r>
      <w:r w:rsidR="00807CA6">
        <w:rPr>
          <w:rFonts w:ascii="Courier New" w:hAnsi="Courier New" w:cs="Courier New"/>
          <w:b/>
        </w:rPr>
        <w:t xml:space="preserve"> </w:t>
      </w:r>
      <w:r w:rsidRPr="00807CA6">
        <w:rPr>
          <w:rFonts w:ascii="Courier New" w:hAnsi="Courier New" w:cs="Courier New"/>
          <w:b/>
        </w:rPr>
        <w:t>(T)race, (Q)</w:t>
      </w:r>
      <w:proofErr w:type="spellStart"/>
      <w:r w:rsidRPr="00807CA6">
        <w:rPr>
          <w:rFonts w:ascii="Courier New" w:hAnsi="Courier New" w:cs="Courier New"/>
          <w:b/>
        </w:rPr>
        <w:t>uit</w:t>
      </w:r>
      <w:proofErr w:type="spellEnd"/>
      <w:r w:rsidRPr="00807CA6">
        <w:rPr>
          <w:rFonts w:ascii="Courier New" w:hAnsi="Courier New" w:cs="Courier New"/>
          <w:b/>
        </w:rPr>
        <w:t xml:space="preserve"> </w:t>
      </w:r>
      <w:r w:rsidR="000477F1" w:rsidRPr="00807CA6">
        <w:rPr>
          <w:rFonts w:ascii="Courier New" w:hAnsi="Courier New" w:cs="Courier New"/>
          <w:b/>
        </w:rPr>
        <w:t>?</w:t>
      </w:r>
      <w:r w:rsidRPr="00807CA6">
        <w:rPr>
          <w:rFonts w:ascii="Courier New" w:hAnsi="Courier New" w:cs="Courier New"/>
          <w:b/>
        </w:rPr>
        <w:t xml:space="preserve"> </w:t>
      </w:r>
      <w:r w:rsidRPr="00807CA6">
        <w:rPr>
          <w:rFonts w:ascii="Courier New" w:hAnsi="Courier New" w:cs="Courier New"/>
          <w:b/>
          <w:i/>
        </w:rPr>
        <w:t>E</w:t>
      </w:r>
      <w:r w:rsidRPr="00807CA6">
        <w:rPr>
          <w:rFonts w:ascii="Courier New" w:hAnsi="Courier New" w:cs="Courier New"/>
          <w:b/>
        </w:rPr>
        <w:cr/>
      </w:r>
    </w:p>
    <w:p w14:paraId="0707894A" w14:textId="77777777" w:rsidR="00465BB5" w:rsidRDefault="00743FAC" w:rsidP="00807CA6">
      <w:pPr>
        <w:ind w:left="720"/>
        <w:contextualSpacing/>
      </w:pPr>
      <w:r w:rsidRPr="00743FAC">
        <w:t>The Editor prompts with a colon (</w:t>
      </w:r>
      <w:r w:rsidR="000477F1">
        <w:t>:</w:t>
      </w:r>
      <w:r w:rsidRPr="00743FAC">
        <w:t xml:space="preserve">). Type </w:t>
      </w:r>
      <w:r w:rsidRPr="00465BB5">
        <w:rPr>
          <w:b/>
          <w:i/>
        </w:rPr>
        <w:t>L</w:t>
      </w:r>
      <w:r w:rsidRPr="00743FAC">
        <w:t xml:space="preserve"> (for </w:t>
      </w:r>
      <w:r w:rsidRPr="00465BB5">
        <w:rPr>
          <w:b/>
        </w:rPr>
        <w:t>List</w:t>
      </w:r>
      <w:r w:rsidRPr="00743FAC">
        <w:t>) to conﬁrm that there is</w:t>
      </w:r>
      <w:r w:rsidR="00465BB5">
        <w:t xml:space="preserve"> </w:t>
      </w:r>
      <w:r w:rsidRPr="00743FAC">
        <w:t xml:space="preserve">no program currently in </w:t>
      </w:r>
      <w:proofErr w:type="gramStart"/>
      <w:r w:rsidRPr="00743FAC">
        <w:t xml:space="preserve">memory </w:t>
      </w:r>
      <w:r w:rsidR="00465BB5">
        <w:t xml:space="preserve"> …</w:t>
      </w:r>
      <w:proofErr w:type="gramEnd"/>
    </w:p>
    <w:p w14:paraId="472A9A00" w14:textId="77777777" w:rsidR="00465BB5" w:rsidRPr="00807CA6" w:rsidRDefault="00743FAC" w:rsidP="00807CA6">
      <w:pPr>
        <w:ind w:left="720" w:firstLine="720"/>
        <w:contextualSpacing/>
        <w:rPr>
          <w:rFonts w:ascii="Courier New" w:hAnsi="Courier New" w:cs="Courier New"/>
          <w:b/>
        </w:rPr>
      </w:pPr>
      <w:proofErr w:type="gramStart"/>
      <w:r w:rsidRPr="00807CA6">
        <w:rPr>
          <w:rFonts w:ascii="Courier New" w:hAnsi="Courier New" w:cs="Courier New"/>
          <w:b/>
        </w:rPr>
        <w:t>:L</w:t>
      </w:r>
      <w:proofErr w:type="gramEnd"/>
      <w:r w:rsidRPr="00807CA6">
        <w:rPr>
          <w:rFonts w:ascii="Courier New" w:hAnsi="Courier New" w:cs="Courier New"/>
          <w:b/>
        </w:rPr>
        <w:cr/>
      </w:r>
    </w:p>
    <w:p w14:paraId="4862BBBB" w14:textId="77777777" w:rsidR="00465BB5" w:rsidRPr="00465BB5" w:rsidRDefault="00743FAC" w:rsidP="00807CA6">
      <w:pPr>
        <w:ind w:left="720"/>
        <w:contextualSpacing/>
      </w:pPr>
      <w:r w:rsidRPr="00743FAC">
        <w:t>Now enter your program by placing the Editor in input mode. To do this, type</w:t>
      </w:r>
      <w:r w:rsidR="00465BB5">
        <w:t xml:space="preserve"> </w:t>
      </w:r>
      <w:r w:rsidRPr="00743FAC">
        <w:t xml:space="preserve">I (for </w:t>
      </w:r>
      <w:r w:rsidRPr="00465BB5">
        <w:rPr>
          <w:b/>
        </w:rPr>
        <w:t>Input</w:t>
      </w:r>
      <w:r w:rsidRPr="00743FAC">
        <w:t>)</w:t>
      </w:r>
      <w:r w:rsidRPr="00743FAC">
        <w:cr/>
      </w:r>
      <w:r w:rsidR="00465BB5">
        <w:t xml:space="preserve">             </w:t>
      </w:r>
      <w:r w:rsidRPr="00807CA6">
        <w:rPr>
          <w:rFonts w:ascii="Courier New" w:hAnsi="Courier New" w:cs="Courier New"/>
          <w:b/>
        </w:rPr>
        <w:t>:I</w:t>
      </w:r>
      <w:r w:rsidRPr="00807CA6">
        <w:rPr>
          <w:rFonts w:ascii="Courier New" w:hAnsi="Courier New" w:cs="Courier New"/>
          <w:b/>
        </w:rPr>
        <w:cr/>
      </w:r>
    </w:p>
    <w:p w14:paraId="0EC8C496" w14:textId="77777777" w:rsidR="00465BB5" w:rsidRDefault="00743FAC" w:rsidP="00807CA6">
      <w:pPr>
        <w:ind w:left="720"/>
        <w:contextualSpacing/>
      </w:pPr>
      <w:r w:rsidRPr="00743FAC">
        <w:t>The Editor will now prompt you with a '1’ - indicating that you are about to</w:t>
      </w:r>
      <w:r w:rsidR="00465BB5">
        <w:t xml:space="preserve"> </w:t>
      </w:r>
      <w:r w:rsidRPr="00743FAC">
        <w:t>enter line number 1 of your program. Type in the program as shown, pressing RETURN at the end of each line. If you make a typing mistake while entering a line,</w:t>
      </w:r>
      <w:r w:rsidR="00465BB5">
        <w:t xml:space="preserve"> </w:t>
      </w:r>
      <w:r w:rsidRPr="00743FAC">
        <w:t>you can use the INST/DEL or cursor movement keys (arrow keys) to</w:t>
      </w:r>
      <w:r w:rsidR="00465BB5">
        <w:t xml:space="preserve"> </w:t>
      </w:r>
      <w:r w:rsidRPr="00743FAC">
        <w:t xml:space="preserve">correct it </w:t>
      </w:r>
    </w:p>
    <w:p w14:paraId="472A6531" w14:textId="77777777" w:rsidR="00465BB5" w:rsidRPr="00465BB5" w:rsidRDefault="00743FAC" w:rsidP="00807CA6">
      <w:pPr>
        <w:ind w:left="1440"/>
        <w:contextualSpacing/>
        <w:rPr>
          <w:rFonts w:ascii="Courier New" w:hAnsi="Courier New" w:cs="Courier New"/>
          <w:b/>
        </w:rPr>
      </w:pPr>
      <w:r w:rsidRPr="00465BB5">
        <w:rPr>
          <w:rFonts w:ascii="Courier New" w:hAnsi="Courier New" w:cs="Courier New"/>
          <w:b/>
        </w:rPr>
        <w:t>1 (</w:t>
      </w:r>
      <w:r w:rsidR="00465BB5">
        <w:rPr>
          <w:rFonts w:ascii="Courier New" w:hAnsi="Courier New" w:cs="Courier New"/>
          <w:b/>
        </w:rPr>
        <w:t>*</w:t>
      </w:r>
      <w:r w:rsidRPr="00465BB5">
        <w:rPr>
          <w:rFonts w:ascii="Courier New" w:hAnsi="Courier New" w:cs="Courier New"/>
          <w:b/>
        </w:rPr>
        <w:t>program to display the squares</w:t>
      </w:r>
      <w:r w:rsidRPr="00465BB5">
        <w:rPr>
          <w:rFonts w:ascii="Courier New" w:hAnsi="Courier New" w:cs="Courier New"/>
          <w:b/>
        </w:rPr>
        <w:cr/>
        <w:t xml:space="preserve">2 of numbers from 1 to 10 </w:t>
      </w:r>
      <w:r w:rsidR="00465BB5">
        <w:rPr>
          <w:rFonts w:ascii="Courier New" w:hAnsi="Courier New" w:cs="Courier New"/>
          <w:b/>
        </w:rPr>
        <w:t>*</w:t>
      </w:r>
      <w:r w:rsidRPr="00465BB5">
        <w:rPr>
          <w:rFonts w:ascii="Courier New" w:hAnsi="Courier New" w:cs="Courier New"/>
          <w:b/>
        </w:rPr>
        <w:t>)</w:t>
      </w:r>
      <w:r w:rsidRPr="00465BB5">
        <w:rPr>
          <w:rFonts w:ascii="Courier New" w:hAnsi="Courier New" w:cs="Courier New"/>
          <w:b/>
        </w:rPr>
        <w:cr/>
        <w:t>3 cons</w:t>
      </w:r>
      <w:r w:rsidR="00465BB5">
        <w:rPr>
          <w:rFonts w:ascii="Courier New" w:hAnsi="Courier New" w:cs="Courier New"/>
          <w:b/>
        </w:rPr>
        <w:t>t</w:t>
      </w:r>
      <w:r w:rsidRPr="00465BB5">
        <w:rPr>
          <w:rFonts w:ascii="Courier New" w:hAnsi="Courier New" w:cs="Courier New"/>
          <w:b/>
        </w:rPr>
        <w:t xml:space="preserve"> limit = 10;</w:t>
      </w:r>
      <w:r w:rsidRPr="00465BB5">
        <w:rPr>
          <w:rFonts w:ascii="Courier New" w:hAnsi="Courier New" w:cs="Courier New"/>
          <w:b/>
        </w:rPr>
        <w:cr/>
        <w:t xml:space="preserve">4 var </w:t>
      </w:r>
      <w:proofErr w:type="gramStart"/>
      <w:r w:rsidRPr="00465BB5">
        <w:rPr>
          <w:rFonts w:ascii="Courier New" w:hAnsi="Courier New" w:cs="Courier New"/>
          <w:b/>
        </w:rPr>
        <w:t>k :</w:t>
      </w:r>
      <w:proofErr w:type="gramEnd"/>
      <w:r w:rsidRPr="00465BB5">
        <w:rPr>
          <w:rFonts w:ascii="Courier New" w:hAnsi="Courier New" w:cs="Courier New"/>
          <w:b/>
        </w:rPr>
        <w:t xml:space="preserve"> Integer;</w:t>
      </w:r>
      <w:r w:rsidRPr="00465BB5">
        <w:rPr>
          <w:rFonts w:ascii="Courier New" w:hAnsi="Courier New" w:cs="Courier New"/>
          <w:b/>
        </w:rPr>
        <w:cr/>
        <w:t>5 begin</w:t>
      </w:r>
      <w:r w:rsidRPr="00465BB5">
        <w:rPr>
          <w:rFonts w:ascii="Courier New" w:hAnsi="Courier New" w:cs="Courier New"/>
          <w:b/>
        </w:rPr>
        <w:cr/>
        <w:t>6 for</w:t>
      </w:r>
      <w:r w:rsidR="00465BB5">
        <w:rPr>
          <w:rFonts w:ascii="Courier New" w:hAnsi="Courier New" w:cs="Courier New"/>
          <w:b/>
        </w:rPr>
        <w:t xml:space="preserve"> </w:t>
      </w:r>
      <w:proofErr w:type="gramStart"/>
      <w:r w:rsidRPr="00465BB5">
        <w:rPr>
          <w:rFonts w:ascii="Courier New" w:hAnsi="Courier New" w:cs="Courier New"/>
          <w:b/>
        </w:rPr>
        <w:t>k :</w:t>
      </w:r>
      <w:proofErr w:type="gramEnd"/>
      <w:r w:rsidRPr="00465BB5">
        <w:rPr>
          <w:rFonts w:ascii="Courier New" w:hAnsi="Courier New" w:cs="Courier New"/>
          <w:b/>
        </w:rPr>
        <w:t xml:space="preserve">= 1 to </w:t>
      </w:r>
      <w:r w:rsidR="00465BB5">
        <w:rPr>
          <w:rFonts w:ascii="Courier New" w:hAnsi="Courier New" w:cs="Courier New"/>
          <w:b/>
        </w:rPr>
        <w:t>l</w:t>
      </w:r>
      <w:r w:rsidRPr="00465BB5">
        <w:rPr>
          <w:rFonts w:ascii="Courier New" w:hAnsi="Courier New" w:cs="Courier New"/>
          <w:b/>
        </w:rPr>
        <w:t>im</w:t>
      </w:r>
      <w:r w:rsidR="00465BB5">
        <w:rPr>
          <w:rFonts w:ascii="Courier New" w:hAnsi="Courier New" w:cs="Courier New"/>
          <w:b/>
        </w:rPr>
        <w:t>i</w:t>
      </w:r>
      <w:r w:rsidRPr="00465BB5">
        <w:rPr>
          <w:rFonts w:ascii="Courier New" w:hAnsi="Courier New" w:cs="Courier New"/>
          <w:b/>
        </w:rPr>
        <w:t>t do</w:t>
      </w:r>
      <w:r w:rsidRPr="00465BB5">
        <w:rPr>
          <w:rFonts w:ascii="Courier New" w:hAnsi="Courier New" w:cs="Courier New"/>
          <w:b/>
        </w:rPr>
        <w:cr/>
        <w:t xml:space="preserve">7 </w:t>
      </w:r>
      <w:proofErr w:type="spellStart"/>
      <w:r w:rsidRPr="00465BB5">
        <w:rPr>
          <w:rFonts w:ascii="Courier New" w:hAnsi="Courier New" w:cs="Courier New"/>
          <w:b/>
        </w:rPr>
        <w:t>wrlteln</w:t>
      </w:r>
      <w:proofErr w:type="spellEnd"/>
      <w:r w:rsidRPr="00465BB5">
        <w:rPr>
          <w:rFonts w:ascii="Courier New" w:hAnsi="Courier New" w:cs="Courier New"/>
          <w:b/>
        </w:rPr>
        <w:t xml:space="preserve"> </w:t>
      </w:r>
      <w:r w:rsidR="00A5601B">
        <w:rPr>
          <w:rFonts w:ascii="Courier New" w:hAnsi="Courier New" w:cs="Courier New"/>
          <w:b/>
        </w:rPr>
        <w:t>(*</w:t>
      </w:r>
      <w:r w:rsidRPr="00465BB5">
        <w:rPr>
          <w:rFonts w:ascii="Courier New" w:hAnsi="Courier New" w:cs="Courier New"/>
          <w:b/>
        </w:rPr>
        <w:t xml:space="preserve">square of </w:t>
      </w:r>
      <w:proofErr w:type="gramStart"/>
      <w:r w:rsidR="00465BB5" w:rsidRPr="00465BB5">
        <w:rPr>
          <w:rFonts w:ascii="Courier New" w:hAnsi="Courier New" w:cs="Courier New"/>
          <w:b/>
        </w:rPr>
        <w:t>"</w:t>
      </w:r>
      <w:r w:rsidRPr="00465BB5">
        <w:rPr>
          <w:rFonts w:ascii="Courier New" w:hAnsi="Courier New" w:cs="Courier New"/>
          <w:b/>
        </w:rPr>
        <w:t>,k</w:t>
      </w:r>
      <w:proofErr w:type="gramEnd"/>
      <w:r w:rsidRPr="00465BB5">
        <w:rPr>
          <w:rFonts w:ascii="Courier New" w:hAnsi="Courier New" w:cs="Courier New"/>
          <w:b/>
        </w:rPr>
        <w:t xml:space="preserve">, </w:t>
      </w:r>
      <w:r w:rsidR="00465BB5" w:rsidRPr="00465BB5">
        <w:rPr>
          <w:rFonts w:ascii="Courier New" w:hAnsi="Courier New" w:cs="Courier New"/>
          <w:b/>
        </w:rPr>
        <w:t>"</w:t>
      </w:r>
      <w:r w:rsidRPr="00465BB5">
        <w:rPr>
          <w:rFonts w:ascii="Courier New" w:hAnsi="Courier New" w:cs="Courier New"/>
          <w:b/>
        </w:rPr>
        <w:t xml:space="preserve"> Is </w:t>
      </w:r>
      <w:r w:rsidR="00465BB5" w:rsidRPr="00465BB5">
        <w:rPr>
          <w:rFonts w:ascii="Courier New" w:hAnsi="Courier New" w:cs="Courier New"/>
          <w:b/>
        </w:rPr>
        <w:t>"</w:t>
      </w:r>
      <w:r w:rsidRPr="00465BB5">
        <w:rPr>
          <w:rFonts w:ascii="Courier New" w:hAnsi="Courier New" w:cs="Courier New"/>
          <w:b/>
        </w:rPr>
        <w:t xml:space="preserve">,k </w:t>
      </w:r>
      <w:r w:rsidR="00465BB5">
        <w:rPr>
          <w:rFonts w:ascii="Courier New" w:hAnsi="Courier New" w:cs="Courier New"/>
          <w:b/>
        </w:rPr>
        <w:t>*</w:t>
      </w:r>
      <w:r w:rsidRPr="00465BB5">
        <w:rPr>
          <w:rFonts w:ascii="Courier New" w:hAnsi="Courier New" w:cs="Courier New"/>
          <w:b/>
        </w:rPr>
        <w:t xml:space="preserve"> k)</w:t>
      </w:r>
      <w:r w:rsidRPr="00465BB5">
        <w:rPr>
          <w:rFonts w:ascii="Courier New" w:hAnsi="Courier New" w:cs="Courier New"/>
          <w:b/>
        </w:rPr>
        <w:cr/>
        <w:t xml:space="preserve">8 </w:t>
      </w:r>
      <w:proofErr w:type="gramStart"/>
      <w:r w:rsidRPr="00465BB5">
        <w:rPr>
          <w:rFonts w:ascii="Courier New" w:hAnsi="Courier New" w:cs="Courier New"/>
          <w:b/>
        </w:rPr>
        <w:t>end</w:t>
      </w:r>
      <w:proofErr w:type="gramEnd"/>
      <w:r w:rsidRPr="00465BB5">
        <w:rPr>
          <w:rFonts w:ascii="Courier New" w:hAnsi="Courier New" w:cs="Courier New"/>
          <w:b/>
        </w:rPr>
        <w:t>.</w:t>
      </w:r>
      <w:r w:rsidRPr="00465BB5">
        <w:rPr>
          <w:rFonts w:ascii="Courier New" w:hAnsi="Courier New" w:cs="Courier New"/>
          <w:b/>
        </w:rPr>
        <w:cr/>
        <w:t>9</w:t>
      </w:r>
    </w:p>
    <w:p w14:paraId="4078D334" w14:textId="77777777" w:rsidR="00465BB5" w:rsidRDefault="00465BB5" w:rsidP="00807CA6">
      <w:pPr>
        <w:ind w:left="720"/>
        <w:contextualSpacing/>
      </w:pPr>
      <w:r>
        <w:t>J</w:t>
      </w:r>
      <w:r w:rsidR="00743FAC" w:rsidRPr="00743FAC">
        <w:t>ust press RETURN on its own here and the Editor will leave Input mode, and</w:t>
      </w:r>
      <w:r>
        <w:t xml:space="preserve"> </w:t>
      </w:r>
      <w:r w:rsidR="00743FAC" w:rsidRPr="00743FAC">
        <w:t>display a colon again, indicating it is ready for another command.</w:t>
      </w:r>
    </w:p>
    <w:p w14:paraId="43C45E2A" w14:textId="2C419B91" w:rsidR="00465BB5" w:rsidRDefault="00743FAC" w:rsidP="00781A92">
      <w:pPr>
        <w:ind w:left="720"/>
        <w:contextualSpacing/>
      </w:pPr>
      <w:r w:rsidRPr="00743FAC">
        <w:cr/>
        <w:t>Now list your program by typing L again. You should now see a listing of your</w:t>
      </w:r>
      <w:r w:rsidR="00465BB5">
        <w:t xml:space="preserve"> </w:t>
      </w:r>
      <w:r w:rsidRPr="00743FAC">
        <w:t xml:space="preserve">program which looks identical to the program above </w:t>
      </w:r>
      <w:r w:rsidR="00465BB5">
        <w:t>…</w:t>
      </w:r>
    </w:p>
    <w:p w14:paraId="6BF9E769" w14:textId="77777777" w:rsidR="00781A92" w:rsidRDefault="00781A92" w:rsidP="00781A92">
      <w:pPr>
        <w:ind w:left="720"/>
        <w:contextualSpacing/>
      </w:pPr>
    </w:p>
    <w:p w14:paraId="5F5D3F1B" w14:textId="77777777" w:rsidR="00465BB5" w:rsidRDefault="00743FAC" w:rsidP="00781A92">
      <w:pPr>
        <w:ind w:left="720"/>
        <w:contextualSpacing/>
      </w:pPr>
      <w:r w:rsidRPr="00743FAC">
        <w:t>If you notice a mistake at this stage the easiest way to correct it is to use the</w:t>
      </w:r>
      <w:r w:rsidR="00465BB5">
        <w:t xml:space="preserve"> </w:t>
      </w:r>
      <w:r w:rsidRPr="00743FAC">
        <w:t>Editor’ s Modify command. For example, if you misspelt ‘begin’ on line 5 as ‘began’,</w:t>
      </w:r>
      <w:r w:rsidR="00465BB5">
        <w:t xml:space="preserve"> </w:t>
      </w:r>
      <w:r w:rsidRPr="00743FAC">
        <w:t>then you would type in ‘M5’ to modify line 5. The Editor will echo the current</w:t>
      </w:r>
      <w:r w:rsidR="00465BB5">
        <w:t xml:space="preserve"> </w:t>
      </w:r>
      <w:r w:rsidRPr="00743FAC">
        <w:t>contents of line 5, and then enter Input mode to allow you to type one or more</w:t>
      </w:r>
      <w:r w:rsidR="00465BB5">
        <w:t xml:space="preserve"> </w:t>
      </w:r>
      <w:r w:rsidRPr="00743FAC">
        <w:t xml:space="preserve">lines to replace it. The whole operation would look like this </w:t>
      </w:r>
      <w:r w:rsidR="00465BB5">
        <w:t>…</w:t>
      </w:r>
    </w:p>
    <w:p w14:paraId="174AE473" w14:textId="77777777" w:rsidR="00465BB5" w:rsidRPr="00465BB5" w:rsidRDefault="00743FAC" w:rsidP="00781A92">
      <w:pPr>
        <w:ind w:left="1440"/>
        <w:contextualSpacing/>
        <w:rPr>
          <w:rFonts w:ascii="Courier New" w:hAnsi="Courier New" w:cs="Courier New"/>
          <w:b/>
        </w:rPr>
      </w:pPr>
      <w:r w:rsidRPr="00743FAC">
        <w:cr/>
      </w:r>
      <w:r w:rsidRPr="00465BB5">
        <w:rPr>
          <w:rFonts w:ascii="Courier New" w:hAnsi="Courier New" w:cs="Courier New"/>
          <w:b/>
        </w:rPr>
        <w:t>:M5</w:t>
      </w:r>
    </w:p>
    <w:p w14:paraId="2F2AC9FF" w14:textId="77777777" w:rsidR="00465BB5" w:rsidRDefault="00743FAC" w:rsidP="00781A92">
      <w:pPr>
        <w:ind w:left="1440"/>
        <w:contextualSpacing/>
      </w:pPr>
      <w:r w:rsidRPr="00465BB5">
        <w:rPr>
          <w:rFonts w:ascii="Courier New" w:hAnsi="Courier New" w:cs="Courier New"/>
          <w:b/>
        </w:rPr>
        <w:lastRenderedPageBreak/>
        <w:t>5 began</w:t>
      </w:r>
      <w:r w:rsidRPr="00465BB5">
        <w:rPr>
          <w:rFonts w:ascii="Courier New" w:hAnsi="Courier New" w:cs="Courier New"/>
          <w:b/>
        </w:rPr>
        <w:cr/>
        <w:t>5 begin</w:t>
      </w:r>
      <w:r w:rsidRPr="00465BB5">
        <w:rPr>
          <w:rFonts w:ascii="Courier New" w:hAnsi="Courier New" w:cs="Courier New"/>
          <w:b/>
        </w:rPr>
        <w:cr/>
        <w:t>6</w:t>
      </w:r>
      <w:r w:rsidRPr="00465BB5">
        <w:rPr>
          <w:rFonts w:ascii="Courier New" w:hAnsi="Courier New" w:cs="Courier New"/>
          <w:b/>
        </w:rPr>
        <w:cr/>
      </w:r>
    </w:p>
    <w:p w14:paraId="27CF1212" w14:textId="282527A4" w:rsidR="00465BB5" w:rsidRPr="00781A92" w:rsidRDefault="00743FAC" w:rsidP="00781A92">
      <w:pPr>
        <w:ind w:left="720"/>
        <w:contextualSpacing/>
      </w:pPr>
      <w:r w:rsidRPr="00743FAC">
        <w:t>Rather than retyping the line you may wish to just move the cursor over the</w:t>
      </w:r>
      <w:r w:rsidR="00465BB5">
        <w:t xml:space="preserve"> </w:t>
      </w:r>
      <w:r w:rsidRPr="00743FAC">
        <w:t>line in error (using the arrow keys), correct the line and then press RETURN.</w:t>
      </w:r>
      <w:r w:rsidRPr="00743FAC">
        <w:cr/>
        <w:t>Just press RETURN here to leave Input mode again. You can now attempt to</w:t>
      </w:r>
      <w:r w:rsidR="00465BB5">
        <w:t xml:space="preserve"> </w:t>
      </w:r>
      <w:r w:rsidRPr="00743FAC">
        <w:t>compile it by entering C (for Compile). Compiling the program converts it to object</w:t>
      </w:r>
      <w:r w:rsidR="00465BB5">
        <w:t xml:space="preserve"> </w:t>
      </w:r>
      <w:r w:rsidRPr="00743FAC">
        <w:t>code (P-codes) ready for Running.</w:t>
      </w:r>
      <w:r w:rsidRPr="00743FAC">
        <w:cr/>
        <w:t>If you have made an error in typing in your program you will get an error message, and be retu</w:t>
      </w:r>
      <w:r w:rsidR="00465BB5">
        <w:t>rn</w:t>
      </w:r>
      <w:r w:rsidRPr="00743FAC">
        <w:t>ed to the Editor, with the colon (</w:t>
      </w:r>
      <w:r w:rsidR="00465BB5">
        <w:t>:</w:t>
      </w:r>
      <w:r w:rsidRPr="00743FAC">
        <w:t xml:space="preserve">) displayed again. If this happens, </w:t>
      </w:r>
      <w:r w:rsidR="00465BB5">
        <w:t>m</w:t>
      </w:r>
      <w:r w:rsidRPr="00743FAC">
        <w:t>odi</w:t>
      </w:r>
      <w:r w:rsidR="00465BB5">
        <w:t>f</w:t>
      </w:r>
      <w:r w:rsidRPr="00743FAC">
        <w:t>y the offending line and try again.</w:t>
      </w:r>
      <w:r w:rsidRPr="00743FAC">
        <w:cr/>
        <w:t xml:space="preserve">If you have not made any errors the whole process will look like </w:t>
      </w:r>
      <w:proofErr w:type="gramStart"/>
      <w:r w:rsidRPr="00743FAC">
        <w:t xml:space="preserve">this </w:t>
      </w:r>
      <w:r w:rsidR="00465BB5">
        <w:t xml:space="preserve"> …</w:t>
      </w:r>
      <w:proofErr w:type="gramEnd"/>
    </w:p>
    <w:p w14:paraId="4DF5061E" w14:textId="77777777" w:rsidR="00465BB5" w:rsidRDefault="00465BB5" w:rsidP="00781A92">
      <w:pPr>
        <w:ind w:left="720"/>
        <w:contextualSpacing/>
      </w:pPr>
      <w:r>
        <w:rPr>
          <w:noProof/>
        </w:rPr>
        <w:drawing>
          <wp:inline distT="0" distB="0" distL="0" distR="0" wp14:anchorId="362A3E7A" wp14:editId="3499B77E">
            <wp:extent cx="4686300" cy="1808932"/>
            <wp:effectExtent l="190500" t="190500" r="190500" b="1917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698536" cy="1813655"/>
                    </a:xfrm>
                    <a:prstGeom prst="rect">
                      <a:avLst/>
                    </a:prstGeom>
                    <a:ln>
                      <a:noFill/>
                    </a:ln>
                    <a:effectLst>
                      <a:outerShdw blurRad="190500" algn="tl" rotWithShape="0">
                        <a:srgbClr val="000000">
                          <a:alpha val="70000"/>
                        </a:srgbClr>
                      </a:outerShdw>
                    </a:effectLst>
                  </pic:spPr>
                </pic:pic>
              </a:graphicData>
            </a:graphic>
          </wp:inline>
        </w:drawing>
      </w:r>
    </w:p>
    <w:p w14:paraId="4BF894F9" w14:textId="77777777" w:rsidR="002932F7" w:rsidRDefault="00743FAC" w:rsidP="00781A92">
      <w:pPr>
        <w:ind w:left="720"/>
        <w:contextualSpacing/>
      </w:pPr>
      <w:r w:rsidRPr="00743FAC">
        <w:t>At this stage the Main Menu will be displayed again - now enter R (for Run)</w:t>
      </w:r>
      <w:r w:rsidR="00465BB5">
        <w:t xml:space="preserve"> </w:t>
      </w:r>
      <w:r w:rsidRPr="00743FAC">
        <w:t>and you will see the results being displayed on the screen</w:t>
      </w:r>
      <w:proofErr w:type="gramStart"/>
      <w:r w:rsidRPr="00743FAC">
        <w:t xml:space="preserve"> ..</w:t>
      </w:r>
      <w:proofErr w:type="gramEnd"/>
      <w:r w:rsidRPr="00743FAC">
        <w:t xml:space="preserve"> .</w:t>
      </w:r>
    </w:p>
    <w:p w14:paraId="1A77F9C3" w14:textId="77777777" w:rsidR="002932F7" w:rsidRPr="002932F7" w:rsidRDefault="00743FAC" w:rsidP="00781A92">
      <w:pPr>
        <w:ind w:left="1440"/>
        <w:contextualSpacing/>
        <w:rPr>
          <w:rFonts w:ascii="Courier New" w:hAnsi="Courier New" w:cs="Courier New"/>
          <w:b/>
        </w:rPr>
      </w:pPr>
      <w:r w:rsidRPr="002932F7">
        <w:rPr>
          <w:rFonts w:ascii="Courier New" w:hAnsi="Courier New" w:cs="Courier New"/>
          <w:b/>
        </w:rPr>
        <w:t>(E)</w:t>
      </w:r>
      <w:proofErr w:type="spellStart"/>
      <w:r w:rsidRPr="002932F7">
        <w:rPr>
          <w:rFonts w:ascii="Courier New" w:hAnsi="Courier New" w:cs="Courier New"/>
          <w:b/>
        </w:rPr>
        <w:t>dit</w:t>
      </w:r>
      <w:proofErr w:type="spellEnd"/>
      <w:r w:rsidRPr="002932F7">
        <w:rPr>
          <w:rFonts w:ascii="Courier New" w:hAnsi="Courier New" w:cs="Courier New"/>
          <w:b/>
        </w:rPr>
        <w:t>, (C)</w:t>
      </w:r>
      <w:proofErr w:type="spellStart"/>
      <w:r w:rsidRPr="002932F7">
        <w:rPr>
          <w:rFonts w:ascii="Courier New" w:hAnsi="Courier New" w:cs="Courier New"/>
          <w:b/>
        </w:rPr>
        <w:t>ompile</w:t>
      </w:r>
      <w:proofErr w:type="spellEnd"/>
      <w:r w:rsidRPr="002932F7">
        <w:rPr>
          <w:rFonts w:ascii="Courier New" w:hAnsi="Courier New" w:cs="Courier New"/>
          <w:b/>
        </w:rPr>
        <w:t>, (D)</w:t>
      </w:r>
      <w:proofErr w:type="spellStart"/>
      <w:r w:rsidRPr="002932F7">
        <w:rPr>
          <w:rFonts w:ascii="Courier New" w:hAnsi="Courier New" w:cs="Courier New"/>
          <w:b/>
        </w:rPr>
        <w:t>ebug</w:t>
      </w:r>
      <w:proofErr w:type="spellEnd"/>
      <w:r w:rsidRPr="002932F7">
        <w:rPr>
          <w:rFonts w:ascii="Courier New" w:hAnsi="Courier New" w:cs="Courier New"/>
          <w:b/>
        </w:rPr>
        <w:t>, (F)</w:t>
      </w:r>
      <w:proofErr w:type="spellStart"/>
      <w:r w:rsidRPr="002932F7">
        <w:rPr>
          <w:rFonts w:ascii="Courier New" w:hAnsi="Courier New" w:cs="Courier New"/>
          <w:b/>
        </w:rPr>
        <w:t>i|es</w:t>
      </w:r>
      <w:proofErr w:type="spellEnd"/>
      <w:r w:rsidRPr="002932F7">
        <w:rPr>
          <w:rFonts w:ascii="Courier New" w:hAnsi="Courier New" w:cs="Courier New"/>
          <w:b/>
        </w:rPr>
        <w:t>,</w:t>
      </w:r>
      <w:r w:rsidRPr="002932F7">
        <w:rPr>
          <w:rFonts w:ascii="Courier New" w:hAnsi="Courier New" w:cs="Courier New"/>
          <w:b/>
        </w:rPr>
        <w:cr/>
        <w:t>(</w:t>
      </w:r>
      <w:r w:rsidR="002932F7">
        <w:rPr>
          <w:rFonts w:ascii="Courier New" w:hAnsi="Courier New" w:cs="Courier New"/>
          <w:b/>
        </w:rPr>
        <w:t>R</w:t>
      </w:r>
      <w:r w:rsidRPr="002932F7">
        <w:rPr>
          <w:rFonts w:ascii="Courier New" w:hAnsi="Courier New" w:cs="Courier New"/>
          <w:b/>
        </w:rPr>
        <w:t>)</w:t>
      </w:r>
      <w:proofErr w:type="gramStart"/>
      <w:r w:rsidRPr="002932F7">
        <w:rPr>
          <w:rFonts w:ascii="Courier New" w:hAnsi="Courier New" w:cs="Courier New"/>
          <w:b/>
        </w:rPr>
        <w:t>un</w:t>
      </w:r>
      <w:r w:rsidR="002932F7">
        <w:rPr>
          <w:rFonts w:ascii="Courier New" w:hAnsi="Courier New" w:cs="Courier New"/>
          <w:b/>
        </w:rPr>
        <w:t>,</w:t>
      </w:r>
      <w:r w:rsidRPr="002932F7">
        <w:rPr>
          <w:rFonts w:ascii="Courier New" w:hAnsi="Courier New" w:cs="Courier New"/>
          <w:b/>
        </w:rPr>
        <w:t xml:space="preserve"> </w:t>
      </w:r>
      <w:r w:rsidR="002932F7">
        <w:rPr>
          <w:rFonts w:ascii="Courier New" w:hAnsi="Courier New" w:cs="Courier New"/>
          <w:b/>
        </w:rPr>
        <w:t xml:space="preserve"> </w:t>
      </w:r>
      <w:r w:rsidRPr="002932F7">
        <w:rPr>
          <w:rFonts w:ascii="Courier New" w:hAnsi="Courier New" w:cs="Courier New"/>
          <w:b/>
        </w:rPr>
        <w:t>(</w:t>
      </w:r>
      <w:proofErr w:type="gramEnd"/>
      <w:r w:rsidRPr="002932F7">
        <w:rPr>
          <w:rFonts w:ascii="Courier New" w:hAnsi="Courier New" w:cs="Courier New"/>
          <w:b/>
        </w:rPr>
        <w:t>S)</w:t>
      </w:r>
      <w:proofErr w:type="spellStart"/>
      <w:r w:rsidRPr="002932F7">
        <w:rPr>
          <w:rFonts w:ascii="Courier New" w:hAnsi="Courier New" w:cs="Courier New"/>
          <w:b/>
        </w:rPr>
        <w:t>yntax</w:t>
      </w:r>
      <w:proofErr w:type="spellEnd"/>
      <w:r w:rsidRPr="002932F7">
        <w:rPr>
          <w:rFonts w:ascii="Courier New" w:hAnsi="Courier New" w:cs="Courier New"/>
          <w:b/>
        </w:rPr>
        <w:t xml:space="preserve">, </w:t>
      </w:r>
      <w:r w:rsidR="002932F7">
        <w:rPr>
          <w:rFonts w:ascii="Courier New" w:hAnsi="Courier New" w:cs="Courier New"/>
          <w:b/>
        </w:rPr>
        <w:t xml:space="preserve"> </w:t>
      </w:r>
      <w:r w:rsidRPr="002932F7">
        <w:rPr>
          <w:rFonts w:ascii="Courier New" w:hAnsi="Courier New" w:cs="Courier New"/>
          <w:b/>
        </w:rPr>
        <w:t>(T)</w:t>
      </w:r>
      <w:proofErr w:type="spellStart"/>
      <w:r w:rsidRPr="002932F7">
        <w:rPr>
          <w:rFonts w:ascii="Courier New" w:hAnsi="Courier New" w:cs="Courier New"/>
          <w:b/>
        </w:rPr>
        <w:t>raoe</w:t>
      </w:r>
      <w:proofErr w:type="spellEnd"/>
      <w:r w:rsidRPr="002932F7">
        <w:rPr>
          <w:rFonts w:ascii="Courier New" w:hAnsi="Courier New" w:cs="Courier New"/>
          <w:b/>
        </w:rPr>
        <w:t>, (Q)</w:t>
      </w:r>
      <w:proofErr w:type="spellStart"/>
      <w:r w:rsidRPr="002932F7">
        <w:rPr>
          <w:rFonts w:ascii="Courier New" w:hAnsi="Courier New" w:cs="Courier New"/>
          <w:b/>
        </w:rPr>
        <w:t>uit</w:t>
      </w:r>
      <w:proofErr w:type="spellEnd"/>
      <w:r w:rsidRPr="002932F7">
        <w:rPr>
          <w:rFonts w:ascii="Courier New" w:hAnsi="Courier New" w:cs="Courier New"/>
          <w:b/>
        </w:rPr>
        <w:t xml:space="preserve"> </w:t>
      </w:r>
      <w:r w:rsidR="002932F7" w:rsidRPr="002932F7">
        <w:rPr>
          <w:rFonts w:ascii="Courier New" w:hAnsi="Courier New" w:cs="Courier New"/>
          <w:b/>
        </w:rPr>
        <w:t>?</w:t>
      </w:r>
      <w:r w:rsidRPr="002932F7">
        <w:rPr>
          <w:rFonts w:ascii="Courier New" w:hAnsi="Courier New" w:cs="Courier New"/>
          <w:b/>
        </w:rPr>
        <w:t xml:space="preserve"> </w:t>
      </w:r>
      <w:r w:rsidR="002932F7" w:rsidRPr="002932F7">
        <w:rPr>
          <w:rFonts w:ascii="Courier New" w:hAnsi="Courier New" w:cs="Courier New"/>
          <w:b/>
          <w:i/>
        </w:rPr>
        <w:t>R</w:t>
      </w:r>
      <w:r w:rsidRPr="002932F7">
        <w:rPr>
          <w:rFonts w:ascii="Courier New" w:hAnsi="Courier New" w:cs="Courier New"/>
          <w:b/>
        </w:rPr>
        <w:cr/>
        <w:t>Running</w:t>
      </w:r>
      <w:r w:rsidRPr="002932F7">
        <w:rPr>
          <w:rFonts w:ascii="Courier New" w:hAnsi="Courier New" w:cs="Courier New"/>
          <w:b/>
        </w:rPr>
        <w:cr/>
        <w:t xml:space="preserve">square of </w:t>
      </w:r>
      <w:r w:rsidR="002932F7" w:rsidRPr="002932F7">
        <w:rPr>
          <w:rFonts w:ascii="Courier New" w:hAnsi="Courier New" w:cs="Courier New"/>
          <w:b/>
        </w:rPr>
        <w:t xml:space="preserve">1 </w:t>
      </w:r>
      <w:r w:rsidRPr="002932F7">
        <w:rPr>
          <w:rFonts w:ascii="Courier New" w:hAnsi="Courier New" w:cs="Courier New"/>
          <w:b/>
        </w:rPr>
        <w:t>is</w:t>
      </w:r>
      <w:r w:rsidR="002932F7">
        <w:rPr>
          <w:rFonts w:ascii="Courier New" w:hAnsi="Courier New" w:cs="Courier New"/>
          <w:b/>
        </w:rPr>
        <w:t xml:space="preserve"> 1</w:t>
      </w:r>
      <w:r w:rsidRPr="002932F7">
        <w:rPr>
          <w:rFonts w:ascii="Courier New" w:hAnsi="Courier New" w:cs="Courier New"/>
          <w:b/>
        </w:rPr>
        <w:cr/>
        <w:t>square</w:t>
      </w:r>
      <w:r w:rsidR="002932F7" w:rsidRPr="002932F7">
        <w:rPr>
          <w:rFonts w:ascii="Courier New" w:hAnsi="Courier New" w:cs="Courier New"/>
          <w:b/>
        </w:rPr>
        <w:t xml:space="preserve"> </w:t>
      </w:r>
      <w:r w:rsidRPr="002932F7">
        <w:rPr>
          <w:rFonts w:ascii="Courier New" w:hAnsi="Courier New" w:cs="Courier New"/>
          <w:b/>
        </w:rPr>
        <w:t>of 2</w:t>
      </w:r>
      <w:r w:rsidR="002932F7">
        <w:rPr>
          <w:rFonts w:ascii="Courier New" w:hAnsi="Courier New" w:cs="Courier New"/>
          <w:b/>
        </w:rPr>
        <w:t xml:space="preserve"> </w:t>
      </w:r>
      <w:r w:rsidRPr="002932F7">
        <w:rPr>
          <w:rFonts w:ascii="Courier New" w:hAnsi="Courier New" w:cs="Courier New"/>
          <w:b/>
        </w:rPr>
        <w:t>is</w:t>
      </w:r>
      <w:r w:rsidR="002932F7">
        <w:rPr>
          <w:rFonts w:ascii="Courier New" w:hAnsi="Courier New" w:cs="Courier New"/>
          <w:b/>
        </w:rPr>
        <w:t xml:space="preserve"> 4</w:t>
      </w:r>
      <w:r w:rsidRPr="002932F7">
        <w:rPr>
          <w:rFonts w:ascii="Courier New" w:hAnsi="Courier New" w:cs="Courier New"/>
          <w:b/>
        </w:rPr>
        <w:cr/>
        <w:t>square</w:t>
      </w:r>
      <w:r w:rsidR="002932F7" w:rsidRPr="002932F7">
        <w:rPr>
          <w:rFonts w:ascii="Courier New" w:hAnsi="Courier New" w:cs="Courier New"/>
          <w:b/>
        </w:rPr>
        <w:t xml:space="preserve"> </w:t>
      </w:r>
      <w:r w:rsidRPr="002932F7">
        <w:rPr>
          <w:rFonts w:ascii="Courier New" w:hAnsi="Courier New" w:cs="Courier New"/>
          <w:b/>
        </w:rPr>
        <w:t>o</w:t>
      </w:r>
      <w:r w:rsidR="002932F7" w:rsidRPr="002932F7">
        <w:rPr>
          <w:rFonts w:ascii="Courier New" w:hAnsi="Courier New" w:cs="Courier New"/>
          <w:b/>
        </w:rPr>
        <w:t>f</w:t>
      </w:r>
      <w:r w:rsidRPr="002932F7">
        <w:rPr>
          <w:rFonts w:ascii="Courier New" w:hAnsi="Courier New" w:cs="Courier New"/>
          <w:b/>
        </w:rPr>
        <w:t xml:space="preserve"> </w:t>
      </w:r>
      <w:r w:rsidR="002932F7" w:rsidRPr="002932F7">
        <w:rPr>
          <w:rFonts w:ascii="Courier New" w:hAnsi="Courier New" w:cs="Courier New"/>
          <w:b/>
        </w:rPr>
        <w:t xml:space="preserve">3 </w:t>
      </w:r>
      <w:r w:rsidRPr="002932F7">
        <w:rPr>
          <w:rFonts w:ascii="Courier New" w:hAnsi="Courier New" w:cs="Courier New"/>
          <w:b/>
        </w:rPr>
        <w:t>is</w:t>
      </w:r>
      <w:r w:rsidR="002932F7">
        <w:rPr>
          <w:rFonts w:ascii="Courier New" w:hAnsi="Courier New" w:cs="Courier New"/>
          <w:b/>
        </w:rPr>
        <w:t xml:space="preserve"> 9</w:t>
      </w:r>
      <w:r w:rsidRPr="002932F7">
        <w:rPr>
          <w:rFonts w:ascii="Courier New" w:hAnsi="Courier New" w:cs="Courier New"/>
          <w:b/>
        </w:rPr>
        <w:cr/>
        <w:t>square</w:t>
      </w:r>
      <w:r w:rsidR="002932F7" w:rsidRPr="002932F7">
        <w:rPr>
          <w:rFonts w:ascii="Courier New" w:hAnsi="Courier New" w:cs="Courier New"/>
          <w:b/>
        </w:rPr>
        <w:t xml:space="preserve"> </w:t>
      </w:r>
      <w:r w:rsidRPr="002932F7">
        <w:rPr>
          <w:rFonts w:ascii="Courier New" w:hAnsi="Courier New" w:cs="Courier New"/>
          <w:b/>
        </w:rPr>
        <w:t>of 4</w:t>
      </w:r>
      <w:r w:rsidR="002932F7" w:rsidRPr="002932F7">
        <w:rPr>
          <w:rFonts w:ascii="Courier New" w:hAnsi="Courier New" w:cs="Courier New"/>
          <w:b/>
        </w:rPr>
        <w:t xml:space="preserve"> </w:t>
      </w:r>
      <w:r w:rsidRPr="002932F7">
        <w:rPr>
          <w:rFonts w:ascii="Courier New" w:hAnsi="Courier New" w:cs="Courier New"/>
          <w:b/>
        </w:rPr>
        <w:t>is 16</w:t>
      </w:r>
      <w:r w:rsidRPr="002932F7">
        <w:rPr>
          <w:rFonts w:ascii="Courier New" w:hAnsi="Courier New" w:cs="Courier New"/>
          <w:b/>
        </w:rPr>
        <w:cr/>
        <w:t>square</w:t>
      </w:r>
      <w:r w:rsidR="002932F7" w:rsidRPr="002932F7">
        <w:rPr>
          <w:rFonts w:ascii="Courier New" w:hAnsi="Courier New" w:cs="Courier New"/>
          <w:b/>
        </w:rPr>
        <w:t xml:space="preserve"> </w:t>
      </w:r>
      <w:r w:rsidRPr="002932F7">
        <w:rPr>
          <w:rFonts w:ascii="Courier New" w:hAnsi="Courier New" w:cs="Courier New"/>
          <w:b/>
        </w:rPr>
        <w:t>of S</w:t>
      </w:r>
      <w:r w:rsidR="002932F7" w:rsidRPr="002932F7">
        <w:rPr>
          <w:rFonts w:ascii="Courier New" w:hAnsi="Courier New" w:cs="Courier New"/>
          <w:b/>
        </w:rPr>
        <w:t xml:space="preserve"> </w:t>
      </w:r>
      <w:r w:rsidRPr="002932F7">
        <w:rPr>
          <w:rFonts w:ascii="Courier New" w:hAnsi="Courier New" w:cs="Courier New"/>
          <w:b/>
        </w:rPr>
        <w:t>is 25</w:t>
      </w:r>
      <w:r w:rsidRPr="002932F7">
        <w:rPr>
          <w:rFonts w:ascii="Courier New" w:hAnsi="Courier New" w:cs="Courier New"/>
          <w:b/>
        </w:rPr>
        <w:cr/>
        <w:t>square</w:t>
      </w:r>
      <w:r w:rsidR="002932F7" w:rsidRPr="002932F7">
        <w:rPr>
          <w:rFonts w:ascii="Courier New" w:hAnsi="Courier New" w:cs="Courier New"/>
          <w:b/>
        </w:rPr>
        <w:t xml:space="preserve"> </w:t>
      </w:r>
      <w:r w:rsidRPr="002932F7">
        <w:rPr>
          <w:rFonts w:ascii="Courier New" w:hAnsi="Courier New" w:cs="Courier New"/>
          <w:b/>
        </w:rPr>
        <w:t>oi 6</w:t>
      </w:r>
      <w:r w:rsidR="002932F7" w:rsidRPr="002932F7">
        <w:rPr>
          <w:rFonts w:ascii="Courier New" w:hAnsi="Courier New" w:cs="Courier New"/>
          <w:b/>
        </w:rPr>
        <w:t xml:space="preserve"> </w:t>
      </w:r>
      <w:r w:rsidRPr="002932F7">
        <w:rPr>
          <w:rFonts w:ascii="Courier New" w:hAnsi="Courier New" w:cs="Courier New"/>
          <w:b/>
        </w:rPr>
        <w:t>is 36</w:t>
      </w:r>
      <w:r w:rsidRPr="002932F7">
        <w:rPr>
          <w:rFonts w:ascii="Courier New" w:hAnsi="Courier New" w:cs="Courier New"/>
          <w:b/>
        </w:rPr>
        <w:cr/>
        <w:t>square of 7</w:t>
      </w:r>
      <w:r w:rsidR="002932F7" w:rsidRPr="002932F7">
        <w:rPr>
          <w:rFonts w:ascii="Courier New" w:hAnsi="Courier New" w:cs="Courier New"/>
          <w:b/>
        </w:rPr>
        <w:t xml:space="preserve"> </w:t>
      </w:r>
      <w:r w:rsidRPr="002932F7">
        <w:rPr>
          <w:rFonts w:ascii="Courier New" w:hAnsi="Courier New" w:cs="Courier New"/>
          <w:b/>
        </w:rPr>
        <w:t>is 49</w:t>
      </w:r>
      <w:r w:rsidRPr="002932F7">
        <w:rPr>
          <w:rFonts w:ascii="Courier New" w:hAnsi="Courier New" w:cs="Courier New"/>
          <w:b/>
        </w:rPr>
        <w:cr/>
        <w:t>square of 8 is</w:t>
      </w:r>
      <w:r w:rsidR="002932F7" w:rsidRPr="002932F7">
        <w:rPr>
          <w:rFonts w:ascii="Courier New" w:hAnsi="Courier New" w:cs="Courier New"/>
          <w:b/>
        </w:rPr>
        <w:t xml:space="preserve"> 64</w:t>
      </w:r>
      <w:r w:rsidRPr="002932F7">
        <w:rPr>
          <w:rFonts w:ascii="Courier New" w:hAnsi="Courier New" w:cs="Courier New"/>
          <w:b/>
        </w:rPr>
        <w:cr/>
        <w:t>square of 9 is</w:t>
      </w:r>
      <w:r w:rsidR="002932F7" w:rsidRPr="002932F7">
        <w:rPr>
          <w:rFonts w:ascii="Courier New" w:hAnsi="Courier New" w:cs="Courier New"/>
          <w:b/>
        </w:rPr>
        <w:t xml:space="preserve"> 81</w:t>
      </w:r>
      <w:r w:rsidRPr="002932F7">
        <w:rPr>
          <w:rFonts w:ascii="Courier New" w:hAnsi="Courier New" w:cs="Courier New"/>
          <w:b/>
        </w:rPr>
        <w:cr/>
        <w:t>square of 10 is 100</w:t>
      </w:r>
      <w:r w:rsidRPr="002932F7">
        <w:rPr>
          <w:rFonts w:ascii="Courier New" w:hAnsi="Courier New" w:cs="Courier New"/>
          <w:b/>
        </w:rPr>
        <w:cr/>
      </w:r>
    </w:p>
    <w:p w14:paraId="07B57780" w14:textId="77777777" w:rsidR="002932F7" w:rsidRDefault="00743FAC" w:rsidP="00781A92">
      <w:pPr>
        <w:ind w:left="1440"/>
        <w:contextualSpacing/>
      </w:pPr>
      <w:r w:rsidRPr="002932F7">
        <w:rPr>
          <w:rFonts w:ascii="Courier New" w:hAnsi="Courier New" w:cs="Courier New"/>
          <w:b/>
        </w:rPr>
        <w:t xml:space="preserve">run finished — press a key </w:t>
      </w:r>
    </w:p>
    <w:p w14:paraId="7E2D4BB6" w14:textId="77777777" w:rsidR="00781A92" w:rsidRDefault="00781A92" w:rsidP="006B2601">
      <w:pPr>
        <w:contextualSpacing/>
      </w:pPr>
    </w:p>
    <w:p w14:paraId="57B60BD1" w14:textId="08213CFC" w:rsidR="002932F7" w:rsidRDefault="00743FAC" w:rsidP="00781A92">
      <w:pPr>
        <w:ind w:left="720"/>
        <w:contextualSpacing/>
      </w:pPr>
      <w:r w:rsidRPr="00743FAC">
        <w:t>G-Pascal now displays its ‘end of run’ message, as above. This is to give you</w:t>
      </w:r>
      <w:r w:rsidR="002932F7">
        <w:t xml:space="preserve"> </w:t>
      </w:r>
      <w:r w:rsidRPr="00743FAC">
        <w:t>a chance to read the results. When you press a key (such as RETURN), the screen</w:t>
      </w:r>
      <w:r w:rsidR="002932F7">
        <w:t xml:space="preserve"> </w:t>
      </w:r>
      <w:r w:rsidRPr="00743FAC">
        <w:t xml:space="preserve">will </w:t>
      </w:r>
      <w:proofErr w:type="gramStart"/>
      <w:r w:rsidRPr="00743FAC">
        <w:t>clear</w:t>
      </w:r>
      <w:proofErr w:type="gramEnd"/>
      <w:r w:rsidRPr="00743FAC">
        <w:t xml:space="preserve"> and you will see the Main Menu again </w:t>
      </w:r>
    </w:p>
    <w:p w14:paraId="7DF0321B" w14:textId="77777777" w:rsidR="002932F7" w:rsidRDefault="002932F7" w:rsidP="00781A92">
      <w:pPr>
        <w:ind w:left="1440"/>
        <w:contextualSpacing/>
        <w:rPr>
          <w:rFonts w:ascii="Courier New" w:hAnsi="Courier New" w:cs="Courier New"/>
          <w:b/>
        </w:rPr>
      </w:pPr>
      <w:r w:rsidRPr="002932F7">
        <w:rPr>
          <w:rFonts w:ascii="Courier New" w:hAnsi="Courier New" w:cs="Courier New"/>
          <w:b/>
        </w:rPr>
        <w:lastRenderedPageBreak/>
        <w:t>(E)</w:t>
      </w:r>
      <w:proofErr w:type="spellStart"/>
      <w:r w:rsidRPr="002932F7">
        <w:rPr>
          <w:rFonts w:ascii="Courier New" w:hAnsi="Courier New" w:cs="Courier New"/>
          <w:b/>
        </w:rPr>
        <w:t>dit</w:t>
      </w:r>
      <w:proofErr w:type="spellEnd"/>
      <w:r w:rsidRPr="002932F7">
        <w:rPr>
          <w:rFonts w:ascii="Courier New" w:hAnsi="Courier New" w:cs="Courier New"/>
          <w:b/>
        </w:rPr>
        <w:t>, (C)</w:t>
      </w:r>
      <w:proofErr w:type="spellStart"/>
      <w:r w:rsidRPr="002932F7">
        <w:rPr>
          <w:rFonts w:ascii="Courier New" w:hAnsi="Courier New" w:cs="Courier New"/>
          <w:b/>
        </w:rPr>
        <w:t>ompile</w:t>
      </w:r>
      <w:proofErr w:type="spellEnd"/>
      <w:r w:rsidRPr="002932F7">
        <w:rPr>
          <w:rFonts w:ascii="Courier New" w:hAnsi="Courier New" w:cs="Courier New"/>
          <w:b/>
        </w:rPr>
        <w:t>, (D)</w:t>
      </w:r>
      <w:proofErr w:type="spellStart"/>
      <w:r w:rsidRPr="002932F7">
        <w:rPr>
          <w:rFonts w:ascii="Courier New" w:hAnsi="Courier New" w:cs="Courier New"/>
          <w:b/>
        </w:rPr>
        <w:t>ebug</w:t>
      </w:r>
      <w:proofErr w:type="spellEnd"/>
      <w:r w:rsidRPr="002932F7">
        <w:rPr>
          <w:rFonts w:ascii="Courier New" w:hAnsi="Courier New" w:cs="Courier New"/>
          <w:b/>
        </w:rPr>
        <w:t>, (F)</w:t>
      </w:r>
      <w:proofErr w:type="spellStart"/>
      <w:r w:rsidRPr="002932F7">
        <w:rPr>
          <w:rFonts w:ascii="Courier New" w:hAnsi="Courier New" w:cs="Courier New"/>
          <w:b/>
        </w:rPr>
        <w:t>i|es</w:t>
      </w:r>
      <w:proofErr w:type="spellEnd"/>
      <w:r w:rsidRPr="002932F7">
        <w:rPr>
          <w:rFonts w:ascii="Courier New" w:hAnsi="Courier New" w:cs="Courier New"/>
          <w:b/>
        </w:rPr>
        <w:t>,</w:t>
      </w:r>
      <w:r w:rsidRPr="002932F7">
        <w:rPr>
          <w:rFonts w:ascii="Courier New" w:hAnsi="Courier New" w:cs="Courier New"/>
          <w:b/>
        </w:rPr>
        <w:cr/>
        <w:t>(</w:t>
      </w:r>
      <w:r>
        <w:rPr>
          <w:rFonts w:ascii="Courier New" w:hAnsi="Courier New" w:cs="Courier New"/>
          <w:b/>
        </w:rPr>
        <w:t>R</w:t>
      </w:r>
      <w:r w:rsidRPr="002932F7">
        <w:rPr>
          <w:rFonts w:ascii="Courier New" w:hAnsi="Courier New" w:cs="Courier New"/>
          <w:b/>
        </w:rPr>
        <w:t>)</w:t>
      </w:r>
      <w:proofErr w:type="gramStart"/>
      <w:r w:rsidRPr="002932F7">
        <w:rPr>
          <w:rFonts w:ascii="Courier New" w:hAnsi="Courier New" w:cs="Courier New"/>
          <w:b/>
        </w:rPr>
        <w:t>un</w:t>
      </w:r>
      <w:r>
        <w:rPr>
          <w:rFonts w:ascii="Courier New" w:hAnsi="Courier New" w:cs="Courier New"/>
          <w:b/>
        </w:rPr>
        <w:t>,</w:t>
      </w:r>
      <w:r w:rsidRPr="002932F7">
        <w:rPr>
          <w:rFonts w:ascii="Courier New" w:hAnsi="Courier New" w:cs="Courier New"/>
          <w:b/>
        </w:rPr>
        <w:t xml:space="preserve"> </w:t>
      </w:r>
      <w:r>
        <w:rPr>
          <w:rFonts w:ascii="Courier New" w:hAnsi="Courier New" w:cs="Courier New"/>
          <w:b/>
        </w:rPr>
        <w:t xml:space="preserve"> </w:t>
      </w:r>
      <w:r w:rsidRPr="002932F7">
        <w:rPr>
          <w:rFonts w:ascii="Courier New" w:hAnsi="Courier New" w:cs="Courier New"/>
          <w:b/>
        </w:rPr>
        <w:t>(</w:t>
      </w:r>
      <w:proofErr w:type="gramEnd"/>
      <w:r w:rsidRPr="002932F7">
        <w:rPr>
          <w:rFonts w:ascii="Courier New" w:hAnsi="Courier New" w:cs="Courier New"/>
          <w:b/>
        </w:rPr>
        <w:t>S)</w:t>
      </w:r>
      <w:proofErr w:type="spellStart"/>
      <w:r w:rsidRPr="002932F7">
        <w:rPr>
          <w:rFonts w:ascii="Courier New" w:hAnsi="Courier New" w:cs="Courier New"/>
          <w:b/>
        </w:rPr>
        <w:t>yntax</w:t>
      </w:r>
      <w:proofErr w:type="spellEnd"/>
      <w:r w:rsidRPr="002932F7">
        <w:rPr>
          <w:rFonts w:ascii="Courier New" w:hAnsi="Courier New" w:cs="Courier New"/>
          <w:b/>
        </w:rPr>
        <w:t xml:space="preserve">, </w:t>
      </w:r>
      <w:r>
        <w:rPr>
          <w:rFonts w:ascii="Courier New" w:hAnsi="Courier New" w:cs="Courier New"/>
          <w:b/>
        </w:rPr>
        <w:t xml:space="preserve"> </w:t>
      </w:r>
      <w:r w:rsidRPr="002932F7">
        <w:rPr>
          <w:rFonts w:ascii="Courier New" w:hAnsi="Courier New" w:cs="Courier New"/>
          <w:b/>
        </w:rPr>
        <w:t>(T)</w:t>
      </w:r>
      <w:proofErr w:type="spellStart"/>
      <w:r w:rsidRPr="002932F7">
        <w:rPr>
          <w:rFonts w:ascii="Courier New" w:hAnsi="Courier New" w:cs="Courier New"/>
          <w:b/>
        </w:rPr>
        <w:t>raoe</w:t>
      </w:r>
      <w:proofErr w:type="spellEnd"/>
      <w:r w:rsidRPr="002932F7">
        <w:rPr>
          <w:rFonts w:ascii="Courier New" w:hAnsi="Courier New" w:cs="Courier New"/>
          <w:b/>
        </w:rPr>
        <w:t>, (Q)</w:t>
      </w:r>
      <w:proofErr w:type="spellStart"/>
      <w:r w:rsidRPr="002932F7">
        <w:rPr>
          <w:rFonts w:ascii="Courier New" w:hAnsi="Courier New" w:cs="Courier New"/>
          <w:b/>
        </w:rPr>
        <w:t>uit</w:t>
      </w:r>
      <w:proofErr w:type="spellEnd"/>
      <w:r w:rsidRPr="002932F7">
        <w:rPr>
          <w:rFonts w:ascii="Courier New" w:hAnsi="Courier New" w:cs="Courier New"/>
          <w:b/>
        </w:rPr>
        <w:t xml:space="preserve"> ?</w:t>
      </w:r>
    </w:p>
    <w:p w14:paraId="02BF2635" w14:textId="77777777" w:rsidR="0009212D" w:rsidRDefault="00743FAC" w:rsidP="00781A92">
      <w:pPr>
        <w:ind w:left="720"/>
        <w:contextualSpacing/>
      </w:pPr>
      <w:r w:rsidRPr="00743FAC">
        <w:t>You can now enter the Editor again and try something else! You may want to</w:t>
      </w:r>
      <w:r w:rsidR="002932F7">
        <w:t xml:space="preserve"> </w:t>
      </w:r>
      <w:r w:rsidRPr="00743FAC">
        <w:t>experiment with minor changes to this demonstration program to get used to the</w:t>
      </w:r>
      <w:r w:rsidR="002932F7">
        <w:t xml:space="preserve"> </w:t>
      </w:r>
      <w:r w:rsidRPr="00743FAC">
        <w:t>Editor and the Compiler. This would be a good time to read the part of this Manual</w:t>
      </w:r>
      <w:r w:rsidR="002932F7">
        <w:t xml:space="preserve"> </w:t>
      </w:r>
      <w:r w:rsidRPr="00743FAC">
        <w:t>pertaining to the Editor and experiment with the other Editor commands, such as</w:t>
      </w:r>
      <w:r w:rsidR="002932F7">
        <w:t xml:space="preserve"> </w:t>
      </w:r>
      <w:r w:rsidRPr="00743FAC">
        <w:t>Find and Replace. When you are conﬁdent about the Editor try some of the other</w:t>
      </w:r>
      <w:r w:rsidRPr="00743FAC">
        <w:cr/>
        <w:t>examples in the book, such as those demonstrating the various graphics and sound</w:t>
      </w:r>
      <w:r w:rsidR="002932F7">
        <w:t xml:space="preserve"> </w:t>
      </w:r>
      <w:r w:rsidRPr="00743FAC">
        <w:t>effects capabilities of G-Pascal. If you want to delete the program currently in memory so that you can ‘start from scratch’,</w:t>
      </w:r>
      <w:r w:rsidR="002932F7">
        <w:t xml:space="preserve"> </w:t>
      </w:r>
      <w:r w:rsidRPr="00743FAC">
        <w:t>just enter: ’D 1-</w:t>
      </w:r>
      <w:proofErr w:type="gramStart"/>
      <w:r w:rsidRPr="00743FAC">
        <w:t>9999‘ as</w:t>
      </w:r>
      <w:proofErr w:type="gramEnd"/>
      <w:r w:rsidRPr="00743FAC">
        <w:t xml:space="preserve"> in the following</w:t>
      </w:r>
      <w:r w:rsidR="002932F7">
        <w:t xml:space="preserve"> </w:t>
      </w:r>
      <w:r w:rsidRPr="00743FAC">
        <w:t xml:space="preserve">illustration </w:t>
      </w:r>
    </w:p>
    <w:p w14:paraId="7A295E0C" w14:textId="77777777" w:rsidR="0009212D" w:rsidRDefault="0009212D" w:rsidP="00781A92">
      <w:pPr>
        <w:ind w:left="1440"/>
        <w:contextualSpacing/>
        <w:rPr>
          <w:rFonts w:ascii="Courier New" w:hAnsi="Courier New" w:cs="Courier New"/>
          <w:b/>
        </w:rPr>
      </w:pPr>
      <w:r w:rsidRPr="002932F7">
        <w:rPr>
          <w:rFonts w:ascii="Courier New" w:hAnsi="Courier New" w:cs="Courier New"/>
          <w:b/>
        </w:rPr>
        <w:t>(E)</w:t>
      </w:r>
      <w:proofErr w:type="spellStart"/>
      <w:r w:rsidRPr="002932F7">
        <w:rPr>
          <w:rFonts w:ascii="Courier New" w:hAnsi="Courier New" w:cs="Courier New"/>
          <w:b/>
        </w:rPr>
        <w:t>dit</w:t>
      </w:r>
      <w:proofErr w:type="spellEnd"/>
      <w:r w:rsidRPr="002932F7">
        <w:rPr>
          <w:rFonts w:ascii="Courier New" w:hAnsi="Courier New" w:cs="Courier New"/>
          <w:b/>
        </w:rPr>
        <w:t>, (C)</w:t>
      </w:r>
      <w:proofErr w:type="spellStart"/>
      <w:r w:rsidRPr="002932F7">
        <w:rPr>
          <w:rFonts w:ascii="Courier New" w:hAnsi="Courier New" w:cs="Courier New"/>
          <w:b/>
        </w:rPr>
        <w:t>ompile</w:t>
      </w:r>
      <w:proofErr w:type="spellEnd"/>
      <w:r w:rsidRPr="002932F7">
        <w:rPr>
          <w:rFonts w:ascii="Courier New" w:hAnsi="Courier New" w:cs="Courier New"/>
          <w:b/>
        </w:rPr>
        <w:t>, (D)</w:t>
      </w:r>
      <w:proofErr w:type="spellStart"/>
      <w:r w:rsidRPr="002932F7">
        <w:rPr>
          <w:rFonts w:ascii="Courier New" w:hAnsi="Courier New" w:cs="Courier New"/>
          <w:b/>
        </w:rPr>
        <w:t>ebug</w:t>
      </w:r>
      <w:proofErr w:type="spellEnd"/>
      <w:r w:rsidRPr="002932F7">
        <w:rPr>
          <w:rFonts w:ascii="Courier New" w:hAnsi="Courier New" w:cs="Courier New"/>
          <w:b/>
        </w:rPr>
        <w:t>, (F)</w:t>
      </w:r>
      <w:proofErr w:type="spellStart"/>
      <w:r w:rsidRPr="002932F7">
        <w:rPr>
          <w:rFonts w:ascii="Courier New" w:hAnsi="Courier New" w:cs="Courier New"/>
          <w:b/>
        </w:rPr>
        <w:t>i|es</w:t>
      </w:r>
      <w:proofErr w:type="spellEnd"/>
      <w:r w:rsidRPr="002932F7">
        <w:rPr>
          <w:rFonts w:ascii="Courier New" w:hAnsi="Courier New" w:cs="Courier New"/>
          <w:b/>
        </w:rPr>
        <w:t>,</w:t>
      </w:r>
      <w:r w:rsidRPr="002932F7">
        <w:rPr>
          <w:rFonts w:ascii="Courier New" w:hAnsi="Courier New" w:cs="Courier New"/>
          <w:b/>
        </w:rPr>
        <w:cr/>
        <w:t>(</w:t>
      </w:r>
      <w:r>
        <w:rPr>
          <w:rFonts w:ascii="Courier New" w:hAnsi="Courier New" w:cs="Courier New"/>
          <w:b/>
        </w:rPr>
        <w:t>R</w:t>
      </w:r>
      <w:r w:rsidRPr="002932F7">
        <w:rPr>
          <w:rFonts w:ascii="Courier New" w:hAnsi="Courier New" w:cs="Courier New"/>
          <w:b/>
        </w:rPr>
        <w:t>)</w:t>
      </w:r>
      <w:proofErr w:type="gramStart"/>
      <w:r w:rsidRPr="002932F7">
        <w:rPr>
          <w:rFonts w:ascii="Courier New" w:hAnsi="Courier New" w:cs="Courier New"/>
          <w:b/>
        </w:rPr>
        <w:t>un</w:t>
      </w:r>
      <w:r>
        <w:rPr>
          <w:rFonts w:ascii="Courier New" w:hAnsi="Courier New" w:cs="Courier New"/>
          <w:b/>
        </w:rPr>
        <w:t>,</w:t>
      </w:r>
      <w:r w:rsidRPr="002932F7">
        <w:rPr>
          <w:rFonts w:ascii="Courier New" w:hAnsi="Courier New" w:cs="Courier New"/>
          <w:b/>
        </w:rPr>
        <w:t xml:space="preserve"> </w:t>
      </w:r>
      <w:r>
        <w:rPr>
          <w:rFonts w:ascii="Courier New" w:hAnsi="Courier New" w:cs="Courier New"/>
          <w:b/>
        </w:rPr>
        <w:t xml:space="preserve"> </w:t>
      </w:r>
      <w:r w:rsidRPr="002932F7">
        <w:rPr>
          <w:rFonts w:ascii="Courier New" w:hAnsi="Courier New" w:cs="Courier New"/>
          <w:b/>
        </w:rPr>
        <w:t>(</w:t>
      </w:r>
      <w:proofErr w:type="gramEnd"/>
      <w:r w:rsidRPr="002932F7">
        <w:rPr>
          <w:rFonts w:ascii="Courier New" w:hAnsi="Courier New" w:cs="Courier New"/>
          <w:b/>
        </w:rPr>
        <w:t>S)</w:t>
      </w:r>
      <w:proofErr w:type="spellStart"/>
      <w:r w:rsidRPr="002932F7">
        <w:rPr>
          <w:rFonts w:ascii="Courier New" w:hAnsi="Courier New" w:cs="Courier New"/>
          <w:b/>
        </w:rPr>
        <w:t>yntax</w:t>
      </w:r>
      <w:proofErr w:type="spellEnd"/>
      <w:r w:rsidRPr="002932F7">
        <w:rPr>
          <w:rFonts w:ascii="Courier New" w:hAnsi="Courier New" w:cs="Courier New"/>
          <w:b/>
        </w:rPr>
        <w:t xml:space="preserve">, </w:t>
      </w:r>
      <w:r>
        <w:rPr>
          <w:rFonts w:ascii="Courier New" w:hAnsi="Courier New" w:cs="Courier New"/>
          <w:b/>
        </w:rPr>
        <w:t xml:space="preserve"> </w:t>
      </w:r>
      <w:r w:rsidRPr="002932F7">
        <w:rPr>
          <w:rFonts w:ascii="Courier New" w:hAnsi="Courier New" w:cs="Courier New"/>
          <w:b/>
        </w:rPr>
        <w:t>(T)</w:t>
      </w:r>
      <w:proofErr w:type="spellStart"/>
      <w:r w:rsidRPr="002932F7">
        <w:rPr>
          <w:rFonts w:ascii="Courier New" w:hAnsi="Courier New" w:cs="Courier New"/>
          <w:b/>
        </w:rPr>
        <w:t>raoe</w:t>
      </w:r>
      <w:proofErr w:type="spellEnd"/>
      <w:r w:rsidRPr="002932F7">
        <w:rPr>
          <w:rFonts w:ascii="Courier New" w:hAnsi="Courier New" w:cs="Courier New"/>
          <w:b/>
        </w:rPr>
        <w:t>, (Q)</w:t>
      </w:r>
      <w:proofErr w:type="spellStart"/>
      <w:r w:rsidRPr="002932F7">
        <w:rPr>
          <w:rFonts w:ascii="Courier New" w:hAnsi="Courier New" w:cs="Courier New"/>
          <w:b/>
        </w:rPr>
        <w:t>uit</w:t>
      </w:r>
      <w:proofErr w:type="spellEnd"/>
      <w:r w:rsidRPr="002932F7">
        <w:rPr>
          <w:rFonts w:ascii="Courier New" w:hAnsi="Courier New" w:cs="Courier New"/>
          <w:b/>
        </w:rPr>
        <w:t xml:space="preserve"> ?</w:t>
      </w:r>
      <w:r>
        <w:rPr>
          <w:rFonts w:ascii="Courier New" w:hAnsi="Courier New" w:cs="Courier New"/>
          <w:b/>
        </w:rPr>
        <w:t xml:space="preserve"> </w:t>
      </w:r>
      <w:r w:rsidRPr="0009212D">
        <w:rPr>
          <w:rFonts w:ascii="Courier New" w:hAnsi="Courier New" w:cs="Courier New"/>
          <w:b/>
          <w:i/>
        </w:rPr>
        <w:t>E</w:t>
      </w:r>
    </w:p>
    <w:p w14:paraId="2009E54E" w14:textId="77777777" w:rsidR="0009212D" w:rsidRPr="0009212D" w:rsidRDefault="00743FAC" w:rsidP="00781A92">
      <w:pPr>
        <w:ind w:left="1440"/>
        <w:contextualSpacing/>
        <w:rPr>
          <w:rFonts w:ascii="Courier New" w:hAnsi="Courier New" w:cs="Courier New"/>
          <w:b/>
        </w:rPr>
      </w:pPr>
      <w:r w:rsidRPr="0009212D">
        <w:rPr>
          <w:rFonts w:ascii="Courier New" w:hAnsi="Courier New" w:cs="Courier New"/>
          <w:b/>
        </w:rPr>
        <w:t>:</w:t>
      </w:r>
      <w:r w:rsidRPr="0009212D">
        <w:rPr>
          <w:rFonts w:ascii="Courier New" w:hAnsi="Courier New" w:cs="Courier New"/>
          <w:b/>
          <w:i/>
        </w:rPr>
        <w:t>D 1-9999</w:t>
      </w:r>
      <w:r w:rsidRPr="0009212D">
        <w:rPr>
          <w:rFonts w:ascii="Courier New" w:hAnsi="Courier New" w:cs="Courier New"/>
          <w:b/>
        </w:rPr>
        <w:cr/>
        <w:t xml:space="preserve">Do you want to delete 8 lines '2 Y/N </w:t>
      </w:r>
      <w:proofErr w:type="gramStart"/>
      <w:r w:rsidRPr="0009212D">
        <w:rPr>
          <w:rFonts w:ascii="Courier New" w:hAnsi="Courier New" w:cs="Courier New"/>
          <w:b/>
          <w:i/>
        </w:rPr>
        <w:t>Y</w:t>
      </w:r>
      <w:proofErr w:type="gramEnd"/>
      <w:r w:rsidRPr="0009212D">
        <w:rPr>
          <w:rFonts w:ascii="Courier New" w:hAnsi="Courier New" w:cs="Courier New"/>
          <w:b/>
        </w:rPr>
        <w:cr/>
        <w:t>8 deleted</w:t>
      </w:r>
      <w:r w:rsidRPr="0009212D">
        <w:rPr>
          <w:rFonts w:ascii="Courier New" w:hAnsi="Courier New" w:cs="Courier New"/>
          <w:b/>
        </w:rPr>
        <w:cr/>
      </w:r>
      <w:proofErr w:type="gramStart"/>
      <w:r w:rsidRPr="0009212D">
        <w:rPr>
          <w:rFonts w:ascii="Courier New" w:hAnsi="Courier New" w:cs="Courier New"/>
          <w:b/>
        </w:rPr>
        <w:t>:</w:t>
      </w:r>
      <w:r w:rsidRPr="0009212D">
        <w:rPr>
          <w:rFonts w:ascii="Courier New" w:hAnsi="Courier New" w:cs="Courier New"/>
          <w:b/>
          <w:i/>
        </w:rPr>
        <w:t>L</w:t>
      </w:r>
      <w:proofErr w:type="gramEnd"/>
      <w:r w:rsidRPr="0009212D">
        <w:rPr>
          <w:rFonts w:ascii="Courier New" w:hAnsi="Courier New" w:cs="Courier New"/>
          <w:b/>
        </w:rPr>
        <w:cr/>
      </w:r>
      <w:r w:rsidR="0009212D" w:rsidRPr="0009212D">
        <w:rPr>
          <w:rFonts w:ascii="Courier New" w:hAnsi="Courier New" w:cs="Courier New"/>
          <w:b/>
        </w:rPr>
        <w:t>:</w:t>
      </w:r>
    </w:p>
    <w:p w14:paraId="537E5B1C" w14:textId="77777777" w:rsidR="00781A92" w:rsidRDefault="00743FAC" w:rsidP="00781A92">
      <w:pPr>
        <w:ind w:left="720"/>
        <w:contextualSpacing/>
      </w:pPr>
      <w:r w:rsidRPr="00743FAC">
        <w:t>For a summary of Editor commands, just enter ‘H’ (Help).</w:t>
      </w:r>
      <w:r w:rsidRPr="00743FAC">
        <w:cr/>
      </w:r>
      <w:r w:rsidR="0009212D">
        <w:rPr>
          <w:noProof/>
        </w:rPr>
        <w:drawing>
          <wp:inline distT="0" distB="0" distL="0" distR="0" wp14:anchorId="0C39CBC3" wp14:editId="204AA938">
            <wp:extent cx="5226050" cy="2149604"/>
            <wp:effectExtent l="190500" t="190500" r="184150" b="1936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35048" cy="2153305"/>
                    </a:xfrm>
                    <a:prstGeom prst="rect">
                      <a:avLst/>
                    </a:prstGeom>
                    <a:ln>
                      <a:noFill/>
                    </a:ln>
                    <a:effectLst>
                      <a:outerShdw blurRad="190500" algn="tl" rotWithShape="0">
                        <a:srgbClr val="000000">
                          <a:alpha val="70000"/>
                        </a:srgbClr>
                      </a:outerShdw>
                    </a:effectLst>
                  </pic:spPr>
                </pic:pic>
              </a:graphicData>
            </a:graphic>
          </wp:inline>
        </w:drawing>
      </w:r>
    </w:p>
    <w:p w14:paraId="2B94F3B5" w14:textId="0C563D00" w:rsidR="00781A92" w:rsidRPr="00C5265D" w:rsidRDefault="00781A92" w:rsidP="00C5265D">
      <w:pPr>
        <w:pStyle w:val="Heading2"/>
        <w:rPr>
          <w:rStyle w:val="Heading1Char"/>
          <w:sz w:val="26"/>
          <w:szCs w:val="26"/>
        </w:rPr>
      </w:pPr>
      <w:bookmarkStart w:id="12" w:name="_Toc25664371"/>
      <w:r w:rsidRPr="00C5265D">
        <w:rPr>
          <w:rStyle w:val="Heading1Char"/>
          <w:sz w:val="26"/>
          <w:szCs w:val="26"/>
        </w:rPr>
        <w:t>H</w:t>
      </w:r>
      <w:r w:rsidR="00743FAC" w:rsidRPr="00C5265D">
        <w:rPr>
          <w:rStyle w:val="Heading1Char"/>
          <w:sz w:val="26"/>
          <w:szCs w:val="26"/>
        </w:rPr>
        <w:t>OW TO USE G-PASCAL</w:t>
      </w:r>
      <w:bookmarkEnd w:id="12"/>
    </w:p>
    <w:p w14:paraId="36AE9DF4" w14:textId="67B1D067" w:rsidR="0009212D" w:rsidRDefault="00743FAC" w:rsidP="00781A92">
      <w:pPr>
        <w:ind w:left="720"/>
        <w:contextualSpacing/>
      </w:pPr>
      <w:r w:rsidRPr="00743FAC">
        <w:t>After loading and running G-Pascal or after a compile or run, you will see the</w:t>
      </w:r>
      <w:r w:rsidRPr="00743FAC">
        <w:cr/>
        <w:t>‘Main Menu’</w:t>
      </w:r>
      <w:r w:rsidR="0009212D">
        <w:t>:</w:t>
      </w:r>
    </w:p>
    <w:p w14:paraId="63EE7174" w14:textId="77777777" w:rsidR="0009212D" w:rsidRDefault="0009212D" w:rsidP="00781A92">
      <w:pPr>
        <w:ind w:left="1440"/>
        <w:contextualSpacing/>
        <w:rPr>
          <w:rFonts w:ascii="Courier New" w:hAnsi="Courier New" w:cs="Courier New"/>
          <w:b/>
        </w:rPr>
      </w:pPr>
      <w:r w:rsidRPr="002932F7">
        <w:rPr>
          <w:rFonts w:ascii="Courier New" w:hAnsi="Courier New" w:cs="Courier New"/>
          <w:b/>
        </w:rPr>
        <w:t>(E)</w:t>
      </w:r>
      <w:proofErr w:type="spellStart"/>
      <w:r w:rsidRPr="002932F7">
        <w:rPr>
          <w:rFonts w:ascii="Courier New" w:hAnsi="Courier New" w:cs="Courier New"/>
          <w:b/>
        </w:rPr>
        <w:t>dit</w:t>
      </w:r>
      <w:proofErr w:type="spellEnd"/>
      <w:r w:rsidRPr="002932F7">
        <w:rPr>
          <w:rFonts w:ascii="Courier New" w:hAnsi="Courier New" w:cs="Courier New"/>
          <w:b/>
        </w:rPr>
        <w:t>, (C)</w:t>
      </w:r>
      <w:proofErr w:type="spellStart"/>
      <w:r w:rsidRPr="002932F7">
        <w:rPr>
          <w:rFonts w:ascii="Courier New" w:hAnsi="Courier New" w:cs="Courier New"/>
          <w:b/>
        </w:rPr>
        <w:t>ompile</w:t>
      </w:r>
      <w:proofErr w:type="spellEnd"/>
      <w:r w:rsidRPr="002932F7">
        <w:rPr>
          <w:rFonts w:ascii="Courier New" w:hAnsi="Courier New" w:cs="Courier New"/>
          <w:b/>
        </w:rPr>
        <w:t>, (D)</w:t>
      </w:r>
      <w:proofErr w:type="spellStart"/>
      <w:r w:rsidRPr="002932F7">
        <w:rPr>
          <w:rFonts w:ascii="Courier New" w:hAnsi="Courier New" w:cs="Courier New"/>
          <w:b/>
        </w:rPr>
        <w:t>ebug</w:t>
      </w:r>
      <w:proofErr w:type="spellEnd"/>
      <w:r w:rsidRPr="002932F7">
        <w:rPr>
          <w:rFonts w:ascii="Courier New" w:hAnsi="Courier New" w:cs="Courier New"/>
          <w:b/>
        </w:rPr>
        <w:t>, (F)</w:t>
      </w:r>
      <w:proofErr w:type="spellStart"/>
      <w:r w:rsidRPr="002932F7">
        <w:rPr>
          <w:rFonts w:ascii="Courier New" w:hAnsi="Courier New" w:cs="Courier New"/>
          <w:b/>
        </w:rPr>
        <w:t>i|es</w:t>
      </w:r>
      <w:proofErr w:type="spellEnd"/>
      <w:r w:rsidRPr="002932F7">
        <w:rPr>
          <w:rFonts w:ascii="Courier New" w:hAnsi="Courier New" w:cs="Courier New"/>
          <w:b/>
        </w:rPr>
        <w:t>,</w:t>
      </w:r>
      <w:r w:rsidRPr="002932F7">
        <w:rPr>
          <w:rFonts w:ascii="Courier New" w:hAnsi="Courier New" w:cs="Courier New"/>
          <w:b/>
        </w:rPr>
        <w:cr/>
        <w:t>(</w:t>
      </w:r>
      <w:r>
        <w:rPr>
          <w:rFonts w:ascii="Courier New" w:hAnsi="Courier New" w:cs="Courier New"/>
          <w:b/>
        </w:rPr>
        <w:t>R</w:t>
      </w:r>
      <w:r w:rsidRPr="002932F7">
        <w:rPr>
          <w:rFonts w:ascii="Courier New" w:hAnsi="Courier New" w:cs="Courier New"/>
          <w:b/>
        </w:rPr>
        <w:t>)</w:t>
      </w:r>
      <w:proofErr w:type="gramStart"/>
      <w:r w:rsidRPr="002932F7">
        <w:rPr>
          <w:rFonts w:ascii="Courier New" w:hAnsi="Courier New" w:cs="Courier New"/>
          <w:b/>
        </w:rPr>
        <w:t>un</w:t>
      </w:r>
      <w:r>
        <w:rPr>
          <w:rFonts w:ascii="Courier New" w:hAnsi="Courier New" w:cs="Courier New"/>
          <w:b/>
        </w:rPr>
        <w:t>,</w:t>
      </w:r>
      <w:r w:rsidRPr="002932F7">
        <w:rPr>
          <w:rFonts w:ascii="Courier New" w:hAnsi="Courier New" w:cs="Courier New"/>
          <w:b/>
        </w:rPr>
        <w:t xml:space="preserve"> </w:t>
      </w:r>
      <w:r>
        <w:rPr>
          <w:rFonts w:ascii="Courier New" w:hAnsi="Courier New" w:cs="Courier New"/>
          <w:b/>
        </w:rPr>
        <w:t xml:space="preserve"> </w:t>
      </w:r>
      <w:r w:rsidRPr="002932F7">
        <w:rPr>
          <w:rFonts w:ascii="Courier New" w:hAnsi="Courier New" w:cs="Courier New"/>
          <w:b/>
        </w:rPr>
        <w:t>(</w:t>
      </w:r>
      <w:proofErr w:type="gramEnd"/>
      <w:r w:rsidRPr="002932F7">
        <w:rPr>
          <w:rFonts w:ascii="Courier New" w:hAnsi="Courier New" w:cs="Courier New"/>
          <w:b/>
        </w:rPr>
        <w:t>S)</w:t>
      </w:r>
      <w:proofErr w:type="spellStart"/>
      <w:r w:rsidRPr="002932F7">
        <w:rPr>
          <w:rFonts w:ascii="Courier New" w:hAnsi="Courier New" w:cs="Courier New"/>
          <w:b/>
        </w:rPr>
        <w:t>yntax</w:t>
      </w:r>
      <w:proofErr w:type="spellEnd"/>
      <w:r w:rsidRPr="002932F7">
        <w:rPr>
          <w:rFonts w:ascii="Courier New" w:hAnsi="Courier New" w:cs="Courier New"/>
          <w:b/>
        </w:rPr>
        <w:t xml:space="preserve">, </w:t>
      </w:r>
      <w:r>
        <w:rPr>
          <w:rFonts w:ascii="Courier New" w:hAnsi="Courier New" w:cs="Courier New"/>
          <w:b/>
        </w:rPr>
        <w:t xml:space="preserve"> </w:t>
      </w:r>
      <w:r w:rsidRPr="002932F7">
        <w:rPr>
          <w:rFonts w:ascii="Courier New" w:hAnsi="Courier New" w:cs="Courier New"/>
          <w:b/>
        </w:rPr>
        <w:t>(T)</w:t>
      </w:r>
      <w:proofErr w:type="spellStart"/>
      <w:r w:rsidRPr="002932F7">
        <w:rPr>
          <w:rFonts w:ascii="Courier New" w:hAnsi="Courier New" w:cs="Courier New"/>
          <w:b/>
        </w:rPr>
        <w:t>raoe</w:t>
      </w:r>
      <w:proofErr w:type="spellEnd"/>
      <w:r w:rsidRPr="002932F7">
        <w:rPr>
          <w:rFonts w:ascii="Courier New" w:hAnsi="Courier New" w:cs="Courier New"/>
          <w:b/>
        </w:rPr>
        <w:t>, (Q)</w:t>
      </w:r>
      <w:proofErr w:type="spellStart"/>
      <w:r w:rsidRPr="002932F7">
        <w:rPr>
          <w:rFonts w:ascii="Courier New" w:hAnsi="Courier New" w:cs="Courier New"/>
          <w:b/>
        </w:rPr>
        <w:t>uit</w:t>
      </w:r>
      <w:proofErr w:type="spellEnd"/>
      <w:r w:rsidRPr="002932F7">
        <w:rPr>
          <w:rFonts w:ascii="Courier New" w:hAnsi="Courier New" w:cs="Courier New"/>
          <w:b/>
        </w:rPr>
        <w:t xml:space="preserve"> ?</w:t>
      </w:r>
      <w:r>
        <w:rPr>
          <w:rFonts w:ascii="Courier New" w:hAnsi="Courier New" w:cs="Courier New"/>
          <w:b/>
        </w:rPr>
        <w:t xml:space="preserve"> </w:t>
      </w:r>
      <w:r w:rsidRPr="0009212D">
        <w:rPr>
          <w:rFonts w:ascii="Courier New" w:hAnsi="Courier New" w:cs="Courier New"/>
          <w:b/>
          <w:i/>
        </w:rPr>
        <w:t>E</w:t>
      </w:r>
    </w:p>
    <w:p w14:paraId="4D836AD9" w14:textId="77777777" w:rsidR="0009212D" w:rsidRDefault="00743FAC" w:rsidP="00781A92">
      <w:pPr>
        <w:ind w:left="720"/>
        <w:contextualSpacing/>
      </w:pPr>
      <w:r w:rsidRPr="00743FAC">
        <w:t>It is called a menu because you have various choices to make, depending on what</w:t>
      </w:r>
      <w:r w:rsidR="0009212D">
        <w:t xml:space="preserve"> </w:t>
      </w:r>
      <w:r w:rsidRPr="00743FAC">
        <w:t xml:space="preserve">you want. </w:t>
      </w:r>
      <w:r w:rsidR="0009212D">
        <w:t xml:space="preserve"> </w:t>
      </w:r>
      <w:r w:rsidRPr="00743FAC">
        <w:t xml:space="preserve">To choose one, press the letter corresponding to your choice (the letter in brackets). For </w:t>
      </w:r>
      <w:proofErr w:type="gramStart"/>
      <w:r w:rsidRPr="00743FAC">
        <w:t>example</w:t>
      </w:r>
      <w:proofErr w:type="gramEnd"/>
      <w:r w:rsidRPr="00743FAC">
        <w:t xml:space="preserve"> press C for</w:t>
      </w:r>
      <w:r w:rsidR="0009212D">
        <w:t xml:space="preserve"> </w:t>
      </w:r>
      <w:r w:rsidRPr="00743FAC">
        <w:t>Compile. Do not press the RETURN key as well.</w:t>
      </w:r>
      <w:r w:rsidR="0009212D">
        <w:t xml:space="preserve"> </w:t>
      </w:r>
      <w:r w:rsidRPr="00743FAC">
        <w:t>If you make an incorrect choice the Commodore 64 will re-display the Main Menu.</w:t>
      </w:r>
    </w:p>
    <w:p w14:paraId="45A6DC66" w14:textId="77777777" w:rsidR="0009212D" w:rsidRPr="00EC567E" w:rsidRDefault="0009212D" w:rsidP="00781A92">
      <w:pPr>
        <w:ind w:left="720"/>
        <w:contextualSpacing/>
        <w:rPr>
          <w:b/>
        </w:rPr>
      </w:pPr>
    </w:p>
    <w:p w14:paraId="2D621F87" w14:textId="77777777" w:rsidR="0009212D" w:rsidRPr="00EC567E" w:rsidRDefault="00743FAC" w:rsidP="00781A92">
      <w:pPr>
        <w:ind w:left="720"/>
        <w:contextualSpacing/>
        <w:rPr>
          <w:b/>
        </w:rPr>
      </w:pPr>
      <w:r w:rsidRPr="00EC567E">
        <w:rPr>
          <w:b/>
        </w:rPr>
        <w:t>Edit</w:t>
      </w:r>
    </w:p>
    <w:p w14:paraId="28605C28" w14:textId="77777777" w:rsidR="0009212D" w:rsidRDefault="00743FAC" w:rsidP="00781A92">
      <w:pPr>
        <w:ind w:left="1440"/>
        <w:contextualSpacing/>
      </w:pPr>
      <w:r w:rsidRPr="00743FAC">
        <w:lastRenderedPageBreak/>
        <w:t>Enters the Editor to allow you to type in or change a Pascal program. When the</w:t>
      </w:r>
      <w:r w:rsidR="0009212D">
        <w:t xml:space="preserve"> </w:t>
      </w:r>
      <w:r w:rsidRPr="00743FAC">
        <w:t>Editor is active it will display a colon (:) to let you know it is awaiting an Editor</w:t>
      </w:r>
      <w:r w:rsidR="0009212D">
        <w:t xml:space="preserve"> </w:t>
      </w:r>
      <w:r w:rsidRPr="00743FAC">
        <w:t>command. See ’Using the Editor’ for more details.</w:t>
      </w:r>
    </w:p>
    <w:p w14:paraId="13BC2368" w14:textId="77777777" w:rsidR="0009212D" w:rsidRDefault="0009212D" w:rsidP="00781A92">
      <w:pPr>
        <w:ind w:left="1440"/>
        <w:contextualSpacing/>
      </w:pPr>
    </w:p>
    <w:p w14:paraId="33A6FB17" w14:textId="77777777" w:rsidR="0009212D" w:rsidRPr="00C5265D" w:rsidRDefault="00743FAC" w:rsidP="00781A92">
      <w:pPr>
        <w:ind w:left="720"/>
        <w:contextualSpacing/>
        <w:rPr>
          <w:b/>
        </w:rPr>
      </w:pPr>
      <w:r w:rsidRPr="00C5265D">
        <w:rPr>
          <w:b/>
        </w:rPr>
        <w:t>Compile</w:t>
      </w:r>
    </w:p>
    <w:p w14:paraId="27FB5E93" w14:textId="77777777" w:rsidR="0009212D" w:rsidRDefault="00743FAC" w:rsidP="00781A92">
      <w:pPr>
        <w:ind w:left="1440"/>
        <w:contextualSpacing/>
      </w:pPr>
      <w:r w:rsidRPr="00743FAC">
        <w:t>Compiles a program (that is, converts it to P-codes) that you have loaded or</w:t>
      </w:r>
      <w:r w:rsidR="0009212D">
        <w:t xml:space="preserve"> </w:t>
      </w:r>
      <w:r w:rsidRPr="00743FAC">
        <w:t xml:space="preserve">edited. If the compile has no </w:t>
      </w:r>
      <w:proofErr w:type="gramStart"/>
      <w:r w:rsidRPr="00743FAC">
        <w:t>errors</w:t>
      </w:r>
      <w:proofErr w:type="gramEnd"/>
      <w:r w:rsidRPr="00743FAC">
        <w:t xml:space="preserve"> you may then type R (for Run) if you want</w:t>
      </w:r>
      <w:r w:rsidR="0009212D">
        <w:t xml:space="preserve"> </w:t>
      </w:r>
      <w:r w:rsidRPr="00743FAC">
        <w:t>to nm your program. A program must be compiled before it can be run. See ’Compiling your program’ for more details.</w:t>
      </w:r>
      <w:r w:rsidRPr="00743FAC">
        <w:cr/>
      </w:r>
    </w:p>
    <w:p w14:paraId="7167F03C" w14:textId="77777777" w:rsidR="0009212D" w:rsidRPr="00C5265D" w:rsidRDefault="00743FAC" w:rsidP="00781A92">
      <w:pPr>
        <w:ind w:left="720"/>
        <w:contextualSpacing/>
        <w:rPr>
          <w:b/>
        </w:rPr>
      </w:pPr>
      <w:r w:rsidRPr="00C5265D">
        <w:rPr>
          <w:b/>
        </w:rPr>
        <w:t>Syntax</w:t>
      </w:r>
    </w:p>
    <w:p w14:paraId="3B782EE6" w14:textId="77777777" w:rsidR="0009212D" w:rsidRDefault="00743FAC" w:rsidP="00781A92">
      <w:pPr>
        <w:ind w:left="1440"/>
        <w:contextualSpacing/>
      </w:pPr>
      <w:r w:rsidRPr="00743FAC">
        <w:t>This does a ‘syntax check’ of your program, letting you know if it has any errors.</w:t>
      </w:r>
      <w:r w:rsidR="0009212D">
        <w:t xml:space="preserve"> I</w:t>
      </w:r>
      <w:r w:rsidRPr="00743FAC">
        <w:t>t does not generate P-codes however so you must do a compile as well before running the program. See ’Compiling your program’ for more details.</w:t>
      </w:r>
      <w:r w:rsidRPr="00743FAC">
        <w:cr/>
      </w:r>
    </w:p>
    <w:p w14:paraId="0CAC0633" w14:textId="77777777" w:rsidR="0009212D" w:rsidRPr="00C5265D" w:rsidRDefault="00743FAC" w:rsidP="00781A92">
      <w:pPr>
        <w:ind w:left="720"/>
        <w:contextualSpacing/>
        <w:rPr>
          <w:b/>
        </w:rPr>
      </w:pPr>
      <w:r w:rsidRPr="00C5265D">
        <w:rPr>
          <w:b/>
        </w:rPr>
        <w:t>Run</w:t>
      </w:r>
    </w:p>
    <w:p w14:paraId="3E76816F" w14:textId="77777777" w:rsidR="0009212D" w:rsidRDefault="00743FAC" w:rsidP="00781A92">
      <w:pPr>
        <w:ind w:left="1440"/>
        <w:contextualSpacing/>
      </w:pPr>
      <w:r w:rsidRPr="00743FAC">
        <w:t xml:space="preserve">This will run your program. </w:t>
      </w:r>
      <w:proofErr w:type="spellStart"/>
      <w:r w:rsidRPr="00743FAC">
        <w:t>lt</w:t>
      </w:r>
      <w:proofErr w:type="spellEnd"/>
      <w:r w:rsidRPr="00743FAC">
        <w:t xml:space="preserve"> must have been successfully compiled first or</w:t>
      </w:r>
      <w:r w:rsidR="0009212D">
        <w:t xml:space="preserve"> </w:t>
      </w:r>
      <w:r w:rsidRPr="00743FAC">
        <w:t>the message ‘No valid compile done before’ will be displayed. G.-Pascal will display:</w:t>
      </w:r>
    </w:p>
    <w:p w14:paraId="63504DEC" w14:textId="77777777" w:rsidR="0009212D" w:rsidRDefault="00743FAC" w:rsidP="00781A92">
      <w:pPr>
        <w:ind w:left="1440" w:firstLine="720"/>
        <w:contextualSpacing/>
      </w:pPr>
      <w:r w:rsidRPr="0009212D">
        <w:rPr>
          <w:rFonts w:ascii="Courier New" w:hAnsi="Courier New" w:cs="Courier New"/>
          <w:b/>
        </w:rPr>
        <w:t>Running</w:t>
      </w:r>
      <w:r w:rsidRPr="0009212D">
        <w:cr/>
      </w:r>
      <w:r w:rsidRPr="00743FAC">
        <w:t>and then commence running your program.</w:t>
      </w:r>
      <w:r w:rsidRPr="00743FAC">
        <w:cr/>
      </w:r>
    </w:p>
    <w:p w14:paraId="1ACA4555" w14:textId="77777777" w:rsidR="0009212D" w:rsidRPr="00C5265D" w:rsidRDefault="00743FAC" w:rsidP="00781A92">
      <w:pPr>
        <w:ind w:left="720"/>
        <w:contextualSpacing/>
        <w:rPr>
          <w:b/>
        </w:rPr>
      </w:pPr>
      <w:r w:rsidRPr="00C5265D">
        <w:rPr>
          <w:b/>
        </w:rPr>
        <w:t>Debug and Trace</w:t>
      </w:r>
    </w:p>
    <w:p w14:paraId="5CD28540" w14:textId="77777777" w:rsidR="0009212D" w:rsidRDefault="00743FAC" w:rsidP="00781A92">
      <w:pPr>
        <w:ind w:left="1440"/>
        <w:contextualSpacing/>
      </w:pPr>
      <w:r w:rsidRPr="00743FAC">
        <w:t>These are a variation of the ‘Run’ command which, in addition to running your</w:t>
      </w:r>
      <w:r w:rsidR="0009212D">
        <w:t xml:space="preserve"> </w:t>
      </w:r>
      <w:r w:rsidRPr="00743FAC">
        <w:t>program, display debugging information as your program runs. You will not normally choose these options as the information they display clutters up the screen</w:t>
      </w:r>
      <w:r w:rsidR="0009212D">
        <w:t xml:space="preserve"> </w:t>
      </w:r>
      <w:r w:rsidRPr="00743FAC">
        <w:t>somewhat and slows down execution of the program considerably. See ‘Debugging</w:t>
      </w:r>
      <w:r w:rsidR="0009212D">
        <w:t xml:space="preserve"> </w:t>
      </w:r>
      <w:r w:rsidRPr="00743FAC">
        <w:t>your program’ for more details.</w:t>
      </w:r>
    </w:p>
    <w:p w14:paraId="134ECB02" w14:textId="77777777" w:rsidR="0009212D" w:rsidRDefault="0009212D" w:rsidP="00781A92">
      <w:pPr>
        <w:ind w:left="1440"/>
        <w:contextualSpacing/>
      </w:pPr>
    </w:p>
    <w:p w14:paraId="50CECEA3" w14:textId="77777777" w:rsidR="0009212D" w:rsidRPr="00C5265D" w:rsidRDefault="00743FAC" w:rsidP="00781A92">
      <w:pPr>
        <w:ind w:left="720"/>
        <w:contextualSpacing/>
        <w:rPr>
          <w:b/>
        </w:rPr>
      </w:pPr>
      <w:r w:rsidRPr="00C5265D">
        <w:rPr>
          <w:b/>
        </w:rPr>
        <w:t>Files</w:t>
      </w:r>
    </w:p>
    <w:p w14:paraId="28DA24EC" w14:textId="77777777" w:rsidR="0009212D" w:rsidRDefault="00743FAC" w:rsidP="00781A92">
      <w:pPr>
        <w:ind w:left="1440"/>
        <w:contextualSpacing/>
      </w:pPr>
      <w:r w:rsidRPr="00743FAC">
        <w:t>Enters the ‘Files Menu’ to allow you to load or save programs, tum on or off</w:t>
      </w:r>
      <w:r w:rsidR="0009212D">
        <w:t xml:space="preserve"> </w:t>
      </w:r>
      <w:r w:rsidRPr="00743FAC">
        <w:t>your printer, and use the Commodore 64 DOS to delete files, etc. See ’File handling’</w:t>
      </w:r>
      <w:r w:rsidR="0009212D">
        <w:t xml:space="preserve"> </w:t>
      </w:r>
      <w:r w:rsidRPr="00743FAC">
        <w:t>for more details.</w:t>
      </w:r>
      <w:r w:rsidRPr="00743FAC">
        <w:cr/>
      </w:r>
    </w:p>
    <w:p w14:paraId="53C7462D" w14:textId="77777777" w:rsidR="0009212D" w:rsidRPr="00C5265D" w:rsidRDefault="00743FAC" w:rsidP="00781A92">
      <w:pPr>
        <w:ind w:left="720"/>
        <w:contextualSpacing/>
        <w:rPr>
          <w:b/>
        </w:rPr>
      </w:pPr>
      <w:r w:rsidRPr="00C5265D">
        <w:rPr>
          <w:b/>
        </w:rPr>
        <w:t>Quit</w:t>
      </w:r>
    </w:p>
    <w:p w14:paraId="1EDC2163" w14:textId="77777777" w:rsidR="0009212D" w:rsidRDefault="00743FAC" w:rsidP="00781A92">
      <w:pPr>
        <w:ind w:left="1440"/>
        <w:contextualSpacing/>
      </w:pPr>
      <w:r w:rsidRPr="00743FAC">
        <w:t>Leaves G-Pascal, but first checks that you wanted to quit by asking:</w:t>
      </w:r>
    </w:p>
    <w:p w14:paraId="7DF9A229" w14:textId="77777777" w:rsidR="0009212D" w:rsidRDefault="00743FAC" w:rsidP="00781A92">
      <w:pPr>
        <w:ind w:left="1440" w:firstLine="720"/>
        <w:contextualSpacing/>
      </w:pPr>
      <w:proofErr w:type="gramStart"/>
      <w:r w:rsidRPr="0009212D">
        <w:rPr>
          <w:rFonts w:ascii="Courier New" w:hAnsi="Courier New" w:cs="Courier New"/>
          <w:b/>
        </w:rPr>
        <w:t>Quit ?</w:t>
      </w:r>
      <w:proofErr w:type="gramEnd"/>
      <w:r w:rsidRPr="0009212D">
        <w:rPr>
          <w:rFonts w:ascii="Courier New" w:hAnsi="Courier New" w:cs="Courier New"/>
          <w:b/>
        </w:rPr>
        <w:t xml:space="preserve"> Y/N</w:t>
      </w:r>
      <w:r w:rsidRPr="0009212D">
        <w:rPr>
          <w:rFonts w:ascii="Courier New" w:hAnsi="Courier New" w:cs="Courier New"/>
          <w:b/>
        </w:rPr>
        <w:cr/>
      </w:r>
      <w:r w:rsidRPr="00743FAC">
        <w:t>If you do not type ‘Y’ the quit has no effect. Do not Quit unless you have finished</w:t>
      </w:r>
      <w:r w:rsidR="0009212D">
        <w:t xml:space="preserve"> </w:t>
      </w:r>
      <w:r w:rsidRPr="00743FAC">
        <w:t>with G-Pascal for now.</w:t>
      </w:r>
      <w:r w:rsidRPr="00743FAC">
        <w:cr/>
      </w:r>
      <w:r w:rsidRPr="00743FAC">
        <w:cr/>
      </w:r>
    </w:p>
    <w:p w14:paraId="6CCEFEDF" w14:textId="77777777" w:rsidR="0009212D" w:rsidRDefault="0009212D" w:rsidP="006B2601">
      <w:pPr>
        <w:contextualSpacing/>
        <w:rPr>
          <w:rStyle w:val="Heading1Char"/>
        </w:rPr>
      </w:pPr>
      <w:r>
        <w:rPr>
          <w:rStyle w:val="Heading1Char"/>
        </w:rPr>
        <w:br w:type="page"/>
      </w:r>
    </w:p>
    <w:p w14:paraId="7D150B89" w14:textId="77777777" w:rsidR="00781A92" w:rsidRDefault="00743FAC" w:rsidP="00781A92">
      <w:pPr>
        <w:contextualSpacing/>
        <w:rPr>
          <w:rStyle w:val="Heading2Char"/>
        </w:rPr>
      </w:pPr>
      <w:bookmarkStart w:id="13" w:name="_Toc25664372"/>
      <w:r w:rsidRPr="00781A92">
        <w:rPr>
          <w:rStyle w:val="Heading2Char"/>
        </w:rPr>
        <w:lastRenderedPageBreak/>
        <w:t>USING THE EDITOR</w:t>
      </w:r>
      <w:bookmarkEnd w:id="13"/>
    </w:p>
    <w:p w14:paraId="5C149424" w14:textId="1944BD0B" w:rsidR="0009212D" w:rsidRDefault="00743FAC" w:rsidP="00781A92">
      <w:pPr>
        <w:ind w:left="720"/>
        <w:contextualSpacing/>
      </w:pPr>
      <w:r w:rsidRPr="00743FAC">
        <w:t>The Editor displays a colon (:) when it is ready for a command, so if you see</w:t>
      </w:r>
      <w:r w:rsidR="0009212D">
        <w:t xml:space="preserve"> </w:t>
      </w:r>
      <w:proofErr w:type="gramStart"/>
      <w:r w:rsidRPr="00743FAC">
        <w:t xml:space="preserve">a </w:t>
      </w:r>
      <w:r w:rsidRPr="0009212D">
        <w:rPr>
          <w:b/>
        </w:rPr>
        <w:t>:</w:t>
      </w:r>
      <w:proofErr w:type="gramEnd"/>
      <w:r w:rsidRPr="00743FAC">
        <w:t xml:space="preserve"> you know you are in the Editor. To leave the Editor enter: Q (RETURN) and</w:t>
      </w:r>
      <w:r w:rsidR="0009212D">
        <w:t xml:space="preserve"> </w:t>
      </w:r>
      <w:r w:rsidRPr="00743FAC">
        <w:t>you will return to the Main Menu, or QF (RETURN) and you will go straight to</w:t>
      </w:r>
      <w:r w:rsidR="0009212D">
        <w:t xml:space="preserve"> </w:t>
      </w:r>
      <w:r w:rsidRPr="00743FAC">
        <w:t>the Files Menu.</w:t>
      </w:r>
      <w:r w:rsidRPr="00743FAC">
        <w:cr/>
      </w:r>
    </w:p>
    <w:p w14:paraId="1C840EE8" w14:textId="77777777" w:rsidR="0009212D" w:rsidRPr="00C5265D" w:rsidRDefault="00743FAC" w:rsidP="00C5265D">
      <w:pPr>
        <w:contextualSpacing/>
        <w:rPr>
          <w:b/>
        </w:rPr>
      </w:pPr>
      <w:r w:rsidRPr="00C5265D">
        <w:rPr>
          <w:b/>
        </w:rPr>
        <w:t>Line numbers</w:t>
      </w:r>
    </w:p>
    <w:p w14:paraId="113CAE5B" w14:textId="77777777" w:rsidR="0009212D" w:rsidRDefault="00743FAC" w:rsidP="00C5265D">
      <w:pPr>
        <w:ind w:left="720"/>
        <w:contextualSpacing/>
      </w:pPr>
      <w:r w:rsidRPr="00743FAC">
        <w:t>The Editor is line-number oriented. This means that all Editor commands refer</w:t>
      </w:r>
      <w:r w:rsidR="0009212D">
        <w:t xml:space="preserve"> </w:t>
      </w:r>
      <w:r w:rsidRPr="00743FAC">
        <w:t>to the line-numbers of each line in your program. The line numbers are allocated</w:t>
      </w:r>
      <w:r w:rsidR="0009212D">
        <w:t xml:space="preserve"> </w:t>
      </w:r>
      <w:r w:rsidRPr="00743FAC">
        <w:t>automatically by the Editor, starting at 1 and going up by 1 each line. The line</w:t>
      </w:r>
      <w:r w:rsidR="0009212D">
        <w:t xml:space="preserve"> </w:t>
      </w:r>
      <w:r w:rsidRPr="00743FAC">
        <w:t>number allocation is ‘dynamic’, that is, if you insert a line between what is currently</w:t>
      </w:r>
      <w:r w:rsidR="0009212D">
        <w:t xml:space="preserve"> </w:t>
      </w:r>
      <w:r w:rsidRPr="00743FAC">
        <w:t>line 6 and line 7 then the new line becomes line 7 and the line that used to be</w:t>
      </w:r>
      <w:r w:rsidR="0009212D">
        <w:t xml:space="preserve"> </w:t>
      </w:r>
      <w:r w:rsidRPr="00743FAC">
        <w:t>line 7 becomes line 8, etc.</w:t>
      </w:r>
      <w:r w:rsidRPr="00743FAC">
        <w:cr/>
      </w:r>
    </w:p>
    <w:p w14:paraId="5FF984E4" w14:textId="77777777" w:rsidR="0009212D" w:rsidRPr="00C5265D" w:rsidRDefault="00743FAC" w:rsidP="00C5265D">
      <w:pPr>
        <w:contextualSpacing/>
        <w:rPr>
          <w:b/>
        </w:rPr>
      </w:pPr>
      <w:r w:rsidRPr="00C5265D">
        <w:rPr>
          <w:b/>
        </w:rPr>
        <w:t>Commands</w:t>
      </w:r>
    </w:p>
    <w:p w14:paraId="026C02A3" w14:textId="77777777" w:rsidR="0009212D" w:rsidRDefault="00743FAC" w:rsidP="00C5265D">
      <w:pPr>
        <w:ind w:left="720"/>
        <w:contextualSpacing/>
      </w:pPr>
      <w:r w:rsidRPr="00743FAC">
        <w:t xml:space="preserve">All Editor commands consist of one letter followed by none, one or possibly </w:t>
      </w:r>
      <w:proofErr w:type="gramStart"/>
      <w:r w:rsidRPr="00743FAC">
        <w:t>two</w:t>
      </w:r>
      <w:r w:rsidR="0009212D">
        <w:t xml:space="preserve"> </w:t>
      </w:r>
      <w:r w:rsidRPr="00743FAC">
        <w:t>line</w:t>
      </w:r>
      <w:proofErr w:type="gramEnd"/>
      <w:r w:rsidRPr="00743FAC">
        <w:t xml:space="preserve"> numbers. For example:</w:t>
      </w:r>
    </w:p>
    <w:p w14:paraId="04ADD899" w14:textId="77777777" w:rsidR="0009212D" w:rsidRDefault="00743FAC" w:rsidP="00C5265D">
      <w:pPr>
        <w:ind w:left="1440"/>
        <w:contextualSpacing/>
        <w:rPr>
          <w:rFonts w:ascii="Courier New" w:hAnsi="Courier New" w:cs="Courier New"/>
          <w:b/>
        </w:rPr>
      </w:pPr>
      <w:r w:rsidRPr="0009212D">
        <w:rPr>
          <w:rFonts w:ascii="Courier New" w:hAnsi="Courier New" w:cs="Courier New"/>
          <w:b/>
        </w:rPr>
        <w:t>L 10,20</w:t>
      </w:r>
    </w:p>
    <w:p w14:paraId="1C5B0D99" w14:textId="77777777" w:rsidR="0009212D" w:rsidRDefault="00743FAC" w:rsidP="00C5265D">
      <w:pPr>
        <w:ind w:left="720"/>
        <w:contextualSpacing/>
      </w:pPr>
      <w:r w:rsidRPr="00743FAC">
        <w:t>would list lines 10 to 20. In some commands (Find and Replace), the line number</w:t>
      </w:r>
      <w:r w:rsidR="0009212D">
        <w:t xml:space="preserve"> </w:t>
      </w:r>
      <w:r w:rsidRPr="00743FAC">
        <w:t>range is also followed by a ‘string’ enclosed within delimiters. If you are specifying</w:t>
      </w:r>
      <w:r w:rsidR="0009212D">
        <w:t xml:space="preserve"> </w:t>
      </w:r>
      <w:r w:rsidRPr="00743FAC">
        <w:t>a line-number range, there should be either no spaces, or one space between the</w:t>
      </w:r>
      <w:r w:rsidR="0009212D">
        <w:t xml:space="preserve"> </w:t>
      </w:r>
      <w:r w:rsidRPr="00743FAC">
        <w:t>command and the line numbers.</w:t>
      </w:r>
      <w:r w:rsidRPr="00743FAC">
        <w:cr/>
        <w:t>If you are specifying two line numbers (as in the above example) you can use</w:t>
      </w:r>
      <w:r w:rsidR="0009212D">
        <w:t xml:space="preserve"> </w:t>
      </w:r>
      <w:r w:rsidRPr="00743FAC">
        <w:t>any non-numeric</w:t>
      </w:r>
      <w:r w:rsidR="0009212D">
        <w:t xml:space="preserve"> </w:t>
      </w:r>
      <w:r w:rsidRPr="00743FAC">
        <w:t>’delimiter’ between the line numbers (</w:t>
      </w:r>
      <w:proofErr w:type="gramStart"/>
      <w:r w:rsidRPr="00743FAC">
        <w:t>except ’</w:t>
      </w:r>
      <w:proofErr w:type="gramEnd"/>
      <w:r w:rsidRPr="00743FAC">
        <w:t>.’ which is used by</w:t>
      </w:r>
      <w:r w:rsidR="0009212D">
        <w:t xml:space="preserve"> </w:t>
      </w:r>
      <w:r w:rsidRPr="00743FAC">
        <w:t xml:space="preserve">Find" and Replace to delimit strings). </w:t>
      </w:r>
      <w:proofErr w:type="gramStart"/>
      <w:r w:rsidRPr="00743FAC">
        <w:t>Therefore</w:t>
      </w:r>
      <w:proofErr w:type="gramEnd"/>
      <w:r w:rsidRPr="00743FAC">
        <w:t xml:space="preserve"> use whatever you feel comfortable</w:t>
      </w:r>
      <w:r w:rsidR="0009212D">
        <w:t xml:space="preserve"> </w:t>
      </w:r>
      <w:r w:rsidRPr="00743FAC">
        <w:t>with. For example, all the following are equivalent:</w:t>
      </w:r>
    </w:p>
    <w:p w14:paraId="6C2570E6" w14:textId="77777777" w:rsidR="0009212D" w:rsidRDefault="00743FAC" w:rsidP="00C5265D">
      <w:pPr>
        <w:ind w:left="1440"/>
        <w:rPr>
          <w:rFonts w:ascii="Courier New" w:hAnsi="Courier New" w:cs="Courier New"/>
          <w:b/>
        </w:rPr>
      </w:pPr>
      <w:r w:rsidRPr="0009212D">
        <w:rPr>
          <w:rFonts w:ascii="Courier New" w:hAnsi="Courier New" w:cs="Courier New"/>
          <w:b/>
        </w:rPr>
        <w:t>L 15-30</w:t>
      </w:r>
      <w:r w:rsidRPr="0009212D">
        <w:rPr>
          <w:rFonts w:ascii="Courier New" w:hAnsi="Courier New" w:cs="Courier New"/>
          <w:b/>
        </w:rPr>
        <w:cr/>
        <w:t>L 15 30</w:t>
      </w:r>
      <w:r w:rsidRPr="0009212D">
        <w:rPr>
          <w:rFonts w:ascii="Courier New" w:hAnsi="Courier New" w:cs="Courier New"/>
          <w:b/>
        </w:rPr>
        <w:cr/>
        <w:t>L 15,30</w:t>
      </w:r>
    </w:p>
    <w:p w14:paraId="73691FB3" w14:textId="77777777" w:rsidR="00E5300A" w:rsidRPr="005513DF" w:rsidRDefault="00743FAC" w:rsidP="00C5265D">
      <w:pPr>
        <w:ind w:left="720"/>
        <w:rPr>
          <w:rStyle w:val="Heading2Char"/>
          <w:color w:val="auto"/>
        </w:rPr>
      </w:pPr>
      <w:bookmarkStart w:id="14" w:name="_Toc25664373"/>
      <w:r w:rsidRPr="005513DF">
        <w:rPr>
          <w:rStyle w:val="Heading2Char"/>
          <w:color w:val="auto"/>
        </w:rPr>
        <w:t>The commands are:</w:t>
      </w:r>
      <w:bookmarkEnd w:id="14"/>
    </w:p>
    <w:p w14:paraId="059C8293" w14:textId="77777777" w:rsidR="00781A92" w:rsidRDefault="00743FAC" w:rsidP="00C5265D">
      <w:pPr>
        <w:ind w:left="1440"/>
        <w:rPr>
          <w:rFonts w:ascii="Courier New" w:hAnsi="Courier New" w:cs="Courier New"/>
          <w:b/>
        </w:rPr>
      </w:pPr>
      <w:r w:rsidRPr="00E5300A">
        <w:rPr>
          <w:rFonts w:ascii="Courier New" w:hAnsi="Courier New" w:cs="Courier New"/>
          <w:b/>
        </w:rPr>
        <w:t>&lt;C&gt;</w:t>
      </w:r>
      <w:proofErr w:type="spellStart"/>
      <w:r w:rsidRPr="00E5300A">
        <w:rPr>
          <w:rFonts w:ascii="Courier New" w:hAnsi="Courier New" w:cs="Courier New"/>
          <w:b/>
        </w:rPr>
        <w:t>ompile</w:t>
      </w:r>
      <w:proofErr w:type="spellEnd"/>
      <w:r w:rsidRPr="00E5300A">
        <w:rPr>
          <w:rFonts w:ascii="Courier New" w:hAnsi="Courier New" w:cs="Courier New"/>
          <w:b/>
        </w:rPr>
        <w:cr/>
        <w:t>&lt;D&gt;</w:t>
      </w:r>
      <w:proofErr w:type="spellStart"/>
      <w:r w:rsidRPr="00E5300A">
        <w:rPr>
          <w:rFonts w:ascii="Courier New" w:hAnsi="Courier New" w:cs="Courier New"/>
          <w:b/>
        </w:rPr>
        <w:t>eIete</w:t>
      </w:r>
      <w:proofErr w:type="spellEnd"/>
      <w:r w:rsidRPr="00E5300A">
        <w:rPr>
          <w:rFonts w:ascii="Courier New" w:hAnsi="Courier New" w:cs="Courier New"/>
          <w:b/>
        </w:rPr>
        <w:t xml:space="preserve"> Line Number Range</w:t>
      </w:r>
      <w:r w:rsidRPr="00E5300A">
        <w:rPr>
          <w:rFonts w:ascii="Courier New" w:hAnsi="Courier New" w:cs="Courier New"/>
          <w:b/>
        </w:rPr>
        <w:cr/>
        <w:t>&lt;F&gt;</w:t>
      </w:r>
      <w:proofErr w:type="spellStart"/>
      <w:r w:rsidRPr="00E5300A">
        <w:rPr>
          <w:rFonts w:ascii="Courier New" w:hAnsi="Courier New" w:cs="Courier New"/>
          <w:b/>
        </w:rPr>
        <w:t>ind</w:t>
      </w:r>
      <w:proofErr w:type="spellEnd"/>
      <w:r w:rsidRPr="00E5300A">
        <w:rPr>
          <w:rFonts w:ascii="Courier New" w:hAnsi="Courier New" w:cs="Courier New"/>
          <w:b/>
        </w:rPr>
        <w:t xml:space="preserve"> Line Number </w:t>
      </w:r>
      <w:proofErr w:type="gramStart"/>
      <w:r w:rsidRPr="00E5300A">
        <w:rPr>
          <w:rFonts w:ascii="Courier New" w:hAnsi="Courier New" w:cs="Courier New"/>
          <w:b/>
        </w:rPr>
        <w:t>Range .</w:t>
      </w:r>
      <w:proofErr w:type="gramEnd"/>
      <w:r w:rsidRPr="00E5300A">
        <w:rPr>
          <w:rFonts w:ascii="Courier New" w:hAnsi="Courier New" w:cs="Courier New"/>
          <w:b/>
        </w:rPr>
        <w:t xml:space="preserve"> </w:t>
      </w:r>
      <w:proofErr w:type="gramStart"/>
      <w:r w:rsidRPr="00E5300A">
        <w:rPr>
          <w:rFonts w:ascii="Courier New" w:hAnsi="Courier New" w:cs="Courier New"/>
          <w:b/>
        </w:rPr>
        <w:t>string .</w:t>
      </w:r>
      <w:proofErr w:type="gramEnd"/>
      <w:r w:rsidRPr="00E5300A">
        <w:rPr>
          <w:rFonts w:ascii="Courier New" w:hAnsi="Courier New" w:cs="Courier New"/>
          <w:b/>
        </w:rPr>
        <w:t xml:space="preserve"> </w:t>
      </w:r>
      <w:proofErr w:type="gramStart"/>
      <w:r w:rsidRPr="00E5300A">
        <w:rPr>
          <w:rFonts w:ascii="Courier New" w:hAnsi="Courier New" w:cs="Courier New"/>
          <w:b/>
        </w:rPr>
        <w:t>‘ g</w:t>
      </w:r>
      <w:proofErr w:type="gramEnd"/>
      <w:r w:rsidRPr="00E5300A">
        <w:rPr>
          <w:rFonts w:ascii="Courier New" w:hAnsi="Courier New" w:cs="Courier New"/>
          <w:b/>
        </w:rPr>
        <w:cr/>
        <w:t>&lt;l&gt;</w:t>
      </w:r>
      <w:proofErr w:type="spellStart"/>
      <w:r w:rsidRPr="00E5300A">
        <w:rPr>
          <w:rFonts w:ascii="Courier New" w:hAnsi="Courier New" w:cs="Courier New"/>
          <w:b/>
        </w:rPr>
        <w:t>nsert</w:t>
      </w:r>
      <w:proofErr w:type="spellEnd"/>
      <w:r w:rsidRPr="00E5300A">
        <w:rPr>
          <w:rFonts w:ascii="Courier New" w:hAnsi="Courier New" w:cs="Courier New"/>
          <w:b/>
        </w:rPr>
        <w:t xml:space="preserve"> Line Number T</w:t>
      </w:r>
      <w:r w:rsidRPr="00E5300A">
        <w:rPr>
          <w:rFonts w:ascii="Courier New" w:hAnsi="Courier New" w:cs="Courier New"/>
          <w:b/>
        </w:rPr>
        <w:cr/>
        <w:t>&lt;L&gt;</w:t>
      </w:r>
      <w:proofErr w:type="spellStart"/>
      <w:r w:rsidRPr="00E5300A">
        <w:rPr>
          <w:rFonts w:ascii="Courier New" w:hAnsi="Courier New" w:cs="Courier New"/>
          <w:b/>
        </w:rPr>
        <w:t>ist</w:t>
      </w:r>
      <w:proofErr w:type="spellEnd"/>
      <w:r w:rsidRPr="00E5300A">
        <w:rPr>
          <w:rFonts w:ascii="Courier New" w:hAnsi="Courier New" w:cs="Courier New"/>
          <w:b/>
        </w:rPr>
        <w:t xml:space="preserve"> Line Number Range</w:t>
      </w:r>
      <w:r w:rsidRPr="00E5300A">
        <w:rPr>
          <w:rFonts w:ascii="Courier New" w:hAnsi="Courier New" w:cs="Courier New"/>
          <w:b/>
        </w:rPr>
        <w:cr/>
        <w:t>&lt;M&gt;</w:t>
      </w:r>
      <w:proofErr w:type="spellStart"/>
      <w:r w:rsidRPr="00E5300A">
        <w:rPr>
          <w:rFonts w:ascii="Courier New" w:hAnsi="Courier New" w:cs="Courier New"/>
          <w:b/>
        </w:rPr>
        <w:t>odify</w:t>
      </w:r>
      <w:proofErr w:type="spellEnd"/>
      <w:r w:rsidRPr="00E5300A">
        <w:rPr>
          <w:rFonts w:ascii="Courier New" w:hAnsi="Courier New" w:cs="Courier New"/>
          <w:b/>
        </w:rPr>
        <w:t xml:space="preserve"> Line Number Range</w:t>
      </w:r>
      <w:r w:rsidRPr="00E5300A">
        <w:rPr>
          <w:rFonts w:ascii="Courier New" w:hAnsi="Courier New" w:cs="Courier New"/>
          <w:b/>
        </w:rPr>
        <w:cr/>
        <w:t>&lt;Q&gt;</w:t>
      </w:r>
      <w:proofErr w:type="spellStart"/>
      <w:r w:rsidRPr="00E5300A">
        <w:rPr>
          <w:rFonts w:ascii="Courier New" w:hAnsi="Courier New" w:cs="Courier New"/>
          <w:b/>
        </w:rPr>
        <w:t>uit</w:t>
      </w:r>
      <w:proofErr w:type="spellEnd"/>
      <w:r w:rsidRPr="00E5300A">
        <w:rPr>
          <w:rFonts w:ascii="Courier New" w:hAnsi="Courier New" w:cs="Courier New"/>
          <w:b/>
        </w:rPr>
        <w:cr/>
        <w:t>&lt;R&gt;</w:t>
      </w:r>
      <w:proofErr w:type="spellStart"/>
      <w:r w:rsidRPr="00E5300A">
        <w:rPr>
          <w:rFonts w:ascii="Courier New" w:hAnsi="Courier New" w:cs="Courier New"/>
          <w:b/>
        </w:rPr>
        <w:t>ep|ace</w:t>
      </w:r>
      <w:proofErr w:type="spellEnd"/>
      <w:r w:rsidRPr="00E5300A">
        <w:rPr>
          <w:rFonts w:ascii="Courier New" w:hAnsi="Courier New" w:cs="Courier New"/>
          <w:b/>
        </w:rPr>
        <w:t xml:space="preserve"> Line Number </w:t>
      </w:r>
      <w:proofErr w:type="gramStart"/>
      <w:r w:rsidRPr="00E5300A">
        <w:rPr>
          <w:rFonts w:ascii="Courier New" w:hAnsi="Courier New" w:cs="Courier New"/>
          <w:b/>
        </w:rPr>
        <w:t>Range .</w:t>
      </w:r>
      <w:proofErr w:type="gramEnd"/>
      <w:r w:rsidRPr="00E5300A">
        <w:rPr>
          <w:rFonts w:ascii="Courier New" w:hAnsi="Courier New" w:cs="Courier New"/>
          <w:b/>
        </w:rPr>
        <w:t xml:space="preserve"> </w:t>
      </w:r>
      <w:proofErr w:type="gramStart"/>
      <w:r w:rsidRPr="00E5300A">
        <w:rPr>
          <w:rFonts w:ascii="Courier New" w:hAnsi="Courier New" w:cs="Courier New"/>
          <w:b/>
        </w:rPr>
        <w:t>old .</w:t>
      </w:r>
      <w:proofErr w:type="gramEnd"/>
      <w:r w:rsidRPr="00E5300A">
        <w:rPr>
          <w:rFonts w:ascii="Courier New" w:hAnsi="Courier New" w:cs="Courier New"/>
          <w:b/>
        </w:rPr>
        <w:t xml:space="preserve"> </w:t>
      </w:r>
      <w:proofErr w:type="gramStart"/>
      <w:r w:rsidRPr="00E5300A">
        <w:rPr>
          <w:rFonts w:ascii="Courier New" w:hAnsi="Courier New" w:cs="Courier New"/>
          <w:b/>
        </w:rPr>
        <w:t>new .</w:t>
      </w:r>
      <w:proofErr w:type="gramEnd"/>
      <w:r w:rsidRPr="00E5300A">
        <w:rPr>
          <w:rFonts w:ascii="Courier New" w:hAnsi="Courier New" w:cs="Courier New"/>
          <w:b/>
        </w:rPr>
        <w:cr/>
        <w:t>&lt;S&gt;</w:t>
      </w:r>
      <w:proofErr w:type="spellStart"/>
      <w:r w:rsidRPr="00E5300A">
        <w:rPr>
          <w:rFonts w:ascii="Courier New" w:hAnsi="Courier New" w:cs="Courier New"/>
          <w:b/>
        </w:rPr>
        <w:t>yntax</w:t>
      </w:r>
      <w:proofErr w:type="spellEnd"/>
    </w:p>
    <w:p w14:paraId="7EDC0E63" w14:textId="77777777" w:rsidR="00781A92" w:rsidRDefault="00743FAC" w:rsidP="00C5265D">
      <w:pPr>
        <w:ind w:left="720"/>
      </w:pPr>
      <w:r w:rsidRPr="00743FAC">
        <w:t>(The above command summary appears if you type ‘HELP’ when in the Editor).</w:t>
      </w:r>
      <w:r w:rsidR="00E5300A">
        <w:t xml:space="preserve"> </w:t>
      </w:r>
      <w:r w:rsidRPr="00743FAC">
        <w:t>The commands are explained in detail on the following pages.</w:t>
      </w:r>
    </w:p>
    <w:p w14:paraId="18CEF3E9" w14:textId="3E668A7F" w:rsidR="004E4704" w:rsidRDefault="00743FAC" w:rsidP="00781A92">
      <w:pPr>
        <w:pStyle w:val="Heading2"/>
        <w:rPr>
          <w:rStyle w:val="Heading2Char"/>
        </w:rPr>
      </w:pPr>
      <w:bookmarkStart w:id="15" w:name="_Toc25664374"/>
      <w:r w:rsidRPr="00E5300A">
        <w:rPr>
          <w:rStyle w:val="Heading2Char"/>
        </w:rPr>
        <w:t>EDITOR COMMANDS</w:t>
      </w:r>
      <w:bookmarkEnd w:id="15"/>
    </w:p>
    <w:p w14:paraId="566FDF0D" w14:textId="77777777" w:rsidR="004E4704" w:rsidRDefault="00743FAC" w:rsidP="00C5265D">
      <w:pPr>
        <w:contextualSpacing/>
        <w:rPr>
          <w:b/>
        </w:rPr>
      </w:pPr>
      <w:r w:rsidRPr="004E4704">
        <w:rPr>
          <w:b/>
        </w:rPr>
        <w:t>DELETE</w:t>
      </w:r>
    </w:p>
    <w:p w14:paraId="1CCCD269" w14:textId="77777777" w:rsidR="004E4704" w:rsidRDefault="00743FAC" w:rsidP="00C5265D">
      <w:pPr>
        <w:ind w:left="720"/>
        <w:contextualSpacing/>
      </w:pPr>
      <w:r w:rsidRPr="00743FAC">
        <w:t>Deletes one or more lines. Any lines following those deleted are renumbered.</w:t>
      </w:r>
    </w:p>
    <w:p w14:paraId="78B0D411" w14:textId="77777777" w:rsidR="004E4704" w:rsidRDefault="00743FAC" w:rsidP="00C5265D">
      <w:pPr>
        <w:ind w:left="720"/>
        <w:contextualSpacing/>
      </w:pPr>
      <w:r w:rsidRPr="00743FAC">
        <w:t>To delete one line:</w:t>
      </w:r>
    </w:p>
    <w:p w14:paraId="32C48CC8" w14:textId="77777777" w:rsidR="004E4704" w:rsidRDefault="00743FAC" w:rsidP="00C5265D">
      <w:pPr>
        <w:ind w:left="720" w:firstLine="720"/>
        <w:contextualSpacing/>
      </w:pPr>
      <w:r w:rsidRPr="00743FAC">
        <w:lastRenderedPageBreak/>
        <w:t>D line-number</w:t>
      </w:r>
      <w:r w:rsidR="004E4704">
        <w:t xml:space="preserve"> </w:t>
      </w:r>
      <w:r w:rsidRPr="00743FAC">
        <w:t>e.g.</w:t>
      </w:r>
    </w:p>
    <w:p w14:paraId="3959B132" w14:textId="77777777" w:rsidR="004E4704" w:rsidRDefault="00743FAC" w:rsidP="00C5265D">
      <w:pPr>
        <w:ind w:left="720" w:firstLine="720"/>
        <w:contextualSpacing/>
      </w:pPr>
      <w:r w:rsidRPr="004E4704">
        <w:rPr>
          <w:rFonts w:ascii="Courier New" w:hAnsi="Courier New" w:cs="Courier New"/>
          <w:b/>
        </w:rPr>
        <w:t>D 5</w:t>
      </w:r>
      <w:r w:rsidRPr="004E4704">
        <w:rPr>
          <w:rFonts w:ascii="Courier New" w:hAnsi="Courier New" w:cs="Courier New"/>
          <w:b/>
        </w:rPr>
        <w:cr/>
      </w:r>
      <w:r w:rsidRPr="00743FAC">
        <w:t>would delete line 5.</w:t>
      </w:r>
      <w:r w:rsidRPr="00743FAC">
        <w:cr/>
        <w:t>To delete a range of lines:</w:t>
      </w:r>
    </w:p>
    <w:p w14:paraId="40EF8B27" w14:textId="77777777" w:rsidR="004E4704" w:rsidRDefault="00743FAC" w:rsidP="00C5265D">
      <w:pPr>
        <w:ind w:left="720" w:firstLine="720"/>
        <w:contextualSpacing/>
      </w:pPr>
      <w:r w:rsidRPr="00743FAC">
        <w:t>D ﬁrst-line, last-line</w:t>
      </w:r>
      <w:r w:rsidR="004E4704">
        <w:t xml:space="preserve"> </w:t>
      </w:r>
      <w:r w:rsidRPr="00743FAC">
        <w:t>e.g.</w:t>
      </w:r>
    </w:p>
    <w:p w14:paraId="40BA35A7" w14:textId="77777777" w:rsidR="004E4704" w:rsidRDefault="00743FAC" w:rsidP="00C5265D">
      <w:pPr>
        <w:ind w:left="720" w:firstLine="720"/>
        <w:contextualSpacing/>
      </w:pPr>
      <w:r w:rsidRPr="004E4704">
        <w:rPr>
          <w:rFonts w:ascii="Courier New" w:hAnsi="Courier New" w:cs="Courier New"/>
          <w:b/>
        </w:rPr>
        <w:t>D 10,20</w:t>
      </w:r>
      <w:r w:rsidRPr="00743FAC">
        <w:cr/>
        <w:t>would delete lines 10 to 20.</w:t>
      </w:r>
      <w:r w:rsidRPr="00743FAC">
        <w:cr/>
        <w:t>If you attempt to delete 5 or more lines the Editor will ask you (for example):</w:t>
      </w:r>
    </w:p>
    <w:p w14:paraId="42A92361" w14:textId="77777777" w:rsidR="004E4704" w:rsidRDefault="00743FAC" w:rsidP="00C5265D">
      <w:pPr>
        <w:ind w:left="720" w:firstLine="720"/>
        <w:contextualSpacing/>
      </w:pPr>
      <w:r w:rsidRPr="004E4704">
        <w:rPr>
          <w:b/>
        </w:rPr>
        <w:t xml:space="preserve">Do you want to delete 200 </w:t>
      </w:r>
      <w:proofErr w:type="gramStart"/>
      <w:r w:rsidRPr="004E4704">
        <w:rPr>
          <w:b/>
        </w:rPr>
        <w:t>lines ?</w:t>
      </w:r>
      <w:proofErr w:type="gramEnd"/>
      <w:r w:rsidRPr="004E4704">
        <w:rPr>
          <w:b/>
        </w:rPr>
        <w:t xml:space="preserve"> Y/N</w:t>
      </w:r>
      <w:r w:rsidRPr="00743FAC">
        <w:cr/>
        <w:t>This is in case you meant to delete 20 lines but accidentally tried to delete 200</w:t>
      </w:r>
      <w:r w:rsidR="004E4704">
        <w:t xml:space="preserve"> </w:t>
      </w:r>
      <w:r w:rsidRPr="00743FAC">
        <w:t>lines. If you want the delete to go ahead press ‘Y’ otherwise press any other key.</w:t>
      </w:r>
    </w:p>
    <w:p w14:paraId="6DBF26AA" w14:textId="77777777" w:rsidR="004E4704" w:rsidRDefault="00743FAC" w:rsidP="00C5265D">
      <w:pPr>
        <w:ind w:left="720"/>
        <w:contextualSpacing/>
      </w:pPr>
      <w:r w:rsidRPr="00743FAC">
        <w:t>You do not need to press (RETURN) as well.</w:t>
      </w:r>
    </w:p>
    <w:p w14:paraId="593B2D36" w14:textId="77777777" w:rsidR="004E4704" w:rsidRDefault="004E4704" w:rsidP="00C5265D">
      <w:pPr>
        <w:contextualSpacing/>
      </w:pPr>
    </w:p>
    <w:p w14:paraId="4E42485C" w14:textId="77777777" w:rsidR="004E4704" w:rsidRDefault="00743FAC" w:rsidP="00C5265D">
      <w:pPr>
        <w:contextualSpacing/>
      </w:pPr>
      <w:r w:rsidRPr="004E4704">
        <w:rPr>
          <w:b/>
        </w:rPr>
        <w:t>INSERT</w:t>
      </w:r>
    </w:p>
    <w:p w14:paraId="7FB3CB3D" w14:textId="77777777" w:rsidR="00781A92" w:rsidRDefault="00743FAC" w:rsidP="00C5265D">
      <w:pPr>
        <w:ind w:left="720"/>
        <w:contextualSpacing/>
      </w:pPr>
      <w:r w:rsidRPr="00743FAC">
        <w:t xml:space="preserve">Inserts new lines into your programs </w:t>
      </w:r>
      <w:proofErr w:type="gramStart"/>
      <w:r w:rsidRPr="00743FAC">
        <w:t>To</w:t>
      </w:r>
      <w:proofErr w:type="gramEnd"/>
      <w:r w:rsidRPr="00743FAC">
        <w:t xml:space="preserve"> insert, enter:</w:t>
      </w:r>
    </w:p>
    <w:p w14:paraId="1035723B" w14:textId="77777777" w:rsidR="00781A92" w:rsidRDefault="00743FAC" w:rsidP="00C5265D">
      <w:pPr>
        <w:ind w:left="720" w:firstLine="720"/>
        <w:contextualSpacing/>
      </w:pPr>
      <w:r w:rsidRPr="00781A92">
        <w:rPr>
          <w:rFonts w:ascii="Courier New" w:hAnsi="Courier New" w:cs="Courier New"/>
          <w:b/>
        </w:rPr>
        <w:t>I</w:t>
      </w:r>
      <w:r w:rsidRPr="00743FAC">
        <w:t xml:space="preserve"> line-number</w:t>
      </w:r>
    </w:p>
    <w:p w14:paraId="5FDEBFCC" w14:textId="303F8747" w:rsidR="004E4704" w:rsidRDefault="00743FAC" w:rsidP="00C5265D">
      <w:pPr>
        <w:ind w:left="720"/>
        <w:contextualSpacing/>
      </w:pPr>
      <w:r w:rsidRPr="00743FAC">
        <w:t>where ’line-number’ is the line that you want to insert after. To stop inserting</w:t>
      </w:r>
      <w:r w:rsidR="004E4704">
        <w:t xml:space="preserve"> </w:t>
      </w:r>
      <w:r w:rsidRPr="00743FAC">
        <w:t>just type (RETURN) when the cursor is over a blank line (or a line containing only</w:t>
      </w:r>
      <w:r w:rsidR="004E4704">
        <w:t xml:space="preserve"> </w:t>
      </w:r>
      <w:r w:rsidRPr="00743FAC">
        <w:t>the line</w:t>
      </w:r>
      <w:r w:rsidR="00781A92">
        <w:t xml:space="preserve"> </w:t>
      </w:r>
      <w:r w:rsidRPr="00743FAC">
        <w:t>number). Usually this means just press RETURN before typing in anything.</w:t>
      </w:r>
    </w:p>
    <w:p w14:paraId="7F70CECC" w14:textId="77777777" w:rsidR="004E4704" w:rsidRDefault="00743FAC" w:rsidP="00C5265D">
      <w:pPr>
        <w:ind w:left="720"/>
        <w:contextualSpacing/>
      </w:pPr>
      <w:r w:rsidRPr="00743FAC">
        <w:t xml:space="preserve">To insert a blank </w:t>
      </w:r>
      <w:proofErr w:type="gramStart"/>
      <w:r w:rsidRPr="00743FAC">
        <w:t>line</w:t>
      </w:r>
      <w:proofErr w:type="gramEnd"/>
      <w:r w:rsidRPr="00743FAC">
        <w:t xml:space="preserve"> enter SHIFT/SPACE and then press RETURN.</w:t>
      </w:r>
    </w:p>
    <w:p w14:paraId="25BA5236" w14:textId="77777777" w:rsidR="004E4704" w:rsidRDefault="00743FAC" w:rsidP="00C5265D">
      <w:pPr>
        <w:ind w:left="720"/>
        <w:contextualSpacing/>
      </w:pPr>
      <w:r w:rsidRPr="00743FAC">
        <w:t>For example:</w:t>
      </w:r>
    </w:p>
    <w:p w14:paraId="77F09CE2" w14:textId="77777777" w:rsidR="004E4704" w:rsidRDefault="00743FAC" w:rsidP="00C5265D">
      <w:pPr>
        <w:ind w:left="720" w:firstLine="720"/>
        <w:contextualSpacing/>
      </w:pPr>
      <w:r w:rsidRPr="004E4704">
        <w:rPr>
          <w:rFonts w:ascii="Courier New" w:hAnsi="Courier New" w:cs="Courier New"/>
          <w:b/>
        </w:rPr>
        <w:t>I 10</w:t>
      </w:r>
    </w:p>
    <w:p w14:paraId="64BF7DF0" w14:textId="77777777" w:rsidR="004E4704" w:rsidRDefault="00743FAC" w:rsidP="00C5265D">
      <w:pPr>
        <w:ind w:left="720"/>
        <w:contextualSpacing/>
      </w:pPr>
      <w:r w:rsidRPr="00743FAC">
        <w:t>inserts after line 10 (starting at line 11).</w:t>
      </w:r>
      <w:r w:rsidRPr="00743FAC">
        <w:cr/>
        <w:t>The Editor reminds you what line you are currently inserting by displaying its</w:t>
      </w:r>
      <w:r w:rsidR="004E4704">
        <w:t xml:space="preserve"> </w:t>
      </w:r>
      <w:r w:rsidRPr="00743FAC">
        <w:t>line number at the start of the line. To put a line at the very start of the program</w:t>
      </w:r>
      <w:r w:rsidR="004E4704">
        <w:t xml:space="preserve"> </w:t>
      </w:r>
      <w:r w:rsidRPr="00743FAC">
        <w:t>(line 1) enter:</w:t>
      </w:r>
    </w:p>
    <w:p w14:paraId="214F5980" w14:textId="77777777" w:rsidR="004E4704" w:rsidRPr="004E4704" w:rsidRDefault="004E4704" w:rsidP="00C5265D">
      <w:pPr>
        <w:ind w:left="720" w:firstLine="720"/>
        <w:contextualSpacing/>
        <w:rPr>
          <w:rFonts w:ascii="Courier New" w:hAnsi="Courier New" w:cs="Courier New"/>
          <w:b/>
        </w:rPr>
      </w:pPr>
      <w:r w:rsidRPr="004E4704">
        <w:rPr>
          <w:rFonts w:ascii="Courier New" w:hAnsi="Courier New" w:cs="Courier New"/>
          <w:b/>
        </w:rPr>
        <w:t>I</w:t>
      </w:r>
    </w:p>
    <w:p w14:paraId="7C2939E5" w14:textId="77777777" w:rsidR="004E4704" w:rsidRDefault="004E4704" w:rsidP="00C5265D">
      <w:pPr>
        <w:ind w:left="720"/>
        <w:contextualSpacing/>
      </w:pPr>
    </w:p>
    <w:p w14:paraId="549F0173" w14:textId="77777777" w:rsidR="004E4704" w:rsidRDefault="00743FAC" w:rsidP="00C5265D">
      <w:pPr>
        <w:ind w:left="720"/>
        <w:contextualSpacing/>
      </w:pPr>
      <w:r w:rsidRPr="00743FAC">
        <w:t>To put a line at the end of the program enter:</w:t>
      </w:r>
    </w:p>
    <w:p w14:paraId="73076AF9" w14:textId="77777777" w:rsidR="004E4704" w:rsidRPr="004E4704" w:rsidRDefault="00743FAC" w:rsidP="00C5265D">
      <w:pPr>
        <w:ind w:left="720" w:firstLine="720"/>
        <w:contextualSpacing/>
        <w:rPr>
          <w:rFonts w:ascii="Courier New" w:hAnsi="Courier New" w:cs="Courier New"/>
          <w:b/>
        </w:rPr>
      </w:pPr>
      <w:r w:rsidRPr="004E4704">
        <w:rPr>
          <w:rFonts w:ascii="Courier New" w:hAnsi="Courier New" w:cs="Courier New"/>
          <w:b/>
        </w:rPr>
        <w:t>I 9999</w:t>
      </w:r>
    </w:p>
    <w:p w14:paraId="7E9FB642" w14:textId="77777777" w:rsidR="004E4704" w:rsidRDefault="004E4704" w:rsidP="00C5265D">
      <w:pPr>
        <w:contextualSpacing/>
        <w:rPr>
          <w:b/>
        </w:rPr>
      </w:pPr>
    </w:p>
    <w:p w14:paraId="50200015" w14:textId="77777777" w:rsidR="00AB7583" w:rsidRDefault="00743FAC" w:rsidP="00C5265D">
      <w:pPr>
        <w:contextualSpacing/>
        <w:rPr>
          <w:b/>
        </w:rPr>
      </w:pPr>
      <w:r w:rsidRPr="004E4704">
        <w:rPr>
          <w:b/>
        </w:rPr>
        <w:t>LIST</w:t>
      </w:r>
    </w:p>
    <w:p w14:paraId="76AFF413" w14:textId="77777777" w:rsidR="004E4704" w:rsidRDefault="00743FAC" w:rsidP="00C5265D">
      <w:pPr>
        <w:ind w:left="720"/>
        <w:contextualSpacing/>
      </w:pPr>
      <w:r w:rsidRPr="00743FAC">
        <w:t>Lists your program.</w:t>
      </w:r>
      <w:r w:rsidRPr="00743FAC">
        <w:cr/>
        <w:t xml:space="preserve">To list the whole program: </w:t>
      </w:r>
      <w:r w:rsidR="004E4704">
        <w:tab/>
      </w:r>
      <w:r w:rsidRPr="00743FAC">
        <w:t>L</w:t>
      </w:r>
      <w:r w:rsidRPr="00743FAC">
        <w:cr/>
        <w:t xml:space="preserve">To list one line: </w:t>
      </w:r>
      <w:r w:rsidR="004E4704">
        <w:tab/>
      </w:r>
      <w:r w:rsidR="004E4704">
        <w:tab/>
      </w:r>
      <w:r w:rsidR="004E4704">
        <w:tab/>
      </w:r>
      <w:r w:rsidRPr="00743FAC">
        <w:t>L line-number</w:t>
      </w:r>
      <w:r w:rsidRPr="00743FAC">
        <w:cr/>
        <w:t>To list a range of lines:</w:t>
      </w:r>
      <w:r w:rsidR="004E4704">
        <w:tab/>
      </w:r>
      <w:r w:rsidR="004E4704">
        <w:tab/>
      </w:r>
      <w:r w:rsidRPr="00743FAC">
        <w:t>L first-line,</w:t>
      </w:r>
      <w:r w:rsidR="004E4704">
        <w:t xml:space="preserve"> </w:t>
      </w:r>
      <w:proofErr w:type="spellStart"/>
      <w:r w:rsidRPr="00743FAC">
        <w:t>lnst</w:t>
      </w:r>
      <w:proofErr w:type="spellEnd"/>
      <w:r w:rsidRPr="00743FAC">
        <w:t xml:space="preserve">-line </w:t>
      </w:r>
    </w:p>
    <w:p w14:paraId="573383EC" w14:textId="77777777" w:rsidR="004E4704" w:rsidRDefault="004E4704" w:rsidP="00C5265D">
      <w:pPr>
        <w:ind w:left="720"/>
        <w:contextualSpacing/>
      </w:pPr>
    </w:p>
    <w:p w14:paraId="6E58DADC" w14:textId="77777777" w:rsidR="004E4704" w:rsidRDefault="004E4704" w:rsidP="00C5265D">
      <w:pPr>
        <w:ind w:left="720"/>
        <w:contextualSpacing/>
      </w:pPr>
      <w:r>
        <w:t>For example:</w:t>
      </w:r>
    </w:p>
    <w:p w14:paraId="61D119DD" w14:textId="77777777" w:rsidR="004E4704" w:rsidRDefault="00743FAC" w:rsidP="00C5265D">
      <w:pPr>
        <w:ind w:left="720" w:firstLine="720"/>
        <w:contextualSpacing/>
      </w:pPr>
      <w:r w:rsidRPr="004E4704">
        <w:rPr>
          <w:rFonts w:ascii="Courier New" w:hAnsi="Courier New" w:cs="Courier New"/>
          <w:b/>
        </w:rPr>
        <w:t>L 10</w:t>
      </w:r>
    </w:p>
    <w:p w14:paraId="2DDA1B83" w14:textId="77777777" w:rsidR="004E4704" w:rsidRDefault="00743FAC" w:rsidP="00C5265D">
      <w:pPr>
        <w:ind w:left="720"/>
        <w:contextualSpacing/>
      </w:pPr>
      <w:r w:rsidRPr="00743FAC">
        <w:t>will list line number 10.</w:t>
      </w:r>
    </w:p>
    <w:p w14:paraId="235E3D78" w14:textId="77777777" w:rsidR="004E4704" w:rsidRPr="004E4704" w:rsidRDefault="00743FAC" w:rsidP="00C5265D">
      <w:pPr>
        <w:ind w:left="1440"/>
        <w:contextualSpacing/>
        <w:rPr>
          <w:rFonts w:ascii="Courier New" w:hAnsi="Courier New" w:cs="Courier New"/>
          <w:b/>
        </w:rPr>
      </w:pPr>
      <w:r w:rsidRPr="004E4704">
        <w:rPr>
          <w:rFonts w:ascii="Courier New" w:hAnsi="Courier New" w:cs="Courier New"/>
          <w:b/>
        </w:rPr>
        <w:t>L 40, 60</w:t>
      </w:r>
    </w:p>
    <w:p w14:paraId="7168E601" w14:textId="77777777" w:rsidR="004E4704" w:rsidRDefault="00743FAC" w:rsidP="00C5265D">
      <w:pPr>
        <w:ind w:left="720"/>
        <w:contextualSpacing/>
      </w:pPr>
      <w:r w:rsidRPr="00743FAC">
        <w:t>will list lines 40 to 60.</w:t>
      </w:r>
    </w:p>
    <w:p w14:paraId="604CA428" w14:textId="77777777" w:rsidR="004E4704" w:rsidRDefault="00743FAC" w:rsidP="00C5265D">
      <w:pPr>
        <w:ind w:left="720"/>
        <w:contextualSpacing/>
      </w:pPr>
      <w:r w:rsidRPr="00743FAC">
        <w:t>You can temporarily ‘freeze’ your list by pressing the space bar. You can stop</w:t>
      </w:r>
      <w:r w:rsidR="004E4704">
        <w:t xml:space="preserve"> </w:t>
      </w:r>
      <w:r w:rsidRPr="00743FAC">
        <w:t>the listing altogether by pressing the RUN/STOP key.</w:t>
      </w:r>
    </w:p>
    <w:p w14:paraId="77426CAB" w14:textId="77777777" w:rsidR="00AB7583" w:rsidRDefault="00743FAC" w:rsidP="00C5265D">
      <w:pPr>
        <w:ind w:left="720"/>
        <w:contextualSpacing/>
      </w:pPr>
      <w:r w:rsidRPr="00743FAC">
        <w:cr/>
        <w:t>To list without line numbers:</w:t>
      </w:r>
      <w:r w:rsidRPr="00743FAC">
        <w:cr/>
      </w:r>
      <w:r w:rsidRPr="00743FAC">
        <w:lastRenderedPageBreak/>
        <w:t>There is a variation of the List command called the ’No—line- number List’ (N for</w:t>
      </w:r>
      <w:r w:rsidR="00AB7583">
        <w:t xml:space="preserve"> </w:t>
      </w:r>
      <w:r w:rsidRPr="00743FAC">
        <w:t>short). It works the same as List except that line numbers are not displayed on</w:t>
      </w:r>
      <w:r w:rsidR="00AB7583">
        <w:t xml:space="preserve"> t</w:t>
      </w:r>
      <w:r w:rsidRPr="00743FAC">
        <w:t>he le</w:t>
      </w:r>
      <w:r w:rsidR="00AB7583">
        <w:t>f</w:t>
      </w:r>
      <w:r w:rsidRPr="00743FAC">
        <w:t xml:space="preserve">t. </w:t>
      </w:r>
      <w:r w:rsidR="00AB7583">
        <w:t>I</w:t>
      </w:r>
      <w:r w:rsidRPr="00743FAC">
        <w:t>ts intended purpose is for listing the file when the line numbers would</w:t>
      </w:r>
      <w:r w:rsidR="00AB7583">
        <w:t xml:space="preserve"> </w:t>
      </w:r>
      <w:r w:rsidRPr="00743FAC">
        <w:t>be a nuisance — for example if you use the editor for non-Pascal uses such as producing a letter or a name and address list. The ‘N’ command does not appear on the</w:t>
      </w:r>
      <w:r w:rsidR="00AB7583">
        <w:t xml:space="preserve"> </w:t>
      </w:r>
      <w:r w:rsidRPr="00743FAC">
        <w:t>command summary.</w:t>
      </w:r>
      <w:r w:rsidRPr="00743FAC">
        <w:cr/>
      </w:r>
      <w:r w:rsidR="00AB7583">
        <w:t>For example:</w:t>
      </w:r>
    </w:p>
    <w:p w14:paraId="4A4FC9AA" w14:textId="77777777" w:rsidR="00AB7583" w:rsidRDefault="00743FAC" w:rsidP="00C5265D">
      <w:pPr>
        <w:ind w:left="720" w:firstLine="720"/>
        <w:contextualSpacing/>
        <w:rPr>
          <w:rFonts w:ascii="Courier New" w:hAnsi="Courier New" w:cs="Courier New"/>
          <w:b/>
        </w:rPr>
      </w:pPr>
      <w:r w:rsidRPr="004E4704">
        <w:rPr>
          <w:rFonts w:ascii="Courier New" w:hAnsi="Courier New" w:cs="Courier New"/>
          <w:b/>
        </w:rPr>
        <w:t>N 100-500</w:t>
      </w:r>
    </w:p>
    <w:p w14:paraId="71F86E2C" w14:textId="77777777" w:rsidR="00AB7583" w:rsidRDefault="00743FAC" w:rsidP="00C5265D">
      <w:pPr>
        <w:ind w:left="720"/>
        <w:contextualSpacing/>
      </w:pPr>
      <w:r w:rsidRPr="00743FAC">
        <w:t>would list lines 100 to 500 without line numbers.</w:t>
      </w:r>
    </w:p>
    <w:p w14:paraId="62A79202" w14:textId="77777777" w:rsidR="00AB7583" w:rsidRDefault="00AB7583" w:rsidP="00C5265D">
      <w:pPr>
        <w:contextualSpacing/>
      </w:pPr>
    </w:p>
    <w:p w14:paraId="519932AA" w14:textId="77777777" w:rsidR="00AB7583" w:rsidRDefault="00743FAC" w:rsidP="00C5265D">
      <w:pPr>
        <w:contextualSpacing/>
        <w:rPr>
          <w:b/>
        </w:rPr>
      </w:pPr>
      <w:r w:rsidRPr="00AB7583">
        <w:rPr>
          <w:b/>
        </w:rPr>
        <w:t>MODIFY</w:t>
      </w:r>
    </w:p>
    <w:p w14:paraId="7D3978B9" w14:textId="77777777" w:rsidR="00AB7583" w:rsidRDefault="00743FAC" w:rsidP="00C5265D">
      <w:pPr>
        <w:ind w:left="720"/>
        <w:contextualSpacing/>
      </w:pPr>
      <w:r w:rsidRPr="00743FAC">
        <w:t>Allows you to change one or more lines in your program.</w:t>
      </w:r>
      <w:r w:rsidRPr="00743FAC">
        <w:cr/>
        <w:t>To change one line:</w:t>
      </w:r>
      <w:r w:rsidR="00AB7583">
        <w:tab/>
      </w:r>
      <w:r w:rsidR="00AB7583">
        <w:tab/>
      </w:r>
      <w:r w:rsidRPr="00743FAC">
        <w:t>M line-number</w:t>
      </w:r>
      <w:r w:rsidRPr="00743FAC">
        <w:cr/>
        <w:t>To change a range of lines:</w:t>
      </w:r>
      <w:r w:rsidR="00AB7583">
        <w:tab/>
      </w:r>
      <w:r w:rsidRPr="00743FAC">
        <w:t>M ﬁrst-line, last-line</w:t>
      </w:r>
    </w:p>
    <w:p w14:paraId="20D950AA" w14:textId="77777777" w:rsidR="00AB7583" w:rsidRDefault="00AB7583" w:rsidP="00C5265D">
      <w:pPr>
        <w:ind w:left="720"/>
        <w:contextualSpacing/>
      </w:pPr>
    </w:p>
    <w:p w14:paraId="4BF83C2F" w14:textId="77777777" w:rsidR="00AB7583" w:rsidRDefault="00743FAC" w:rsidP="00C5265D">
      <w:pPr>
        <w:ind w:left="720"/>
        <w:contextualSpacing/>
      </w:pPr>
      <w:r w:rsidRPr="00743FAC">
        <w:t>Modify works by:</w:t>
      </w:r>
    </w:p>
    <w:p w14:paraId="0D29BA48" w14:textId="77777777" w:rsidR="00AB7583" w:rsidRDefault="00743FAC" w:rsidP="00C5265D">
      <w:pPr>
        <w:pStyle w:val="ListParagraph"/>
        <w:numPr>
          <w:ilvl w:val="0"/>
          <w:numId w:val="22"/>
        </w:numPr>
        <w:ind w:left="1080"/>
      </w:pPr>
      <w:r w:rsidRPr="00743FAC">
        <w:t>listing the line or lines requested.</w:t>
      </w:r>
    </w:p>
    <w:p w14:paraId="14DC2284" w14:textId="77777777" w:rsidR="00AB7583" w:rsidRDefault="00743FAC" w:rsidP="00C5265D">
      <w:pPr>
        <w:pStyle w:val="ListParagraph"/>
        <w:numPr>
          <w:ilvl w:val="0"/>
          <w:numId w:val="22"/>
        </w:numPr>
        <w:ind w:left="1080"/>
      </w:pPr>
      <w:r w:rsidRPr="00743FAC">
        <w:t>deleting the lines requested.</w:t>
      </w:r>
    </w:p>
    <w:p w14:paraId="5C24EAEF" w14:textId="77777777" w:rsidR="00AB7583" w:rsidRDefault="00743FAC" w:rsidP="00C5265D">
      <w:pPr>
        <w:pStyle w:val="ListParagraph"/>
        <w:numPr>
          <w:ilvl w:val="0"/>
          <w:numId w:val="22"/>
        </w:numPr>
        <w:ind w:left="1080"/>
      </w:pPr>
      <w:r w:rsidRPr="00743FAC">
        <w:t>entering Insert mode so that you can replace them.</w:t>
      </w:r>
    </w:p>
    <w:p w14:paraId="64550CDC" w14:textId="77777777" w:rsidR="00AB7583" w:rsidRDefault="00743FAC" w:rsidP="00C5265D">
      <w:pPr>
        <w:ind w:left="720"/>
        <w:contextualSpacing/>
      </w:pPr>
      <w:r w:rsidRPr="00743FAC">
        <w:t xml:space="preserve">Like the Delete command, </w:t>
      </w:r>
      <w:proofErr w:type="gramStart"/>
      <w:r w:rsidRPr="00743FAC">
        <w:t>Modify</w:t>
      </w:r>
      <w:proofErr w:type="gramEnd"/>
      <w:r w:rsidRPr="00743FAC">
        <w:t xml:space="preserve"> will warn you if you are about to change more</w:t>
      </w:r>
      <w:r w:rsidR="00AB7583">
        <w:t xml:space="preserve"> </w:t>
      </w:r>
      <w:r w:rsidRPr="00743FAC">
        <w:t>than 4 lines.</w:t>
      </w:r>
      <w:r w:rsidRPr="00743FAC">
        <w:cr/>
        <w:t>The intention is that tor making minor changes to small numbers of lines you</w:t>
      </w:r>
      <w:r w:rsidR="00AB7583">
        <w:t xml:space="preserve"> </w:t>
      </w:r>
      <w:r w:rsidRPr="00743FAC">
        <w:t>use the ‘cursor control’ keys to move the cursor over the erroneous lines, making</w:t>
      </w:r>
      <w:r w:rsidR="00AB7583">
        <w:t xml:space="preserve"> </w:t>
      </w:r>
      <w:r w:rsidRPr="00743FAC">
        <w:t>corrections where necessary. Once a line is corrected just press RETURN to copy</w:t>
      </w:r>
      <w:r w:rsidR="00AB7583">
        <w:t xml:space="preserve"> </w:t>
      </w:r>
      <w:r w:rsidRPr="00743FAC">
        <w:t>the corrected line back into the program. The cursor does not have to be at the</w:t>
      </w:r>
      <w:r w:rsidR="00AB7583">
        <w:t xml:space="preserve"> </w:t>
      </w:r>
      <w:r w:rsidRPr="00743FAC">
        <w:t>end of the line - anywhere on the line will do.</w:t>
      </w:r>
    </w:p>
    <w:p w14:paraId="2DDB40F2" w14:textId="77777777" w:rsidR="00AB7583" w:rsidRDefault="00AB7583" w:rsidP="00C5265D">
      <w:pPr>
        <w:contextualSpacing/>
      </w:pPr>
    </w:p>
    <w:p w14:paraId="4F574267" w14:textId="77777777" w:rsidR="00AB7583" w:rsidRDefault="00743FAC" w:rsidP="00C5265D">
      <w:pPr>
        <w:contextualSpacing/>
      </w:pPr>
      <w:r w:rsidRPr="00AB7583">
        <w:rPr>
          <w:b/>
        </w:rPr>
        <w:t>COPYING AND MOVING LINES</w:t>
      </w:r>
    </w:p>
    <w:p w14:paraId="619B55FD" w14:textId="77777777" w:rsidR="00AB7583" w:rsidRDefault="00743FAC" w:rsidP="00C5265D">
      <w:pPr>
        <w:ind w:left="360"/>
        <w:contextualSpacing/>
      </w:pPr>
      <w:r w:rsidRPr="00743FAC">
        <w:t xml:space="preserve">The </w:t>
      </w:r>
      <w:r w:rsidR="00AB7583">
        <w:t>I</w:t>
      </w:r>
      <w:r w:rsidRPr="00743FAC">
        <w:t>nsert command can be used to copy or move text from one part of the program to another (in groups of up to 20 lines). The method of doing this is:</w:t>
      </w:r>
    </w:p>
    <w:p w14:paraId="1F3EAC52" w14:textId="77777777" w:rsidR="00AB7583" w:rsidRDefault="00743FAC" w:rsidP="00C5265D">
      <w:pPr>
        <w:pStyle w:val="ListParagraph"/>
        <w:numPr>
          <w:ilvl w:val="0"/>
          <w:numId w:val="23"/>
        </w:numPr>
        <w:ind w:left="720"/>
      </w:pPr>
      <w:r w:rsidRPr="00743FAC">
        <w:t>List the lines to be copied/moved.</w:t>
      </w:r>
    </w:p>
    <w:p w14:paraId="42657E5C" w14:textId="77777777" w:rsidR="00AB7583" w:rsidRDefault="00743FAC" w:rsidP="00C5265D">
      <w:pPr>
        <w:pStyle w:val="ListParagraph"/>
        <w:numPr>
          <w:ilvl w:val="0"/>
          <w:numId w:val="23"/>
        </w:numPr>
        <w:ind w:left="720"/>
      </w:pPr>
      <w:r w:rsidRPr="00743FAC">
        <w:t>Enter ‘Insert’ mode at the point where the lines are to be copied</w:t>
      </w:r>
      <w:r w:rsidR="00AB7583">
        <w:t xml:space="preserve"> </w:t>
      </w:r>
      <w:r w:rsidRPr="00743FAC">
        <w:t>or moved to.</w:t>
      </w:r>
    </w:p>
    <w:p w14:paraId="4AAD6E95" w14:textId="77777777" w:rsidR="00AB7583" w:rsidRDefault="00743FAC" w:rsidP="00C5265D">
      <w:pPr>
        <w:pStyle w:val="ListParagraph"/>
        <w:numPr>
          <w:ilvl w:val="0"/>
          <w:numId w:val="23"/>
        </w:numPr>
        <w:ind w:left="720"/>
      </w:pPr>
      <w:r w:rsidRPr="00743FAC">
        <w:t>Move the cursor to the start of the lines listed (in (a) above) using the</w:t>
      </w:r>
      <w:r w:rsidR="00AB7583">
        <w:t xml:space="preserve"> </w:t>
      </w:r>
      <w:r w:rsidRPr="00743FAC">
        <w:t>upwards cursor control key.</w:t>
      </w:r>
    </w:p>
    <w:p w14:paraId="7A7817D4" w14:textId="77777777" w:rsidR="00AB7583" w:rsidRDefault="00743FAC" w:rsidP="00C5265D">
      <w:pPr>
        <w:pStyle w:val="ListParagraph"/>
        <w:numPr>
          <w:ilvl w:val="0"/>
          <w:numId w:val="23"/>
        </w:numPr>
        <w:ind w:left="720"/>
      </w:pPr>
      <w:r w:rsidRPr="00743FAC">
        <w:t>Press RETURN to copy that line into the new spot. It more than one</w:t>
      </w:r>
      <w:r w:rsidR="00AB7583">
        <w:t xml:space="preserve"> </w:t>
      </w:r>
      <w:r w:rsidRPr="00743FAC">
        <w:t>line is to be copied keep pressing RETURN until all the desired lines are</w:t>
      </w:r>
      <w:r w:rsidR="00AB7583">
        <w:t xml:space="preserve"> </w:t>
      </w:r>
      <w:r w:rsidRPr="00743FAC">
        <w:t>copied. Then leave Insert mode by positioning the cursor over a blank line</w:t>
      </w:r>
      <w:r w:rsidR="00AB7583">
        <w:t xml:space="preserve"> </w:t>
      </w:r>
      <w:r w:rsidRPr="00743FAC">
        <w:t>and pressing RETURN (an easy way to do this is to press SHIFT/CLEAR/HOME and then</w:t>
      </w:r>
      <w:r w:rsidR="00AB7583">
        <w:t xml:space="preserve"> </w:t>
      </w:r>
      <w:r w:rsidRPr="00743FAC">
        <w:t>RETURN).</w:t>
      </w:r>
    </w:p>
    <w:p w14:paraId="6C3707B7" w14:textId="77777777" w:rsidR="00AB7583" w:rsidRDefault="00743FAC" w:rsidP="00C5265D">
      <w:pPr>
        <w:pStyle w:val="ListParagraph"/>
        <w:numPr>
          <w:ilvl w:val="0"/>
          <w:numId w:val="23"/>
        </w:numPr>
        <w:ind w:left="720"/>
      </w:pPr>
      <w:r w:rsidRPr="00743FAC">
        <w:t>Delete them from the old place in the program if desired. (Warning they may have different line numbers now it you inserted before them.)</w:t>
      </w:r>
    </w:p>
    <w:p w14:paraId="162FE04F" w14:textId="77777777" w:rsidR="00AB7583" w:rsidRDefault="00743FAC" w:rsidP="00C5265D">
      <w:pPr>
        <w:ind w:left="360"/>
        <w:contextualSpacing/>
      </w:pPr>
      <w:r w:rsidRPr="00743FAC">
        <w:t>To move or copy larger blocks of code (hundreds of lines) you can use the ‘append’ command in the ﬁle menu - just save to disk or cassette a temporary ﬁle</w:t>
      </w:r>
      <w:r w:rsidR="00AB7583">
        <w:t xml:space="preserve"> </w:t>
      </w:r>
      <w:r w:rsidRPr="00743FAC">
        <w:t>containing the code to be moved and then append it back into the right spot.</w:t>
      </w:r>
    </w:p>
    <w:p w14:paraId="45BCEEAC" w14:textId="77777777" w:rsidR="00AB7583" w:rsidRDefault="00AB7583" w:rsidP="00C5265D">
      <w:pPr>
        <w:contextualSpacing/>
      </w:pPr>
    </w:p>
    <w:p w14:paraId="7C1D0A42" w14:textId="77777777" w:rsidR="00AB7583" w:rsidRDefault="00743FAC" w:rsidP="00C5265D">
      <w:pPr>
        <w:contextualSpacing/>
        <w:rPr>
          <w:b/>
        </w:rPr>
      </w:pPr>
      <w:r w:rsidRPr="00AB7583">
        <w:rPr>
          <w:b/>
        </w:rPr>
        <w:t>FIND</w:t>
      </w:r>
    </w:p>
    <w:p w14:paraId="011F74A6" w14:textId="77777777" w:rsidR="00AB7583" w:rsidRDefault="00743FAC" w:rsidP="00C5265D">
      <w:pPr>
        <w:ind w:left="720"/>
        <w:contextualSpacing/>
      </w:pPr>
      <w:r w:rsidRPr="00743FAC">
        <w:lastRenderedPageBreak/>
        <w:t>The Find command is a powerful method of quickly locating a string of text within</w:t>
      </w:r>
      <w:r w:rsidR="00AB7583">
        <w:t xml:space="preserve"> </w:t>
      </w:r>
      <w:r w:rsidRPr="00743FAC">
        <w:t>your program. By ‘string’ we just mean a sequence of characters.</w:t>
      </w:r>
    </w:p>
    <w:p w14:paraId="2ECAC2B9" w14:textId="77777777" w:rsidR="00F73797" w:rsidRDefault="00743FAC" w:rsidP="00C5265D">
      <w:pPr>
        <w:ind w:left="720"/>
        <w:contextualSpacing/>
      </w:pPr>
      <w:r w:rsidRPr="00743FAC">
        <w:t>For example - to find the start of every procedure in your program:</w:t>
      </w:r>
    </w:p>
    <w:p w14:paraId="339CF273" w14:textId="77777777" w:rsidR="00AB7583" w:rsidRPr="00C5265D" w:rsidRDefault="00743FAC" w:rsidP="00C5265D">
      <w:pPr>
        <w:ind w:left="720" w:firstLine="720"/>
        <w:contextualSpacing/>
        <w:rPr>
          <w:rFonts w:ascii="Courier New" w:hAnsi="Courier New" w:cs="Courier New"/>
          <w:b/>
        </w:rPr>
      </w:pPr>
      <w:proofErr w:type="spellStart"/>
      <w:proofErr w:type="gramStart"/>
      <w:r w:rsidRPr="00C5265D">
        <w:rPr>
          <w:rFonts w:ascii="Courier New" w:hAnsi="Courier New" w:cs="Courier New"/>
          <w:b/>
        </w:rPr>
        <w:t>F</w:t>
      </w:r>
      <w:r w:rsidR="00F73797" w:rsidRPr="00C5265D">
        <w:rPr>
          <w:rFonts w:ascii="Courier New" w:hAnsi="Courier New" w:cs="Courier New"/>
          <w:b/>
        </w:rPr>
        <w:t>.</w:t>
      </w:r>
      <w:r w:rsidRPr="00C5265D">
        <w:rPr>
          <w:rFonts w:cstheme="minorHAnsi"/>
        </w:rPr>
        <w:t>pro</w:t>
      </w:r>
      <w:r w:rsidR="00AB7583" w:rsidRPr="00C5265D">
        <w:rPr>
          <w:rFonts w:cstheme="minorHAnsi"/>
        </w:rPr>
        <w:t>c</w:t>
      </w:r>
      <w:r w:rsidRPr="00C5265D">
        <w:rPr>
          <w:rFonts w:cstheme="minorHAnsi"/>
        </w:rPr>
        <w:t>edure</w:t>
      </w:r>
      <w:proofErr w:type="spellEnd"/>
      <w:proofErr w:type="gramEnd"/>
      <w:r w:rsidRPr="00C5265D">
        <w:rPr>
          <w:rFonts w:cstheme="minorHAnsi"/>
        </w:rPr>
        <w:t>.</w:t>
      </w:r>
    </w:p>
    <w:p w14:paraId="270DF072" w14:textId="77777777" w:rsidR="00F73797" w:rsidRDefault="00743FAC" w:rsidP="00C5265D">
      <w:pPr>
        <w:ind w:left="720"/>
        <w:contextualSpacing/>
      </w:pPr>
      <w:r w:rsidRPr="00743FAC">
        <w:t>As the editor ﬁnds each line containing the word ‘procedure’ (in this example)</w:t>
      </w:r>
      <w:r w:rsidR="00AB7583">
        <w:t xml:space="preserve"> </w:t>
      </w:r>
      <w:r w:rsidRPr="00743FAC">
        <w:t>it displays that line with its line number. When it has ﬁnished it displays the total</w:t>
      </w:r>
      <w:r w:rsidR="00AB7583">
        <w:t xml:space="preserve"> </w:t>
      </w:r>
      <w:r w:rsidRPr="00743FAC">
        <w:t>number found.</w:t>
      </w:r>
    </w:p>
    <w:p w14:paraId="5CCE0C42" w14:textId="77777777" w:rsidR="00F73797" w:rsidRDefault="00743FAC" w:rsidP="00C5265D">
      <w:pPr>
        <w:ind w:left="720"/>
        <w:contextualSpacing/>
      </w:pPr>
      <w:r w:rsidRPr="00743FAC">
        <w:t>The Find command can also be used on a range of lines (or a single line) by</w:t>
      </w:r>
      <w:r w:rsidR="00F73797">
        <w:t xml:space="preserve"> </w:t>
      </w:r>
      <w:r w:rsidRPr="00743FAC">
        <w:t>specifying a line range in the usual way</w:t>
      </w:r>
      <w:r w:rsidR="00F73797">
        <w:t>:</w:t>
      </w:r>
    </w:p>
    <w:p w14:paraId="67B92311" w14:textId="77777777" w:rsidR="00F73797" w:rsidRDefault="00743FAC" w:rsidP="00C5265D">
      <w:pPr>
        <w:ind w:left="720" w:firstLine="720"/>
        <w:contextualSpacing/>
      </w:pPr>
      <w:r w:rsidRPr="00C5265D">
        <w:rPr>
          <w:rFonts w:ascii="Courier New" w:hAnsi="Courier New" w:cs="Courier New"/>
          <w:b/>
        </w:rPr>
        <w:t>F</w:t>
      </w:r>
      <w:r w:rsidRPr="00743FAC">
        <w:t xml:space="preserve"> ﬁrst-line, last-</w:t>
      </w:r>
      <w:proofErr w:type="gramStart"/>
      <w:r w:rsidRPr="00743FAC">
        <w:t>line .</w:t>
      </w:r>
      <w:proofErr w:type="gramEnd"/>
      <w:r w:rsidRPr="00743FAC">
        <w:t xml:space="preserve"> </w:t>
      </w:r>
      <w:proofErr w:type="gramStart"/>
      <w:r w:rsidRPr="00743FAC">
        <w:t>string .</w:t>
      </w:r>
      <w:proofErr w:type="gramEnd"/>
      <w:r w:rsidRPr="00743FAC">
        <w:t xml:space="preserve"> options</w:t>
      </w:r>
    </w:p>
    <w:p w14:paraId="448338AA" w14:textId="77777777" w:rsidR="00F73797" w:rsidRDefault="00F73797" w:rsidP="00C5265D">
      <w:pPr>
        <w:ind w:left="720"/>
        <w:contextualSpacing/>
      </w:pPr>
      <w:r>
        <w:t xml:space="preserve">For example: </w:t>
      </w:r>
    </w:p>
    <w:p w14:paraId="7921A467" w14:textId="77777777" w:rsidR="00F73797" w:rsidRDefault="00743FAC" w:rsidP="00C5265D">
      <w:pPr>
        <w:ind w:left="720" w:firstLine="720"/>
        <w:contextualSpacing/>
        <w:rPr>
          <w:rFonts w:ascii="Courier New" w:hAnsi="Courier New" w:cs="Courier New"/>
          <w:b/>
        </w:rPr>
      </w:pPr>
      <w:r w:rsidRPr="00F73797">
        <w:rPr>
          <w:rFonts w:ascii="Courier New" w:hAnsi="Courier New" w:cs="Courier New"/>
          <w:b/>
        </w:rPr>
        <w:t>F 100</w:t>
      </w:r>
      <w:r w:rsidR="00F73797">
        <w:rPr>
          <w:rFonts w:ascii="Courier New" w:hAnsi="Courier New" w:cs="Courier New"/>
          <w:b/>
        </w:rPr>
        <w:t>-</w:t>
      </w:r>
      <w:r w:rsidRPr="00F73797">
        <w:rPr>
          <w:rFonts w:ascii="Courier New" w:hAnsi="Courier New" w:cs="Courier New"/>
          <w:b/>
        </w:rPr>
        <w:t>200.begin.</w:t>
      </w:r>
    </w:p>
    <w:p w14:paraId="1AACEAAC" w14:textId="77777777" w:rsidR="00F73797" w:rsidRDefault="00743FAC" w:rsidP="00C5265D">
      <w:pPr>
        <w:ind w:left="720"/>
        <w:contextualSpacing/>
      </w:pPr>
      <w:r w:rsidRPr="00743FAC">
        <w:t xml:space="preserve">The string delimiters must be </w:t>
      </w:r>
      <w:proofErr w:type="gramStart"/>
      <w:r w:rsidRPr="00743FAC">
        <w:t>the  symbol</w:t>
      </w:r>
      <w:proofErr w:type="gramEnd"/>
      <w:r w:rsidRPr="00743FAC">
        <w:t>, they must both be present, and directly follow the line number range (if present) or the letter ’F’ (if not). Pressing</w:t>
      </w:r>
      <w:r w:rsidR="00F73797">
        <w:t xml:space="preserve"> </w:t>
      </w:r>
      <w:r w:rsidRPr="00743FAC">
        <w:t>RUN/STOP will abort the Find.</w:t>
      </w:r>
    </w:p>
    <w:p w14:paraId="76B387A5" w14:textId="77777777" w:rsidR="00F73797" w:rsidRDefault="00F73797" w:rsidP="00C5265D">
      <w:pPr>
        <w:contextualSpacing/>
      </w:pPr>
    </w:p>
    <w:p w14:paraId="2B400D9F" w14:textId="77777777" w:rsidR="00C5265D" w:rsidRDefault="00743FAC" w:rsidP="00C5265D">
      <w:pPr>
        <w:ind w:left="720"/>
        <w:contextualSpacing/>
        <w:rPr>
          <w:rStyle w:val="Heading4Char"/>
        </w:rPr>
      </w:pPr>
      <w:r w:rsidRPr="00F73797">
        <w:rPr>
          <w:b/>
        </w:rPr>
        <w:t>Options on the Find</w:t>
      </w:r>
    </w:p>
    <w:p w14:paraId="6067C9DD" w14:textId="5357482E" w:rsidR="00F73797" w:rsidRDefault="00743FAC" w:rsidP="00C5265D">
      <w:pPr>
        <w:ind w:left="1440"/>
        <w:contextualSpacing/>
      </w:pPr>
      <w:r w:rsidRPr="00743FAC">
        <w:t xml:space="preserve">The second delimiter may optionally be followed by up to three parameters </w:t>
      </w:r>
      <w:r w:rsidR="00F73797">
        <w:t>–</w:t>
      </w:r>
      <w:r w:rsidRPr="00743FAC">
        <w:t xml:space="preserve"> each</w:t>
      </w:r>
      <w:r w:rsidR="00F73797">
        <w:t xml:space="preserve"> </w:t>
      </w:r>
      <w:r w:rsidRPr="00743FAC">
        <w:t>represented by a single letter. They may appear in any order or not at all. The options are:</w:t>
      </w:r>
    </w:p>
    <w:p w14:paraId="5678E81F" w14:textId="77777777" w:rsidR="00C5265D" w:rsidRDefault="00C5265D" w:rsidP="00C5265D">
      <w:pPr>
        <w:ind w:left="1440"/>
        <w:contextualSpacing/>
      </w:pPr>
    </w:p>
    <w:p w14:paraId="08B8061F" w14:textId="77777777" w:rsidR="00F73797" w:rsidRDefault="00743FAC" w:rsidP="00C5265D">
      <w:pPr>
        <w:ind w:left="1440"/>
        <w:contextualSpacing/>
      </w:pPr>
      <w:r w:rsidRPr="00F73797">
        <w:rPr>
          <w:b/>
        </w:rPr>
        <w:t>T - Translate</w:t>
      </w:r>
      <w:r w:rsidRPr="00743FAC">
        <w:t xml:space="preserve"> - this will temporarily translate any lower-case letters in</w:t>
      </w:r>
      <w:r w:rsidR="00F73797">
        <w:t xml:space="preserve"> </w:t>
      </w:r>
      <w:r w:rsidRPr="00743FAC">
        <w:t>the program to upper case before comparing them to the speciﬁed string.</w:t>
      </w:r>
      <w:r w:rsidR="00F73797">
        <w:t xml:space="preserve"> </w:t>
      </w:r>
      <w:r w:rsidRPr="00743FAC">
        <w:t>If the ‘T’ option is not used then the Find will differentiate between ’FRED’</w:t>
      </w:r>
      <w:r w:rsidR="00F73797">
        <w:t xml:space="preserve"> </w:t>
      </w:r>
      <w:r w:rsidRPr="00743FAC">
        <w:t>and ’</w:t>
      </w:r>
      <w:proofErr w:type="spellStart"/>
      <w:r w:rsidRPr="00743FAC">
        <w:t>fred</w:t>
      </w:r>
      <w:proofErr w:type="spellEnd"/>
      <w:r w:rsidRPr="00743FAC">
        <w:t>’, for example. Since the compiler considers upper and lower case</w:t>
      </w:r>
      <w:r w:rsidR="00F73797">
        <w:t xml:space="preserve"> </w:t>
      </w:r>
      <w:r w:rsidRPr="00743FAC">
        <w:t>identical (except inside string literals) then it may be wise to use the ‘T’</w:t>
      </w:r>
      <w:r w:rsidR="00F73797">
        <w:t xml:space="preserve"> </w:t>
      </w:r>
      <w:r w:rsidRPr="00743FAC">
        <w:t xml:space="preserve">option when checking for how often words occur. If ‘T’ is </w:t>
      </w:r>
      <w:proofErr w:type="gramStart"/>
      <w:r w:rsidRPr="00743FAC">
        <w:t>used</w:t>
      </w:r>
      <w:proofErr w:type="gramEnd"/>
      <w:r w:rsidRPr="00743FAC">
        <w:t xml:space="preserve"> then the</w:t>
      </w:r>
      <w:r w:rsidR="00F73797">
        <w:t xml:space="preserve"> </w:t>
      </w:r>
      <w:r w:rsidRPr="00743FAC">
        <w:t>string speciﬁed in the Find must itself be entered in lower- case.</w:t>
      </w:r>
      <w:r w:rsidRPr="00743FAC">
        <w:cr/>
      </w:r>
      <w:r w:rsidR="00F73797">
        <w:t>For example:</w:t>
      </w:r>
    </w:p>
    <w:p w14:paraId="16CF76C8" w14:textId="77777777" w:rsidR="00F73797" w:rsidRPr="00F73797" w:rsidRDefault="00743FAC" w:rsidP="00C5265D">
      <w:pPr>
        <w:ind w:left="1440" w:firstLine="720"/>
        <w:contextualSpacing/>
        <w:rPr>
          <w:rFonts w:ascii="Courier New" w:hAnsi="Courier New" w:cs="Courier New"/>
          <w:b/>
        </w:rPr>
      </w:pPr>
      <w:proofErr w:type="spellStart"/>
      <w:proofErr w:type="gramStart"/>
      <w:r w:rsidRPr="00F73797">
        <w:rPr>
          <w:rFonts w:ascii="Courier New" w:hAnsi="Courier New" w:cs="Courier New"/>
          <w:b/>
        </w:rPr>
        <w:t>F.</w:t>
      </w:r>
      <w:r w:rsidR="00F73797" w:rsidRPr="00F73797">
        <w:rPr>
          <w:rFonts w:ascii="Courier New" w:hAnsi="Courier New" w:cs="Courier New"/>
          <w:b/>
        </w:rPr>
        <w:t>f</w:t>
      </w:r>
      <w:r w:rsidRPr="00F73797">
        <w:rPr>
          <w:rFonts w:ascii="Courier New" w:hAnsi="Courier New" w:cs="Courier New"/>
          <w:b/>
        </w:rPr>
        <w:t>red</w:t>
      </w:r>
      <w:proofErr w:type="gramEnd"/>
      <w:r w:rsidRPr="00F73797">
        <w:rPr>
          <w:rFonts w:ascii="Courier New" w:hAnsi="Courier New" w:cs="Courier New"/>
          <w:b/>
        </w:rPr>
        <w:t>.T</w:t>
      </w:r>
      <w:proofErr w:type="spellEnd"/>
    </w:p>
    <w:p w14:paraId="300C8DE1" w14:textId="77777777" w:rsidR="00F73797" w:rsidRDefault="00F73797" w:rsidP="00C5265D">
      <w:pPr>
        <w:contextualSpacing/>
      </w:pPr>
    </w:p>
    <w:p w14:paraId="6CABC58E" w14:textId="77777777" w:rsidR="00F73797" w:rsidRDefault="00743FAC" w:rsidP="00C5265D">
      <w:pPr>
        <w:ind w:left="1440"/>
        <w:contextualSpacing/>
      </w:pPr>
      <w:r w:rsidRPr="00F73797">
        <w:rPr>
          <w:b/>
        </w:rPr>
        <w:t>Q — Quiet</w:t>
      </w:r>
      <w:r w:rsidRPr="00743FAC">
        <w:t xml:space="preserve"> - this will not display lines which contain the speciﬁed string</w:t>
      </w:r>
      <w:r w:rsidR="00F73797">
        <w:t xml:space="preserve"> - </w:t>
      </w:r>
      <w:r w:rsidRPr="00743FAC">
        <w:t>only the count at the end of the Find will be displayed. This is useful</w:t>
      </w:r>
      <w:r w:rsidR="00F73797">
        <w:t xml:space="preserve"> </w:t>
      </w:r>
      <w:r w:rsidRPr="00743FAC">
        <w:t xml:space="preserve">for just counting the number of times (for example) the word ‘BEGIN’ occurs without </w:t>
      </w:r>
      <w:proofErr w:type="gramStart"/>
      <w:r w:rsidRPr="00743FAC">
        <w:t>actually listing</w:t>
      </w:r>
      <w:proofErr w:type="gramEnd"/>
      <w:r w:rsidRPr="00743FAC">
        <w:t xml:space="preserve"> all the lines which contain it.</w:t>
      </w:r>
      <w:r w:rsidRPr="00743FAC">
        <w:cr/>
      </w:r>
      <w:r w:rsidR="00F73797">
        <w:t xml:space="preserve">For example </w:t>
      </w:r>
    </w:p>
    <w:p w14:paraId="14C6CA1B" w14:textId="77777777" w:rsidR="00F73797" w:rsidRPr="00F73797" w:rsidRDefault="00743FAC" w:rsidP="00C5265D">
      <w:pPr>
        <w:ind w:left="1440" w:firstLine="720"/>
        <w:contextualSpacing/>
        <w:rPr>
          <w:rFonts w:ascii="Courier New" w:hAnsi="Courier New" w:cs="Courier New"/>
          <w:b/>
        </w:rPr>
      </w:pPr>
      <w:proofErr w:type="spellStart"/>
      <w:proofErr w:type="gramStart"/>
      <w:r w:rsidRPr="00F73797">
        <w:rPr>
          <w:rFonts w:ascii="Courier New" w:hAnsi="Courier New" w:cs="Courier New"/>
          <w:b/>
        </w:rPr>
        <w:t>F.begin</w:t>
      </w:r>
      <w:proofErr w:type="gramEnd"/>
      <w:r w:rsidRPr="00F73797">
        <w:rPr>
          <w:rFonts w:ascii="Courier New" w:hAnsi="Courier New" w:cs="Courier New"/>
          <w:b/>
        </w:rPr>
        <w:t>.q</w:t>
      </w:r>
      <w:proofErr w:type="spellEnd"/>
    </w:p>
    <w:p w14:paraId="2944287B" w14:textId="77777777" w:rsidR="00F73797" w:rsidRDefault="00F73797" w:rsidP="00C5265D">
      <w:pPr>
        <w:contextualSpacing/>
      </w:pPr>
    </w:p>
    <w:p w14:paraId="36D1B2C7" w14:textId="77777777" w:rsidR="00F73797" w:rsidRDefault="00743FAC" w:rsidP="00C5265D">
      <w:pPr>
        <w:ind w:left="1440"/>
        <w:contextualSpacing/>
      </w:pPr>
      <w:r w:rsidRPr="00F73797">
        <w:rPr>
          <w:b/>
        </w:rPr>
        <w:t xml:space="preserve">G - Global </w:t>
      </w:r>
      <w:r w:rsidR="00F73797" w:rsidRPr="00F73797">
        <w:rPr>
          <w:b/>
        </w:rPr>
        <w:t xml:space="preserve">- </w:t>
      </w:r>
      <w:r w:rsidRPr="00743FAC">
        <w:t>this will search each line in the program for every occurrence</w:t>
      </w:r>
      <w:r w:rsidR="00F73797">
        <w:t xml:space="preserve"> </w:t>
      </w:r>
      <w:r w:rsidRPr="00743FAC">
        <w:t>of the speciﬁed string, not just the ﬁrst. The only difference this will make</w:t>
      </w:r>
      <w:r w:rsidR="00F73797">
        <w:t xml:space="preserve"> </w:t>
      </w:r>
      <w:r w:rsidRPr="00743FAC">
        <w:t>to the Find is that if a line contains more than one occurrence of the string</w:t>
      </w:r>
      <w:r w:rsidR="00F73797">
        <w:t xml:space="preserve"> </w:t>
      </w:r>
      <w:r w:rsidRPr="00743FAC">
        <w:t>then the count at the end of the Find will be different.</w:t>
      </w:r>
      <w:r w:rsidRPr="00743FAC">
        <w:cr/>
      </w:r>
      <w:r w:rsidR="00F73797">
        <w:t xml:space="preserve">For example </w:t>
      </w:r>
    </w:p>
    <w:p w14:paraId="25C449B2" w14:textId="77777777" w:rsidR="00F73797" w:rsidRDefault="00743FAC" w:rsidP="00C5265D">
      <w:pPr>
        <w:ind w:left="1440" w:firstLine="720"/>
        <w:contextualSpacing/>
        <w:rPr>
          <w:rFonts w:ascii="Courier New" w:hAnsi="Courier New" w:cs="Courier New"/>
          <w:b/>
        </w:rPr>
      </w:pPr>
      <w:proofErr w:type="spellStart"/>
      <w:r w:rsidRPr="00F73797">
        <w:rPr>
          <w:rFonts w:ascii="Courier New" w:hAnsi="Courier New" w:cs="Courier New"/>
          <w:b/>
        </w:rPr>
        <w:t>F.begin.gtq</w:t>
      </w:r>
      <w:proofErr w:type="spellEnd"/>
    </w:p>
    <w:p w14:paraId="764BFD7D" w14:textId="77777777" w:rsidR="00F73797" w:rsidRDefault="00743FAC" w:rsidP="00C5265D">
      <w:pPr>
        <w:ind w:firstLine="720"/>
        <w:contextualSpacing/>
        <w:rPr>
          <w:b/>
        </w:rPr>
      </w:pPr>
      <w:r w:rsidRPr="00743FAC">
        <w:cr/>
      </w:r>
      <w:r w:rsidRPr="00F73797">
        <w:rPr>
          <w:b/>
        </w:rPr>
        <w:t>REPLAC</w:t>
      </w:r>
      <w:r w:rsidR="00F73797">
        <w:rPr>
          <w:b/>
        </w:rPr>
        <w:t>E</w:t>
      </w:r>
    </w:p>
    <w:p w14:paraId="0DD0C36E" w14:textId="77777777" w:rsidR="002638FD" w:rsidRDefault="00743FAC" w:rsidP="00C5265D">
      <w:pPr>
        <w:ind w:left="720"/>
        <w:contextualSpacing/>
      </w:pPr>
      <w:r w:rsidRPr="00743FAC">
        <w:t>The Replace command is a powerful method of quickly replacing a string of text</w:t>
      </w:r>
      <w:r w:rsidR="00F73797">
        <w:t xml:space="preserve"> </w:t>
      </w:r>
      <w:r w:rsidRPr="00743FAC">
        <w:t>within your program with another one. By ‘string’ we just mean a sequence of characters.</w:t>
      </w:r>
      <w:r w:rsidRPr="00743FAC">
        <w:cr/>
      </w:r>
      <w:r w:rsidRPr="00743FAC">
        <w:lastRenderedPageBreak/>
        <w:t>For example - to replace the first occurrence of the word ’enemies’ on each line</w:t>
      </w:r>
      <w:r w:rsidR="00F73797">
        <w:t xml:space="preserve"> </w:t>
      </w:r>
      <w:r w:rsidRPr="00743FAC">
        <w:t>with ‘</w:t>
      </w:r>
      <w:proofErr w:type="spellStart"/>
      <w:r w:rsidRPr="00743FAC">
        <w:t>klingons</w:t>
      </w:r>
      <w:proofErr w:type="spellEnd"/>
      <w:r w:rsidRPr="00743FAC">
        <w:t>’ just say:</w:t>
      </w:r>
    </w:p>
    <w:p w14:paraId="5C489DB8" w14:textId="5C358F8C" w:rsidR="00F73797" w:rsidRDefault="00743FAC" w:rsidP="002638FD">
      <w:pPr>
        <w:ind w:left="1440"/>
        <w:contextualSpacing/>
        <w:rPr>
          <w:b/>
        </w:rPr>
      </w:pPr>
      <w:proofErr w:type="spellStart"/>
      <w:proofErr w:type="gramStart"/>
      <w:r w:rsidRPr="00F73797">
        <w:rPr>
          <w:rFonts w:ascii="Courier New" w:hAnsi="Courier New" w:cs="Courier New"/>
          <w:b/>
        </w:rPr>
        <w:t>R.enemies</w:t>
      </w:r>
      <w:proofErr w:type="gramEnd"/>
      <w:r w:rsidRPr="00F73797">
        <w:rPr>
          <w:rFonts w:ascii="Courier New" w:hAnsi="Courier New" w:cs="Courier New"/>
          <w:b/>
        </w:rPr>
        <w:t>.k</w:t>
      </w:r>
      <w:r w:rsidR="00F73797" w:rsidRPr="00F73797">
        <w:rPr>
          <w:rFonts w:ascii="Courier New" w:hAnsi="Courier New" w:cs="Courier New"/>
          <w:b/>
        </w:rPr>
        <w:t>l</w:t>
      </w:r>
      <w:r w:rsidRPr="00F73797">
        <w:rPr>
          <w:rFonts w:ascii="Courier New" w:hAnsi="Courier New" w:cs="Courier New"/>
          <w:b/>
        </w:rPr>
        <w:t>ingons</w:t>
      </w:r>
      <w:proofErr w:type="spellEnd"/>
      <w:r w:rsidRPr="00F73797">
        <w:rPr>
          <w:rFonts w:ascii="Courier New" w:hAnsi="Courier New" w:cs="Courier New"/>
          <w:b/>
        </w:rPr>
        <w:t>.</w:t>
      </w:r>
    </w:p>
    <w:p w14:paraId="68D778AE" w14:textId="77777777" w:rsidR="00F73797" w:rsidRDefault="00F73797" w:rsidP="00C5265D">
      <w:pPr>
        <w:ind w:left="720"/>
        <w:contextualSpacing/>
      </w:pPr>
    </w:p>
    <w:p w14:paraId="2D3D8713" w14:textId="77777777" w:rsidR="00085FE7" w:rsidRDefault="00743FAC" w:rsidP="00C5265D">
      <w:pPr>
        <w:ind w:left="720"/>
        <w:contextualSpacing/>
      </w:pPr>
      <w:r w:rsidRPr="00743FAC">
        <w:t>As the editor finds each line containing the word ‘enemies’ (in this example) it</w:t>
      </w:r>
      <w:r w:rsidR="00085FE7">
        <w:t xml:space="preserve"> </w:t>
      </w:r>
      <w:r w:rsidRPr="00743FAC">
        <w:t>replaces the first occurrence on that line with the word ‘</w:t>
      </w:r>
      <w:proofErr w:type="spellStart"/>
      <w:r w:rsidRPr="00743FAC">
        <w:t>klingons</w:t>
      </w:r>
      <w:proofErr w:type="spellEnd"/>
      <w:r w:rsidRPr="00743FAC">
        <w:t>’ and then displays</w:t>
      </w:r>
      <w:r w:rsidR="00085FE7">
        <w:t xml:space="preserve"> </w:t>
      </w:r>
      <w:r w:rsidRPr="00743FAC">
        <w:t>the line with its line number. When it has finished it displays the total number</w:t>
      </w:r>
      <w:r w:rsidR="00085FE7">
        <w:t xml:space="preserve"> </w:t>
      </w:r>
      <w:r w:rsidRPr="00743FAC">
        <w:t>replaced.</w:t>
      </w:r>
      <w:r w:rsidRPr="00743FAC">
        <w:cr/>
        <w:t>The Replace command can also be used on a range of lines (or a single line) by</w:t>
      </w:r>
      <w:r w:rsidR="00085FE7">
        <w:t xml:space="preserve"> </w:t>
      </w:r>
      <w:r w:rsidRPr="00743FAC">
        <w:t>specifying a line range in the usual way</w:t>
      </w:r>
      <w:r w:rsidR="00085FE7">
        <w:t>:</w:t>
      </w:r>
    </w:p>
    <w:p w14:paraId="2C73B1E7" w14:textId="77777777" w:rsidR="00085FE7" w:rsidRDefault="00743FAC" w:rsidP="00C5265D">
      <w:pPr>
        <w:ind w:left="720" w:firstLine="720"/>
        <w:contextualSpacing/>
      </w:pPr>
      <w:r w:rsidRPr="00743FAC">
        <w:t xml:space="preserve">R first-line, last-line. old </w:t>
      </w:r>
      <w:proofErr w:type="gramStart"/>
      <w:r w:rsidRPr="00743FAC">
        <w:t>string .</w:t>
      </w:r>
      <w:proofErr w:type="gramEnd"/>
      <w:r w:rsidRPr="00743FAC">
        <w:t xml:space="preserve"> new </w:t>
      </w:r>
      <w:proofErr w:type="gramStart"/>
      <w:r w:rsidRPr="00743FAC">
        <w:t>string .</w:t>
      </w:r>
      <w:proofErr w:type="gramEnd"/>
      <w:r w:rsidRPr="00743FAC">
        <w:t xml:space="preserve"> options</w:t>
      </w:r>
      <w:r w:rsidRPr="00743FAC">
        <w:cr/>
      </w:r>
      <w:r w:rsidR="00085FE7">
        <w:t>For example:</w:t>
      </w:r>
    </w:p>
    <w:p w14:paraId="6D7CC820" w14:textId="77777777" w:rsidR="00F73797" w:rsidRDefault="00F73797" w:rsidP="00C5265D">
      <w:pPr>
        <w:ind w:left="720" w:firstLine="720"/>
        <w:contextualSpacing/>
        <w:rPr>
          <w:rFonts w:ascii="Courier New" w:hAnsi="Courier New" w:cs="Courier New"/>
          <w:b/>
        </w:rPr>
      </w:pPr>
      <w:r>
        <w:rPr>
          <w:rFonts w:ascii="Courier New" w:hAnsi="Courier New" w:cs="Courier New"/>
          <w:b/>
        </w:rPr>
        <w:t>R</w:t>
      </w:r>
      <w:r w:rsidR="00743FAC" w:rsidRPr="00F73797">
        <w:rPr>
          <w:rFonts w:ascii="Courier New" w:hAnsi="Courier New" w:cs="Courier New"/>
          <w:b/>
        </w:rPr>
        <w:t xml:space="preserve"> 100-</w:t>
      </w:r>
      <w:proofErr w:type="gramStart"/>
      <w:r w:rsidR="00743FAC" w:rsidRPr="00F73797">
        <w:rPr>
          <w:rFonts w:ascii="Courier New" w:hAnsi="Courier New" w:cs="Courier New"/>
          <w:b/>
        </w:rPr>
        <w:t>200.fred.nurk</w:t>
      </w:r>
      <w:proofErr w:type="gramEnd"/>
      <w:r>
        <w:rPr>
          <w:rFonts w:ascii="Courier New" w:hAnsi="Courier New" w:cs="Courier New"/>
          <w:b/>
        </w:rPr>
        <w:t>.</w:t>
      </w:r>
    </w:p>
    <w:p w14:paraId="67167254" w14:textId="77777777" w:rsidR="00F73797" w:rsidRDefault="00F73797" w:rsidP="00C5265D">
      <w:pPr>
        <w:ind w:left="720"/>
        <w:contextualSpacing/>
        <w:rPr>
          <w:rFonts w:ascii="Courier New" w:hAnsi="Courier New" w:cs="Courier New"/>
          <w:b/>
        </w:rPr>
      </w:pPr>
    </w:p>
    <w:p w14:paraId="632CE059" w14:textId="77777777" w:rsidR="00085FE7" w:rsidRDefault="00743FAC" w:rsidP="00C5265D">
      <w:pPr>
        <w:ind w:left="720"/>
        <w:contextualSpacing/>
      </w:pPr>
      <w:r w:rsidRPr="00743FAC">
        <w:t>The string delimiters must be the '.’ symbol, all three must be present, and directly</w:t>
      </w:r>
      <w:r w:rsidR="00085FE7">
        <w:t xml:space="preserve"> </w:t>
      </w:r>
      <w:r w:rsidRPr="00743FAC">
        <w:t>follow the line number range (if present) or the letter ‘R’ (it not). Pressing RUN/STOP will abort the Replace.</w:t>
      </w:r>
      <w:r w:rsidRPr="00743FAC">
        <w:cr/>
      </w:r>
    </w:p>
    <w:p w14:paraId="622178C3" w14:textId="77777777" w:rsidR="00C5265D" w:rsidRDefault="00743FAC" w:rsidP="00C5265D">
      <w:pPr>
        <w:ind w:left="720"/>
        <w:contextualSpacing/>
      </w:pPr>
      <w:r w:rsidRPr="00085FE7">
        <w:rPr>
          <w:b/>
        </w:rPr>
        <w:t>Options on the Replace</w:t>
      </w:r>
    </w:p>
    <w:p w14:paraId="4BA79C62" w14:textId="4CF15A49" w:rsidR="00085FE7" w:rsidRDefault="00743FAC" w:rsidP="00C5265D">
      <w:pPr>
        <w:ind w:left="1440"/>
        <w:contextualSpacing/>
      </w:pPr>
      <w:r w:rsidRPr="00743FAC">
        <w:t xml:space="preserve">The third delimiter may optionally be followed by up to three parameters </w:t>
      </w:r>
      <w:r w:rsidR="00085FE7">
        <w:t>–</w:t>
      </w:r>
      <w:r w:rsidRPr="00743FAC">
        <w:t xml:space="preserve"> each</w:t>
      </w:r>
      <w:r w:rsidR="00085FE7">
        <w:t xml:space="preserve"> </w:t>
      </w:r>
      <w:r w:rsidRPr="00743FAC">
        <w:t>represented by a single letter. They may appear in any order or not at all. The options are:</w:t>
      </w:r>
    </w:p>
    <w:p w14:paraId="78274493" w14:textId="77777777" w:rsidR="00085FE7" w:rsidRDefault="00085FE7" w:rsidP="00C5265D">
      <w:pPr>
        <w:contextualSpacing/>
      </w:pPr>
    </w:p>
    <w:p w14:paraId="157EA79A" w14:textId="77777777" w:rsidR="00085FE7" w:rsidRDefault="00743FAC" w:rsidP="00C5265D">
      <w:pPr>
        <w:ind w:left="1440"/>
        <w:contextualSpacing/>
      </w:pPr>
      <w:r w:rsidRPr="00085FE7">
        <w:rPr>
          <w:b/>
        </w:rPr>
        <w:t>T - Translate</w:t>
      </w:r>
      <w:r w:rsidRPr="00743FAC">
        <w:t xml:space="preserve"> - this will temporarily translate any lower-case letters in</w:t>
      </w:r>
      <w:r w:rsidR="00085FE7">
        <w:t xml:space="preserve"> </w:t>
      </w:r>
      <w:r w:rsidRPr="00743FAC">
        <w:t>the program to upper case before comparing them to the target string. If</w:t>
      </w:r>
      <w:r w:rsidR="00085FE7">
        <w:t xml:space="preserve"> </w:t>
      </w:r>
      <w:r w:rsidRPr="00743FAC">
        <w:t>the ‘T’ option is not used then the Replace will differentiate between ‘FRED’</w:t>
      </w:r>
      <w:r w:rsidR="00085FE7">
        <w:t xml:space="preserve"> </w:t>
      </w:r>
      <w:r w:rsidRPr="00743FAC">
        <w:t>and ‘</w:t>
      </w:r>
      <w:proofErr w:type="spellStart"/>
      <w:r w:rsidRPr="00743FAC">
        <w:t>fred</w:t>
      </w:r>
      <w:proofErr w:type="spellEnd"/>
      <w:r w:rsidRPr="00743FAC">
        <w:t>’, for example. See the discussion under the ‘Find’ command for</w:t>
      </w:r>
      <w:r w:rsidR="00085FE7">
        <w:t xml:space="preserve"> </w:t>
      </w:r>
      <w:r w:rsidRPr="00743FAC">
        <w:t>more details.</w:t>
      </w:r>
    </w:p>
    <w:p w14:paraId="36F07D83" w14:textId="77777777" w:rsidR="00085FE7" w:rsidRDefault="00085FE7" w:rsidP="00C5265D">
      <w:pPr>
        <w:ind w:left="1440"/>
        <w:contextualSpacing/>
      </w:pPr>
    </w:p>
    <w:p w14:paraId="430BD7C4" w14:textId="77777777" w:rsidR="00085FE7" w:rsidRDefault="00743FAC" w:rsidP="00C5265D">
      <w:pPr>
        <w:ind w:left="1440"/>
        <w:contextualSpacing/>
      </w:pPr>
      <w:r w:rsidRPr="00085FE7">
        <w:rPr>
          <w:b/>
        </w:rPr>
        <w:t>Q - Quiet</w:t>
      </w:r>
      <w:r w:rsidRPr="00743FAC">
        <w:t xml:space="preserve"> - this will not display lines which have been replaced </w:t>
      </w:r>
      <w:r w:rsidR="00085FE7">
        <w:t>–</w:t>
      </w:r>
      <w:r w:rsidRPr="00743FAC">
        <w:t xml:space="preserve"> only</w:t>
      </w:r>
      <w:r w:rsidR="00085FE7">
        <w:t xml:space="preserve"> </w:t>
      </w:r>
      <w:r w:rsidRPr="00743FAC">
        <w:t>the count at the end of the Replace will be displayed. This is useful it you</w:t>
      </w:r>
      <w:r w:rsidR="00085FE7">
        <w:t xml:space="preserve"> </w:t>
      </w:r>
      <w:r w:rsidRPr="00743FAC">
        <w:t>know there will be a lot replaced - and you are sure that you are replacing</w:t>
      </w:r>
      <w:r w:rsidR="00085FE7">
        <w:t xml:space="preserve"> </w:t>
      </w:r>
      <w:r w:rsidRPr="00743FAC">
        <w:t>the right things!</w:t>
      </w:r>
    </w:p>
    <w:p w14:paraId="3861577D" w14:textId="77777777" w:rsidR="00085FE7" w:rsidRDefault="00085FE7" w:rsidP="00C5265D">
      <w:pPr>
        <w:ind w:left="1440"/>
        <w:contextualSpacing/>
      </w:pPr>
    </w:p>
    <w:p w14:paraId="096635B9" w14:textId="77777777" w:rsidR="00085FE7" w:rsidRDefault="00743FAC" w:rsidP="00C5265D">
      <w:pPr>
        <w:ind w:left="1440"/>
        <w:contextualSpacing/>
      </w:pPr>
      <w:r w:rsidRPr="00085FE7">
        <w:rPr>
          <w:b/>
        </w:rPr>
        <w:t>G - Global</w:t>
      </w:r>
      <w:r w:rsidRPr="00743FAC">
        <w:t xml:space="preserve"> — this will replace every occurrence of the string on each nominated line - not just the first - use with discretion. Warning: if you use</w:t>
      </w:r>
      <w:r w:rsidR="00085FE7">
        <w:t xml:space="preserve"> </w:t>
      </w:r>
      <w:r w:rsidRPr="00743FAC">
        <w:t>the ‘Global’ option indiscriminately and make a program line longer than</w:t>
      </w:r>
      <w:r w:rsidR="00085FE7">
        <w:t xml:space="preserve"> </w:t>
      </w:r>
      <w:r w:rsidRPr="00743FAC">
        <w:t>88 characters (the maximum the system can handle) then the Editor will</w:t>
      </w:r>
      <w:r w:rsidR="00085FE7">
        <w:t xml:space="preserve"> </w:t>
      </w:r>
      <w:r w:rsidRPr="00743FAC">
        <w:t>not function correctly. For space reasons there is no check built in to prevent this happening, so make sure that in the process of replacing that</w:t>
      </w:r>
      <w:r w:rsidR="00085FE7">
        <w:t xml:space="preserve"> </w:t>
      </w:r>
      <w:r w:rsidRPr="00743FAC">
        <w:t>program lines are kept to a reasonable length.</w:t>
      </w:r>
    </w:p>
    <w:p w14:paraId="3127AF7B" w14:textId="77777777" w:rsidR="00085FE7" w:rsidRDefault="00085FE7" w:rsidP="00C5265D">
      <w:pPr>
        <w:contextualSpacing/>
      </w:pPr>
    </w:p>
    <w:p w14:paraId="5A83E124" w14:textId="77777777" w:rsidR="00085FE7" w:rsidRDefault="00743FAC" w:rsidP="00C5265D">
      <w:pPr>
        <w:contextualSpacing/>
      </w:pPr>
      <w:r w:rsidRPr="00085FE7">
        <w:rPr>
          <w:b/>
        </w:rPr>
        <w:t>COMPILE</w:t>
      </w:r>
    </w:p>
    <w:p w14:paraId="10610BA8" w14:textId="77777777" w:rsidR="00085FE7" w:rsidRDefault="00743FAC" w:rsidP="00C5265D">
      <w:pPr>
        <w:ind w:left="720"/>
        <w:contextualSpacing/>
      </w:pPr>
      <w:r w:rsidRPr="00743FAC">
        <w:t>This starts a compile of your program. It is the same as entering ’C’ from the</w:t>
      </w:r>
      <w:r w:rsidR="00085FE7">
        <w:t xml:space="preserve"> </w:t>
      </w:r>
      <w:r w:rsidRPr="00743FAC">
        <w:t>‘Main Menu’. See ‘Compiling your program’ for more details.</w:t>
      </w:r>
      <w:r w:rsidRPr="00743FAC">
        <w:cr/>
      </w:r>
    </w:p>
    <w:p w14:paraId="7608DCE2" w14:textId="77777777" w:rsidR="00085FE7" w:rsidRDefault="00743FAC" w:rsidP="00C5265D">
      <w:pPr>
        <w:contextualSpacing/>
      </w:pPr>
      <w:r w:rsidRPr="00085FE7">
        <w:rPr>
          <w:b/>
        </w:rPr>
        <w:t>SYNTAX</w:t>
      </w:r>
    </w:p>
    <w:p w14:paraId="4D0EB46D" w14:textId="77777777" w:rsidR="00085FE7" w:rsidRDefault="00743FAC" w:rsidP="00C5265D">
      <w:pPr>
        <w:ind w:left="720"/>
        <w:contextualSpacing/>
      </w:pPr>
      <w:r w:rsidRPr="00743FAC">
        <w:lastRenderedPageBreak/>
        <w:t>This does a ‘syntax check’ of your program (to let you know if it has errors).</w:t>
      </w:r>
      <w:r w:rsidR="00085FE7">
        <w:t xml:space="preserve"> </w:t>
      </w:r>
      <w:r w:rsidRPr="00743FAC">
        <w:t>It is the sa</w:t>
      </w:r>
      <w:r w:rsidR="00085FE7">
        <w:t>m</w:t>
      </w:r>
      <w:r w:rsidRPr="00743FAC">
        <w:t>e as entering ‘S’ from the ‘Main Menu’. See ‘Compiling your program’</w:t>
      </w:r>
      <w:r w:rsidR="00085FE7">
        <w:t xml:space="preserve"> </w:t>
      </w:r>
      <w:r w:rsidRPr="00743FAC">
        <w:t>for more details.</w:t>
      </w:r>
      <w:r w:rsidRPr="00743FAC">
        <w:cr/>
      </w:r>
    </w:p>
    <w:p w14:paraId="482C89D8" w14:textId="77777777" w:rsidR="00085FE7" w:rsidRDefault="00743FAC" w:rsidP="00C5265D">
      <w:pPr>
        <w:contextualSpacing/>
      </w:pPr>
      <w:r w:rsidRPr="00085FE7">
        <w:rPr>
          <w:b/>
        </w:rPr>
        <w:t>QUIT</w:t>
      </w:r>
    </w:p>
    <w:p w14:paraId="6FB111E9" w14:textId="77777777" w:rsidR="0009212D" w:rsidRDefault="00743FAC" w:rsidP="00C5265D">
      <w:pPr>
        <w:ind w:left="720"/>
        <w:contextualSpacing/>
      </w:pPr>
      <w:r w:rsidRPr="00743FAC">
        <w:t>Typing ‘Q’ leaves the Editor (quits) ret-</w:t>
      </w:r>
      <w:proofErr w:type="spellStart"/>
      <w:r w:rsidRPr="00743FAC">
        <w:t>uming</w:t>
      </w:r>
      <w:proofErr w:type="spellEnd"/>
      <w:r w:rsidRPr="00743FAC">
        <w:t xml:space="preserve"> you to the ‘Main Menu’. Typing</w:t>
      </w:r>
      <w:r w:rsidR="00085FE7">
        <w:t xml:space="preserve"> </w:t>
      </w:r>
      <w:r w:rsidRPr="00743FAC">
        <w:t>‘QF’ takes you directly to the ‘Files’ menu.</w:t>
      </w:r>
      <w:r w:rsidRPr="00743FAC">
        <w:cr/>
        <w:t xml:space="preserve"> </w:t>
      </w:r>
      <w:r w:rsidRPr="00743FAC">
        <w:cr/>
      </w:r>
      <w:r w:rsidR="0009212D">
        <w:br w:type="page"/>
      </w:r>
    </w:p>
    <w:p w14:paraId="77090DCE" w14:textId="77777777" w:rsidR="00085FE7" w:rsidRDefault="00743FAC" w:rsidP="006B2601">
      <w:pPr>
        <w:contextualSpacing/>
      </w:pPr>
      <w:bookmarkStart w:id="16" w:name="_Toc25664375"/>
      <w:r w:rsidRPr="0009212D">
        <w:rPr>
          <w:rStyle w:val="Heading1Char"/>
        </w:rPr>
        <w:lastRenderedPageBreak/>
        <w:t>BEGINNER’S GUIDE TO PASCAL</w:t>
      </w:r>
      <w:bookmarkEnd w:id="16"/>
    </w:p>
    <w:p w14:paraId="316382E9" w14:textId="77777777" w:rsidR="00E5300A" w:rsidRDefault="00743FAC" w:rsidP="006B2601">
      <w:pPr>
        <w:ind w:left="720"/>
        <w:contextualSpacing/>
      </w:pPr>
      <w:r w:rsidRPr="00743FAC">
        <w:t xml:space="preserve">This guide is not intended to be a comprehensive Pascal </w:t>
      </w:r>
      <w:proofErr w:type="gramStart"/>
      <w:r w:rsidRPr="00743FAC">
        <w:t>tutorial,</w:t>
      </w:r>
      <w:proofErr w:type="gramEnd"/>
      <w:r w:rsidRPr="00743FAC">
        <w:t xml:space="preserve"> however it will</w:t>
      </w:r>
      <w:r w:rsidR="00E5300A">
        <w:t xml:space="preserve"> </w:t>
      </w:r>
      <w:r w:rsidRPr="00743FAC">
        <w:t>introduce you to G-Pascal's basic concepts. Try out the examples yourself to become</w:t>
      </w:r>
      <w:r w:rsidR="00E5300A">
        <w:t xml:space="preserve"> </w:t>
      </w:r>
      <w:r w:rsidRPr="00743FAC">
        <w:t>familiar with the language structure and what the statements d</w:t>
      </w:r>
      <w:r w:rsidR="00085FE7">
        <w:t>o</w:t>
      </w:r>
      <w:r w:rsidR="00E5300A">
        <w:t>.</w:t>
      </w:r>
    </w:p>
    <w:p w14:paraId="51A1EDD9" w14:textId="77777777" w:rsidR="00085FE7" w:rsidRDefault="00085FE7" w:rsidP="006B2601">
      <w:pPr>
        <w:contextualSpacing/>
      </w:pPr>
    </w:p>
    <w:p w14:paraId="4C2E896E" w14:textId="77777777" w:rsidR="00085FE7" w:rsidRPr="00085FE7" w:rsidRDefault="00743FAC" w:rsidP="006B2601">
      <w:pPr>
        <w:contextualSpacing/>
        <w:rPr>
          <w:b/>
        </w:rPr>
      </w:pPr>
      <w:r w:rsidRPr="00085FE7">
        <w:rPr>
          <w:b/>
        </w:rPr>
        <w:t>General format</w:t>
      </w:r>
    </w:p>
    <w:p w14:paraId="305B1482" w14:textId="063068CE" w:rsidR="00085FE7" w:rsidRDefault="00743FAC" w:rsidP="006B2601">
      <w:pPr>
        <w:ind w:left="720"/>
        <w:contextualSpacing/>
      </w:pPr>
      <w:r w:rsidRPr="00743FAC">
        <w:t>Spaces or new lines may freely be used within your program (except in the middle</w:t>
      </w:r>
      <w:r w:rsidR="00B93A1D">
        <w:t xml:space="preserve"> </w:t>
      </w:r>
      <w:r w:rsidRPr="00743FAC">
        <w:t>of words or symbols) to make the program more readable. Upper or lower case</w:t>
      </w:r>
      <w:r w:rsidR="00B93A1D">
        <w:t xml:space="preserve"> </w:t>
      </w:r>
      <w:r w:rsidRPr="00743FAC">
        <w:t>characters may be used interchangeably as the compiler converts everything to</w:t>
      </w:r>
      <w:r w:rsidR="00B93A1D">
        <w:t xml:space="preserve"> </w:t>
      </w:r>
      <w:r w:rsidRPr="00743FAC">
        <w:t xml:space="preserve">upper case internally (except string constants, </w:t>
      </w:r>
      <w:proofErr w:type="gramStart"/>
      <w:r w:rsidRPr="00743FAC">
        <w:t>e.g</w:t>
      </w:r>
      <w:r w:rsidR="002638FD">
        <w:t xml:space="preserve">. </w:t>
      </w:r>
      <w:r w:rsidRPr="00743FAC">
        <w:t>”</w:t>
      </w:r>
      <w:proofErr w:type="spellStart"/>
      <w:r w:rsidRPr="00743FAC">
        <w:t>fred</w:t>
      </w:r>
      <w:proofErr w:type="spellEnd"/>
      <w:proofErr w:type="gramEnd"/>
      <w:r w:rsidRPr="00743FAC">
        <w:t>”).</w:t>
      </w:r>
    </w:p>
    <w:p w14:paraId="312E8702" w14:textId="77777777" w:rsidR="00085FE7" w:rsidRDefault="00085FE7" w:rsidP="006B2601">
      <w:pPr>
        <w:contextualSpacing/>
      </w:pPr>
    </w:p>
    <w:p w14:paraId="60FE3203" w14:textId="77777777" w:rsidR="00085FE7" w:rsidRPr="00085FE7" w:rsidRDefault="00743FAC" w:rsidP="006B2601">
      <w:pPr>
        <w:contextualSpacing/>
        <w:rPr>
          <w:b/>
        </w:rPr>
      </w:pPr>
      <w:r w:rsidRPr="00085FE7">
        <w:rPr>
          <w:b/>
        </w:rPr>
        <w:t>Comments</w:t>
      </w:r>
    </w:p>
    <w:p w14:paraId="12D19893" w14:textId="77777777" w:rsidR="00085FE7" w:rsidRDefault="00743FAC" w:rsidP="006B2601">
      <w:pPr>
        <w:ind w:left="720"/>
        <w:contextualSpacing/>
      </w:pPr>
      <w:r w:rsidRPr="00743FAC">
        <w:t xml:space="preserve">Comments may be freely interspersed within your program — they must be enclosed within the </w:t>
      </w:r>
      <w:r w:rsidR="00A5601B">
        <w:t>(*</w:t>
      </w:r>
      <w:r w:rsidRPr="00743FAC">
        <w:t xml:space="preserve"> and </w:t>
      </w:r>
      <w:r w:rsidR="00B93A1D">
        <w:t>*</w:t>
      </w:r>
      <w:r w:rsidRPr="00743FAC">
        <w:t>) symbols. Comments may appear anywhere (except within</w:t>
      </w:r>
      <w:r w:rsidR="00B93A1D">
        <w:t xml:space="preserve"> </w:t>
      </w:r>
      <w:r w:rsidRPr="00743FAC">
        <w:t>the middle of a word or symbol).</w:t>
      </w:r>
    </w:p>
    <w:p w14:paraId="0DD70012" w14:textId="77777777" w:rsidR="00085FE7" w:rsidRDefault="00085FE7" w:rsidP="006B2601">
      <w:pPr>
        <w:contextualSpacing/>
      </w:pPr>
    </w:p>
    <w:p w14:paraId="0C2A5CA7" w14:textId="77777777" w:rsidR="00085FE7" w:rsidRPr="00085FE7" w:rsidRDefault="00743FAC" w:rsidP="006B2601">
      <w:pPr>
        <w:contextualSpacing/>
        <w:rPr>
          <w:b/>
        </w:rPr>
      </w:pPr>
      <w:r w:rsidRPr="00085FE7">
        <w:rPr>
          <w:b/>
        </w:rPr>
        <w:t>Reserved words</w:t>
      </w:r>
    </w:p>
    <w:p w14:paraId="5031294A" w14:textId="14401F42" w:rsidR="00085FE7" w:rsidRDefault="00743FAC" w:rsidP="006B2601">
      <w:pPr>
        <w:ind w:left="720"/>
        <w:contextualSpacing/>
      </w:pPr>
      <w:r w:rsidRPr="00743FAC">
        <w:t>Reserved words are those that have a speciﬁc meaning to the compiler and must</w:t>
      </w:r>
      <w:r w:rsidR="00B93A1D">
        <w:t xml:space="preserve"> </w:t>
      </w:r>
      <w:r w:rsidRPr="00743FAC">
        <w:t>be used in the correct context. They are shown in this section in upper case in order</w:t>
      </w:r>
      <w:r w:rsidR="00B93A1D">
        <w:t xml:space="preserve"> </w:t>
      </w:r>
      <w:r w:rsidRPr="00743FAC">
        <w:t xml:space="preserve">to distinguish them from other words. </w:t>
      </w:r>
      <w:r w:rsidR="002638FD" w:rsidRPr="00743FAC">
        <w:t>However,</w:t>
      </w:r>
      <w:r w:rsidRPr="00743FAC">
        <w:t xml:space="preserve"> they may be entered in lower case</w:t>
      </w:r>
      <w:r w:rsidR="00B93A1D">
        <w:t xml:space="preserve"> </w:t>
      </w:r>
      <w:r w:rsidRPr="00743FAC">
        <w:t>in your programs it you wish. In fact, since all reserved words are ‘tokenised’ by</w:t>
      </w:r>
      <w:r w:rsidR="00B93A1D">
        <w:t xml:space="preserve"> </w:t>
      </w:r>
      <w:r w:rsidRPr="00743FAC">
        <w:t>the compiler they will always be displayed in lower case, regardless of how they</w:t>
      </w:r>
      <w:r w:rsidR="00B93A1D">
        <w:t xml:space="preserve"> </w:t>
      </w:r>
      <w:r w:rsidRPr="00743FAC">
        <w:t>are entered.</w:t>
      </w:r>
    </w:p>
    <w:p w14:paraId="0909E5AF" w14:textId="77777777" w:rsidR="00085FE7" w:rsidRDefault="00085FE7" w:rsidP="006B2601">
      <w:pPr>
        <w:contextualSpacing/>
      </w:pPr>
    </w:p>
    <w:p w14:paraId="5BBD3055" w14:textId="77777777" w:rsidR="00B93A1D" w:rsidRDefault="00743FAC" w:rsidP="006B2601">
      <w:pPr>
        <w:contextualSpacing/>
        <w:rPr>
          <w:rStyle w:val="Heading2Char"/>
        </w:rPr>
      </w:pPr>
      <w:r w:rsidRPr="00085FE7">
        <w:rPr>
          <w:b/>
        </w:rPr>
        <w:t>User-defined words</w:t>
      </w:r>
    </w:p>
    <w:p w14:paraId="1B817FAB" w14:textId="77777777" w:rsidR="00C5265D" w:rsidRDefault="00743FAC" w:rsidP="006B2601">
      <w:pPr>
        <w:ind w:left="720"/>
        <w:contextualSpacing/>
      </w:pPr>
      <w:r w:rsidRPr="00743FAC">
        <w:t>All words other than reserved words are chosen by the programmer (yourself).</w:t>
      </w:r>
    </w:p>
    <w:p w14:paraId="6090C612" w14:textId="2AE446B8" w:rsidR="00C5265D" w:rsidRDefault="00743FAC" w:rsidP="006B2601">
      <w:pPr>
        <w:ind w:left="720"/>
        <w:contextualSpacing/>
      </w:pPr>
      <w:r w:rsidRPr="00743FAC">
        <w:t>They may be any length (all characters are significant), must start with a letter, and</w:t>
      </w:r>
      <w:r w:rsidR="00C5265D">
        <w:t xml:space="preserve"> </w:t>
      </w:r>
      <w:r w:rsidRPr="00743FAC">
        <w:t>after that consist of letters, numbers or the underscore character. (The underscore</w:t>
      </w:r>
      <w:r w:rsidR="00C5265D">
        <w:t xml:space="preserve"> </w:t>
      </w:r>
      <w:r w:rsidRPr="00743FAC">
        <w:t>is shown in this Manual as _ however on the Commodore 64 it looks like a ‘left-arrow</w:t>
      </w:r>
      <w:r w:rsidR="002638FD" w:rsidRPr="00743FAC">
        <w:t>’ and</w:t>
      </w:r>
      <w:r w:rsidRPr="00743FAC">
        <w:t xml:space="preserve"> is entered by the key on the top left-hand side of the keyboard.) </w:t>
      </w:r>
    </w:p>
    <w:p w14:paraId="03F40AD8" w14:textId="070C2E01" w:rsidR="00085FE7" w:rsidRDefault="00743FAC" w:rsidP="006B2601">
      <w:pPr>
        <w:ind w:left="720"/>
        <w:contextualSpacing/>
      </w:pPr>
      <w:r w:rsidRPr="00743FAC">
        <w:t>All</w:t>
      </w:r>
      <w:r w:rsidR="00C5265D">
        <w:t xml:space="preserve"> </w:t>
      </w:r>
      <w:r w:rsidRPr="00743FAC">
        <w:t>user-defined words must be declared before they are used. ‘Declaring’ a word means</w:t>
      </w:r>
      <w:r w:rsidR="00C5265D">
        <w:t xml:space="preserve"> </w:t>
      </w:r>
      <w:r w:rsidRPr="00743FAC">
        <w:t>telling the compiler to what use you are putting the word. You do this by using</w:t>
      </w:r>
      <w:r w:rsidR="00C5265D">
        <w:t xml:space="preserve"> </w:t>
      </w:r>
      <w:r w:rsidRPr="00743FAC">
        <w:t>the word in a CONST, VAR, PROCEDURE or FUNCTION declaration.</w:t>
      </w:r>
    </w:p>
    <w:p w14:paraId="4450AB67" w14:textId="77777777" w:rsidR="00085FE7" w:rsidRDefault="00085FE7" w:rsidP="006B2601">
      <w:pPr>
        <w:contextualSpacing/>
        <w:rPr>
          <w:rStyle w:val="Heading2Char"/>
        </w:rPr>
      </w:pPr>
    </w:p>
    <w:p w14:paraId="65CC6B54" w14:textId="77777777" w:rsidR="00085FE7" w:rsidRPr="00085FE7" w:rsidRDefault="00743FAC" w:rsidP="006B2601">
      <w:pPr>
        <w:contextualSpacing/>
        <w:rPr>
          <w:b/>
        </w:rPr>
      </w:pPr>
      <w:r w:rsidRPr="00085FE7">
        <w:rPr>
          <w:b/>
        </w:rPr>
        <w:t>GENERIC WORDS</w:t>
      </w:r>
    </w:p>
    <w:p w14:paraId="6E3E5858" w14:textId="77777777" w:rsidR="00B93A1D" w:rsidRDefault="00743FAC" w:rsidP="006B2601">
      <w:pPr>
        <w:ind w:left="720"/>
        <w:contextualSpacing/>
      </w:pPr>
      <w:r w:rsidRPr="00743FAC">
        <w:t xml:space="preserve">In this section of the Manual ’generic’ words are entered in italics. </w:t>
      </w:r>
    </w:p>
    <w:p w14:paraId="68D01836" w14:textId="77777777" w:rsidR="00B93A1D" w:rsidRDefault="00743FAC" w:rsidP="006B2601">
      <w:pPr>
        <w:ind w:left="720"/>
        <w:contextualSpacing/>
      </w:pPr>
      <w:r w:rsidRPr="00743FAC">
        <w:t>For example,</w:t>
      </w:r>
      <w:r w:rsidR="00B93A1D">
        <w:t xml:space="preserve"> </w:t>
      </w:r>
      <w:r w:rsidRPr="00743FAC">
        <w:t>the definition of an IF statement is:</w:t>
      </w:r>
    </w:p>
    <w:p w14:paraId="123DAD5B" w14:textId="77777777" w:rsidR="00B93A1D" w:rsidRPr="00C5265D" w:rsidRDefault="00743FAC" w:rsidP="006B2601">
      <w:pPr>
        <w:ind w:left="720" w:firstLine="720"/>
        <w:contextualSpacing/>
        <w:rPr>
          <w:rFonts w:ascii="Courier New" w:hAnsi="Courier New" w:cs="Courier New"/>
        </w:rPr>
      </w:pPr>
      <w:r w:rsidRPr="00C5265D">
        <w:rPr>
          <w:rFonts w:ascii="Courier New" w:hAnsi="Courier New" w:cs="Courier New"/>
          <w:b/>
        </w:rPr>
        <w:t xml:space="preserve">IF </w:t>
      </w:r>
      <w:r w:rsidRPr="00C5265D">
        <w:rPr>
          <w:rFonts w:ascii="Courier New" w:hAnsi="Courier New" w:cs="Courier New"/>
        </w:rPr>
        <w:t>expression</w:t>
      </w:r>
      <w:r w:rsidRPr="00C5265D">
        <w:rPr>
          <w:rFonts w:ascii="Courier New" w:hAnsi="Courier New" w:cs="Courier New"/>
          <w:b/>
        </w:rPr>
        <w:t xml:space="preserve"> THEN </w:t>
      </w:r>
      <w:r w:rsidRPr="00C5265D">
        <w:rPr>
          <w:rFonts w:ascii="Courier New" w:hAnsi="Courier New" w:cs="Courier New"/>
        </w:rPr>
        <w:t>statement</w:t>
      </w:r>
      <w:r w:rsidRPr="00C5265D">
        <w:rPr>
          <w:rFonts w:ascii="Courier New" w:hAnsi="Courier New" w:cs="Courier New"/>
          <w:b/>
        </w:rPr>
        <w:t xml:space="preserve"> ELSE </w:t>
      </w:r>
      <w:r w:rsidRPr="00C5265D">
        <w:rPr>
          <w:rFonts w:ascii="Courier New" w:hAnsi="Courier New" w:cs="Courier New"/>
        </w:rPr>
        <w:t>statement</w:t>
      </w:r>
    </w:p>
    <w:p w14:paraId="63303873" w14:textId="77777777" w:rsidR="00B93A1D" w:rsidRDefault="00743FAC" w:rsidP="006B2601">
      <w:pPr>
        <w:ind w:left="720"/>
        <w:contextualSpacing/>
      </w:pPr>
      <w:r w:rsidRPr="00743FAC">
        <w:t>In this case the words expression and statement are neither reserved words or user</w:t>
      </w:r>
      <w:r w:rsidR="00B93A1D">
        <w:t xml:space="preserve"> </w:t>
      </w:r>
      <w:r w:rsidRPr="00743FAC">
        <w:t>defined words. Instead they indicate that they are to be replaced with a valid expression or statement as appropriate, referring to other parts of this Manual for the correct construction of expressions and statements.</w:t>
      </w:r>
      <w:r w:rsidRPr="00743FAC">
        <w:cr/>
        <w:t>If an ellipsis (...) is used it indicates that the preceding syntactical item may be</w:t>
      </w:r>
      <w:r w:rsidR="00B93A1D">
        <w:t xml:space="preserve"> </w:t>
      </w:r>
      <w:r w:rsidRPr="00743FAC">
        <w:t>repeated (usually indefinitely). Exactly what part may be repeated is usually obvious</w:t>
      </w:r>
      <w:r w:rsidR="00B93A1D">
        <w:t xml:space="preserve"> </w:t>
      </w:r>
      <w:r w:rsidRPr="00743FAC">
        <w:t>from the context or the examples following. For example, the definition of a compound statement is:</w:t>
      </w:r>
    </w:p>
    <w:p w14:paraId="4BF27D0D" w14:textId="77777777" w:rsidR="00B93A1D" w:rsidRPr="00C5265D" w:rsidRDefault="00743FAC" w:rsidP="006B2601">
      <w:pPr>
        <w:ind w:left="1440"/>
        <w:contextualSpacing/>
        <w:rPr>
          <w:rFonts w:ascii="Courier New" w:hAnsi="Courier New" w:cs="Courier New"/>
          <w:b/>
        </w:rPr>
      </w:pPr>
      <w:r w:rsidRPr="00C5265D">
        <w:rPr>
          <w:rFonts w:ascii="Courier New" w:hAnsi="Courier New" w:cs="Courier New"/>
          <w:b/>
        </w:rPr>
        <w:lastRenderedPageBreak/>
        <w:t xml:space="preserve">BEGIN </w:t>
      </w:r>
      <w:r w:rsidRPr="00C5265D">
        <w:rPr>
          <w:rFonts w:ascii="Courier New" w:hAnsi="Courier New" w:cs="Courier New"/>
        </w:rPr>
        <w:t xml:space="preserve">statement; </w:t>
      </w:r>
      <w:proofErr w:type="gramStart"/>
      <w:r w:rsidRPr="00C5265D">
        <w:rPr>
          <w:rFonts w:ascii="Courier New" w:hAnsi="Courier New" w:cs="Courier New"/>
        </w:rPr>
        <w:t>statement</w:t>
      </w:r>
      <w:r w:rsidRPr="00C5265D">
        <w:rPr>
          <w:rFonts w:ascii="Courier New" w:hAnsi="Courier New" w:cs="Courier New"/>
          <w:b/>
        </w:rPr>
        <w:t xml:space="preserve">  END</w:t>
      </w:r>
      <w:proofErr w:type="gramEnd"/>
    </w:p>
    <w:p w14:paraId="30B43D6E" w14:textId="0536D9B6" w:rsidR="00085FE7" w:rsidRDefault="00743FAC" w:rsidP="006B2601">
      <w:pPr>
        <w:ind w:left="720"/>
        <w:contextualSpacing/>
      </w:pPr>
      <w:r w:rsidRPr="00743FAC">
        <w:t>In this case zero or more statements may appear between the BEGIN and the</w:t>
      </w:r>
      <w:r w:rsidR="00B93A1D">
        <w:t xml:space="preserve"> </w:t>
      </w:r>
      <w:r w:rsidRPr="00743FAC">
        <w:t xml:space="preserve">END. If more than one statement </w:t>
      </w:r>
      <w:r w:rsidR="002638FD" w:rsidRPr="00743FAC">
        <w:t>appears,</w:t>
      </w:r>
      <w:r w:rsidRPr="00743FAC">
        <w:t xml:space="preserve"> they are separated by semicolons.</w:t>
      </w:r>
    </w:p>
    <w:p w14:paraId="0DA57969" w14:textId="77777777" w:rsidR="00085FE7" w:rsidRDefault="00743FAC" w:rsidP="006B2601">
      <w:pPr>
        <w:contextualSpacing/>
        <w:rPr>
          <w:rStyle w:val="Heading2Char"/>
        </w:rPr>
      </w:pPr>
      <w:r w:rsidRPr="00743FAC">
        <w:cr/>
      </w:r>
      <w:r w:rsidRPr="00085FE7">
        <w:rPr>
          <w:b/>
        </w:rPr>
        <w:t>PROGRAM</w:t>
      </w:r>
    </w:p>
    <w:p w14:paraId="202F5975" w14:textId="77777777" w:rsidR="00B93A1D" w:rsidRDefault="00743FAC" w:rsidP="006B2601">
      <w:pPr>
        <w:ind w:left="720"/>
        <w:contextualSpacing/>
      </w:pPr>
      <w:r w:rsidRPr="00743FAC">
        <w:t>A G-Pascal program consists of a ‘block’ followed by a period. A block is explained</w:t>
      </w:r>
      <w:r w:rsidR="00B93A1D">
        <w:t xml:space="preserve"> </w:t>
      </w:r>
      <w:r w:rsidRPr="00743FAC">
        <w:t>below. For example, a simple program is</w:t>
      </w:r>
    </w:p>
    <w:p w14:paraId="5387ACB4" w14:textId="6EC762D1" w:rsidR="00085FE7" w:rsidRPr="00B93A1D" w:rsidRDefault="00743FAC" w:rsidP="006B2601">
      <w:pPr>
        <w:ind w:left="1440"/>
        <w:contextualSpacing/>
        <w:rPr>
          <w:rFonts w:ascii="Courier New" w:hAnsi="Courier New" w:cs="Courier New"/>
          <w:b/>
        </w:rPr>
      </w:pPr>
      <w:r w:rsidRPr="00B93A1D">
        <w:rPr>
          <w:rFonts w:ascii="Courier New" w:hAnsi="Courier New" w:cs="Courier New"/>
          <w:b/>
        </w:rPr>
        <w:t>BEGIN</w:t>
      </w:r>
      <w:r w:rsidRPr="00B93A1D">
        <w:rPr>
          <w:rFonts w:ascii="Courier New" w:hAnsi="Courier New" w:cs="Courier New"/>
          <w:b/>
        </w:rPr>
        <w:cr/>
      </w:r>
      <w:r w:rsidR="00C5265D">
        <w:rPr>
          <w:rFonts w:ascii="Courier New" w:hAnsi="Courier New" w:cs="Courier New"/>
          <w:b/>
        </w:rPr>
        <w:t xml:space="preserve">  </w:t>
      </w:r>
      <w:r w:rsidRPr="00B93A1D">
        <w:rPr>
          <w:rFonts w:ascii="Courier New" w:hAnsi="Courier New" w:cs="Courier New"/>
          <w:b/>
        </w:rPr>
        <w:t xml:space="preserve">WHITE </w:t>
      </w:r>
      <w:r w:rsidR="00A5601B" w:rsidRPr="00B93A1D">
        <w:rPr>
          <w:rFonts w:ascii="Courier New" w:hAnsi="Courier New" w:cs="Courier New"/>
          <w:b/>
        </w:rPr>
        <w:t>(</w:t>
      </w:r>
      <w:r w:rsidR="00C5265D" w:rsidRPr="00B93A1D">
        <w:rPr>
          <w:rFonts w:ascii="Courier New" w:hAnsi="Courier New" w:cs="Courier New"/>
          <w:b/>
        </w:rPr>
        <w:t>"</w:t>
      </w:r>
      <w:r w:rsidRPr="00B93A1D">
        <w:rPr>
          <w:rFonts w:ascii="Courier New" w:hAnsi="Courier New" w:cs="Courier New"/>
          <w:b/>
        </w:rPr>
        <w:t>Hello")</w:t>
      </w:r>
      <w:r w:rsidRPr="00B93A1D">
        <w:rPr>
          <w:rFonts w:ascii="Courier New" w:hAnsi="Courier New" w:cs="Courier New"/>
          <w:b/>
        </w:rPr>
        <w:cr/>
        <w:t>END.</w:t>
      </w:r>
    </w:p>
    <w:p w14:paraId="16F94F02" w14:textId="77777777" w:rsidR="00085FE7" w:rsidRDefault="00085FE7" w:rsidP="006B2601">
      <w:pPr>
        <w:contextualSpacing/>
      </w:pPr>
    </w:p>
    <w:p w14:paraId="7558BC7E" w14:textId="77777777" w:rsidR="00085FE7" w:rsidRPr="00085FE7" w:rsidRDefault="00743FAC" w:rsidP="006B2601">
      <w:pPr>
        <w:contextualSpacing/>
        <w:rPr>
          <w:b/>
        </w:rPr>
      </w:pPr>
      <w:r w:rsidRPr="00085FE7">
        <w:rPr>
          <w:b/>
        </w:rPr>
        <w:t>BLOCK</w:t>
      </w:r>
    </w:p>
    <w:p w14:paraId="68441386" w14:textId="77777777" w:rsidR="00B93A1D" w:rsidRDefault="00743FAC" w:rsidP="006B2601">
      <w:pPr>
        <w:ind w:left="720"/>
        <w:contextualSpacing/>
      </w:pPr>
      <w:r w:rsidRPr="00743FAC">
        <w:t>A block consists of the following:</w:t>
      </w:r>
      <w:r w:rsidRPr="00743FAC">
        <w:cr/>
      </w:r>
    </w:p>
    <w:p w14:paraId="16ADEF4C" w14:textId="77777777" w:rsidR="00B93A1D" w:rsidRPr="00B93A1D" w:rsidRDefault="00743FAC" w:rsidP="006B2601">
      <w:pPr>
        <w:ind w:left="1440"/>
        <w:contextualSpacing/>
        <w:rPr>
          <w:rFonts w:ascii="Courier New" w:hAnsi="Courier New" w:cs="Courier New"/>
          <w:b/>
        </w:rPr>
      </w:pPr>
      <w:r w:rsidRPr="00B93A1D">
        <w:rPr>
          <w:rFonts w:ascii="Courier New" w:hAnsi="Courier New" w:cs="Courier New"/>
          <w:b/>
        </w:rPr>
        <w:t xml:space="preserve">CONST </w:t>
      </w:r>
      <w:r w:rsidRPr="00B93A1D">
        <w:rPr>
          <w:rFonts w:cstheme="minorHAnsi"/>
        </w:rPr>
        <w:t>constant-declarations</w:t>
      </w:r>
      <w:r w:rsidRPr="00B93A1D">
        <w:rPr>
          <w:rFonts w:ascii="Courier New" w:hAnsi="Courier New" w:cs="Courier New"/>
          <w:b/>
        </w:rPr>
        <w:cr/>
        <w:t xml:space="preserve">VAR </w:t>
      </w:r>
      <w:r w:rsidRPr="00B93A1D">
        <w:rPr>
          <w:rFonts w:cstheme="minorHAnsi"/>
        </w:rPr>
        <w:t>variable</w:t>
      </w:r>
      <w:r w:rsidR="00B93A1D" w:rsidRPr="00B93A1D">
        <w:rPr>
          <w:rFonts w:cstheme="minorHAnsi"/>
        </w:rPr>
        <w:t>-</w:t>
      </w:r>
      <w:r w:rsidRPr="00B93A1D">
        <w:rPr>
          <w:rFonts w:cstheme="minorHAnsi"/>
        </w:rPr>
        <w:t>declar</w:t>
      </w:r>
      <w:r w:rsidR="00B93A1D" w:rsidRPr="00B93A1D">
        <w:rPr>
          <w:rFonts w:cstheme="minorHAnsi"/>
        </w:rPr>
        <w:t>a</w:t>
      </w:r>
      <w:r w:rsidRPr="00B93A1D">
        <w:rPr>
          <w:rFonts w:cstheme="minorHAnsi"/>
        </w:rPr>
        <w:t>tions</w:t>
      </w:r>
      <w:r w:rsidRPr="00B93A1D">
        <w:rPr>
          <w:rFonts w:ascii="Courier New" w:hAnsi="Courier New" w:cs="Courier New"/>
          <w:b/>
        </w:rPr>
        <w:cr/>
      </w:r>
    </w:p>
    <w:p w14:paraId="29C1F480" w14:textId="77777777" w:rsidR="00B93A1D" w:rsidRPr="00B93A1D" w:rsidRDefault="00743FAC" w:rsidP="006B2601">
      <w:pPr>
        <w:ind w:left="1440"/>
        <w:contextualSpacing/>
        <w:rPr>
          <w:rFonts w:ascii="Courier New" w:hAnsi="Courier New" w:cs="Courier New"/>
          <w:b/>
        </w:rPr>
      </w:pPr>
      <w:proofErr w:type="gramStart"/>
      <w:r w:rsidRPr="00B93A1D">
        <w:rPr>
          <w:rFonts w:ascii="Courier New" w:hAnsi="Courier New" w:cs="Courier New"/>
          <w:b/>
        </w:rPr>
        <w:t xml:space="preserve">PROCEDURE  </w:t>
      </w:r>
      <w:r w:rsidR="00B93A1D" w:rsidRPr="00C5265D">
        <w:rPr>
          <w:rFonts w:ascii="Courier New" w:hAnsi="Courier New" w:cs="Courier New"/>
        </w:rPr>
        <w:t>}</w:t>
      </w:r>
      <w:proofErr w:type="gramEnd"/>
    </w:p>
    <w:p w14:paraId="10CDADB1" w14:textId="77777777" w:rsidR="00B93A1D" w:rsidRPr="00B93A1D" w:rsidRDefault="00B93A1D" w:rsidP="006B2601">
      <w:pPr>
        <w:ind w:left="2880"/>
        <w:contextualSpacing/>
        <w:rPr>
          <w:rFonts w:ascii="Courier New" w:hAnsi="Courier New" w:cs="Courier New"/>
          <w:b/>
        </w:rPr>
      </w:pPr>
      <w:r w:rsidRPr="00C5265D">
        <w:rPr>
          <w:rFonts w:ascii="Courier New" w:hAnsi="Courier New" w:cs="Courier New"/>
        </w:rPr>
        <w:t>}</w:t>
      </w:r>
      <w:r w:rsidRPr="00B93A1D">
        <w:rPr>
          <w:rFonts w:ascii="Courier New" w:hAnsi="Courier New" w:cs="Courier New"/>
          <w:b/>
        </w:rPr>
        <w:t xml:space="preserve"> </w:t>
      </w:r>
      <w:r w:rsidR="00743FAC" w:rsidRPr="00B93A1D">
        <w:rPr>
          <w:rFonts w:cstheme="minorHAnsi"/>
        </w:rPr>
        <w:t>procedure and function declarations</w:t>
      </w:r>
      <w:r w:rsidR="00743FAC" w:rsidRPr="00B93A1D">
        <w:rPr>
          <w:rFonts w:cstheme="minorHAnsi"/>
        </w:rPr>
        <w:cr/>
      </w:r>
      <w:r w:rsidRPr="00C5265D">
        <w:rPr>
          <w:rFonts w:ascii="Courier New" w:hAnsi="Courier New" w:cs="Courier New"/>
        </w:rPr>
        <w:t>}</w:t>
      </w:r>
    </w:p>
    <w:p w14:paraId="3D8D14F3" w14:textId="77777777" w:rsidR="00B93A1D" w:rsidRPr="00B93A1D" w:rsidRDefault="00743FAC" w:rsidP="006B2601">
      <w:pPr>
        <w:ind w:left="1440"/>
        <w:contextualSpacing/>
        <w:rPr>
          <w:rFonts w:ascii="Courier New" w:hAnsi="Courier New" w:cs="Courier New"/>
          <w:b/>
        </w:rPr>
      </w:pPr>
      <w:r w:rsidRPr="00B93A1D">
        <w:rPr>
          <w:rFonts w:ascii="Courier New" w:hAnsi="Courier New" w:cs="Courier New"/>
          <w:b/>
        </w:rPr>
        <w:t xml:space="preserve">FUNCTION </w:t>
      </w:r>
    </w:p>
    <w:p w14:paraId="68698A36" w14:textId="77777777" w:rsidR="00B93A1D" w:rsidRDefault="00743FAC" w:rsidP="006B2601">
      <w:pPr>
        <w:ind w:left="1440"/>
        <w:contextualSpacing/>
      </w:pPr>
      <w:r w:rsidRPr="00B93A1D">
        <w:rPr>
          <w:rFonts w:ascii="Courier New" w:hAnsi="Courier New" w:cs="Courier New"/>
          <w:b/>
        </w:rPr>
        <w:t xml:space="preserve">BEGIN </w:t>
      </w:r>
      <w:r w:rsidRPr="00B93A1D">
        <w:rPr>
          <w:rFonts w:cstheme="minorHAnsi"/>
        </w:rPr>
        <w:t>statements</w:t>
      </w:r>
      <w:r w:rsidRPr="00B93A1D">
        <w:rPr>
          <w:rFonts w:ascii="Courier New" w:hAnsi="Courier New" w:cs="Courier New"/>
          <w:b/>
        </w:rPr>
        <w:t xml:space="preserve"> END</w:t>
      </w:r>
      <w:r w:rsidRPr="00743FAC">
        <w:cr/>
      </w:r>
    </w:p>
    <w:p w14:paraId="33E834F3" w14:textId="77777777" w:rsidR="00B93A1D" w:rsidRDefault="00743FAC" w:rsidP="006B2601">
      <w:pPr>
        <w:ind w:left="720"/>
        <w:contextualSpacing/>
      </w:pPr>
      <w:r w:rsidRPr="00743FAC">
        <w:t>The ‘declarations’ are all optional, however if used they must appear in the above</w:t>
      </w:r>
      <w:r w:rsidR="00B93A1D">
        <w:t xml:space="preserve"> </w:t>
      </w:r>
      <w:r w:rsidRPr="00743FAC">
        <w:t>order. Since a valid statement is a ‘null’ statement (i.e. nothing) then the minimum</w:t>
      </w:r>
      <w:r w:rsidR="00B93A1D">
        <w:t xml:space="preserve"> </w:t>
      </w:r>
      <w:r w:rsidRPr="00743FAC">
        <w:t xml:space="preserve">block is: </w:t>
      </w:r>
    </w:p>
    <w:p w14:paraId="6E44275D" w14:textId="77777777" w:rsidR="00B93A1D" w:rsidRPr="00B93A1D" w:rsidRDefault="00743FAC" w:rsidP="006B2601">
      <w:pPr>
        <w:ind w:left="720" w:firstLine="720"/>
        <w:contextualSpacing/>
        <w:rPr>
          <w:rFonts w:ascii="Courier New" w:hAnsi="Courier New" w:cs="Courier New"/>
          <w:b/>
        </w:rPr>
      </w:pPr>
      <w:r w:rsidRPr="00B93A1D">
        <w:rPr>
          <w:rFonts w:ascii="Courier New" w:hAnsi="Courier New" w:cs="Courier New"/>
          <w:b/>
        </w:rPr>
        <w:t>BEGIN END</w:t>
      </w:r>
      <w:r w:rsidRPr="00B93A1D">
        <w:rPr>
          <w:rFonts w:ascii="Courier New" w:hAnsi="Courier New" w:cs="Courier New"/>
          <w:b/>
        </w:rPr>
        <w:cr/>
      </w:r>
    </w:p>
    <w:p w14:paraId="47A719DD" w14:textId="77777777" w:rsidR="004A6037" w:rsidRDefault="00743FAC" w:rsidP="006B2601">
      <w:pPr>
        <w:contextualSpacing/>
        <w:rPr>
          <w:rStyle w:val="Heading2Char"/>
        </w:rPr>
      </w:pPr>
      <w:r w:rsidRPr="004A6037">
        <w:rPr>
          <w:b/>
        </w:rPr>
        <w:t>CONST</w:t>
      </w:r>
    </w:p>
    <w:p w14:paraId="70980F85" w14:textId="77777777" w:rsidR="004A6037" w:rsidRDefault="00743FAC" w:rsidP="006B2601">
      <w:pPr>
        <w:ind w:left="720"/>
        <w:contextualSpacing/>
      </w:pPr>
      <w:r w:rsidRPr="00743FAC">
        <w:t>The constant declarations are used to assign a name to a constant, that is, a value</w:t>
      </w:r>
      <w:r w:rsidR="004A6037">
        <w:t xml:space="preserve"> </w:t>
      </w:r>
      <w:r w:rsidRPr="00743FAC">
        <w:t>that will not change during the execution of the program. The form of the constant</w:t>
      </w:r>
      <w:r w:rsidR="004A6037">
        <w:t xml:space="preserve"> </w:t>
      </w:r>
      <w:r w:rsidRPr="00743FAC">
        <w:t>declaration is:</w:t>
      </w:r>
    </w:p>
    <w:p w14:paraId="14985229" w14:textId="77777777" w:rsidR="004A6037" w:rsidRDefault="00743FAC" w:rsidP="006B2601">
      <w:pPr>
        <w:ind w:left="720" w:firstLine="720"/>
        <w:contextualSpacing/>
      </w:pPr>
      <w:r w:rsidRPr="00A74054">
        <w:rPr>
          <w:rFonts w:ascii="Courier New" w:hAnsi="Courier New" w:cs="Courier New"/>
          <w:b/>
        </w:rPr>
        <w:t>CONST</w:t>
      </w:r>
      <w:r w:rsidRPr="00743FAC">
        <w:t xml:space="preserve"> identiﬁer = constant;</w:t>
      </w:r>
    </w:p>
    <w:p w14:paraId="3294B7A7" w14:textId="77777777" w:rsidR="004A6037" w:rsidRDefault="004A6037" w:rsidP="006B2601">
      <w:pPr>
        <w:ind w:left="720"/>
        <w:contextualSpacing/>
      </w:pPr>
    </w:p>
    <w:p w14:paraId="0E564375" w14:textId="77777777" w:rsidR="004A6037" w:rsidRDefault="00743FAC" w:rsidP="006B2601">
      <w:pPr>
        <w:ind w:left="720"/>
        <w:contextualSpacing/>
      </w:pPr>
      <w:r w:rsidRPr="00743FAC">
        <w:t>For example:</w:t>
      </w:r>
    </w:p>
    <w:p w14:paraId="1E66A56A" w14:textId="77777777" w:rsidR="004A6037" w:rsidRDefault="00743FAC" w:rsidP="006B2601">
      <w:pPr>
        <w:ind w:left="1440"/>
        <w:contextualSpacing/>
        <w:rPr>
          <w:rFonts w:ascii="Courier New" w:hAnsi="Courier New" w:cs="Courier New"/>
          <w:b/>
        </w:rPr>
      </w:pPr>
      <w:r w:rsidRPr="004A6037">
        <w:rPr>
          <w:rFonts w:ascii="Courier New" w:hAnsi="Courier New" w:cs="Courier New"/>
          <w:b/>
        </w:rPr>
        <w:t xml:space="preserve">CONST </w:t>
      </w:r>
    </w:p>
    <w:p w14:paraId="62E4990A" w14:textId="77777777" w:rsidR="004A6037" w:rsidRPr="004A6037" w:rsidRDefault="004A6037" w:rsidP="006B2601">
      <w:pPr>
        <w:ind w:left="1440"/>
        <w:contextualSpacing/>
        <w:rPr>
          <w:rFonts w:ascii="Courier New" w:hAnsi="Courier New" w:cs="Courier New"/>
          <w:b/>
        </w:rPr>
      </w:pPr>
      <w:r>
        <w:rPr>
          <w:rFonts w:ascii="Courier New" w:hAnsi="Courier New" w:cs="Courier New"/>
          <w:b/>
        </w:rPr>
        <w:t xml:space="preserve">  </w:t>
      </w:r>
      <w:proofErr w:type="spellStart"/>
      <w:r w:rsidR="00743FAC" w:rsidRPr="004A6037">
        <w:rPr>
          <w:rFonts w:ascii="Courier New" w:hAnsi="Courier New" w:cs="Courier New"/>
          <w:b/>
        </w:rPr>
        <w:t>cr</w:t>
      </w:r>
      <w:proofErr w:type="spellEnd"/>
      <w:r w:rsidR="00743FAC" w:rsidRPr="004A6037">
        <w:rPr>
          <w:rFonts w:ascii="Courier New" w:hAnsi="Courier New" w:cs="Courier New"/>
          <w:b/>
        </w:rPr>
        <w:t xml:space="preserve"> = 13;</w:t>
      </w:r>
      <w:r w:rsidR="00743FAC" w:rsidRPr="004A6037">
        <w:rPr>
          <w:rFonts w:ascii="Courier New" w:hAnsi="Courier New" w:cs="Courier New"/>
          <w:b/>
        </w:rPr>
        <w:cr/>
      </w:r>
      <w:r>
        <w:rPr>
          <w:rFonts w:ascii="Courier New" w:hAnsi="Courier New" w:cs="Courier New"/>
          <w:b/>
        </w:rPr>
        <w:t xml:space="preserve">  </w:t>
      </w:r>
      <w:proofErr w:type="spellStart"/>
      <w:r w:rsidR="00743FAC" w:rsidRPr="004A6037">
        <w:rPr>
          <w:rFonts w:ascii="Courier New" w:hAnsi="Courier New" w:cs="Courier New"/>
          <w:b/>
        </w:rPr>
        <w:t>clearscreen</w:t>
      </w:r>
      <w:proofErr w:type="spellEnd"/>
      <w:r w:rsidR="00743FAC" w:rsidRPr="004A6037">
        <w:rPr>
          <w:rFonts w:ascii="Courier New" w:hAnsi="Courier New" w:cs="Courier New"/>
          <w:b/>
        </w:rPr>
        <w:t xml:space="preserve"> = 147;</w:t>
      </w:r>
      <w:r w:rsidR="00743FAC" w:rsidRPr="004A6037">
        <w:rPr>
          <w:rFonts w:ascii="Courier New" w:hAnsi="Courier New" w:cs="Courier New"/>
          <w:b/>
        </w:rPr>
        <w:cr/>
      </w:r>
      <w:r>
        <w:rPr>
          <w:rFonts w:ascii="Courier New" w:hAnsi="Courier New" w:cs="Courier New"/>
          <w:b/>
        </w:rPr>
        <w:t xml:space="preserve">  </w:t>
      </w:r>
      <w:proofErr w:type="spellStart"/>
      <w:r w:rsidR="00743FAC" w:rsidRPr="004A6037">
        <w:rPr>
          <w:rFonts w:ascii="Courier New" w:hAnsi="Courier New" w:cs="Courier New"/>
          <w:b/>
        </w:rPr>
        <w:t>numberofplayers</w:t>
      </w:r>
      <w:proofErr w:type="spellEnd"/>
      <w:r w:rsidR="00743FAC" w:rsidRPr="004A6037">
        <w:rPr>
          <w:rFonts w:ascii="Courier New" w:hAnsi="Courier New" w:cs="Courier New"/>
          <w:b/>
        </w:rPr>
        <w:t xml:space="preserve"> = 2;</w:t>
      </w:r>
      <w:r w:rsidR="00743FAC" w:rsidRPr="004A6037">
        <w:rPr>
          <w:rFonts w:ascii="Courier New" w:hAnsi="Courier New" w:cs="Courier New"/>
          <w:b/>
        </w:rPr>
        <w:cr/>
      </w:r>
      <w:r>
        <w:rPr>
          <w:rFonts w:ascii="Courier New" w:hAnsi="Courier New" w:cs="Courier New"/>
          <w:b/>
        </w:rPr>
        <w:t xml:space="preserve">  </w:t>
      </w:r>
      <w:r w:rsidR="00743FAC" w:rsidRPr="004A6037">
        <w:rPr>
          <w:rFonts w:ascii="Courier New" w:hAnsi="Courier New" w:cs="Courier New"/>
          <w:b/>
        </w:rPr>
        <w:t>true = 1;</w:t>
      </w:r>
      <w:r w:rsidR="00743FAC" w:rsidRPr="004A6037">
        <w:rPr>
          <w:rFonts w:ascii="Courier New" w:hAnsi="Courier New" w:cs="Courier New"/>
          <w:b/>
        </w:rPr>
        <w:cr/>
      </w:r>
      <w:r>
        <w:rPr>
          <w:rFonts w:ascii="Courier New" w:hAnsi="Courier New" w:cs="Courier New"/>
          <w:b/>
        </w:rPr>
        <w:t xml:space="preserve">  </w:t>
      </w:r>
      <w:r w:rsidR="00743FAC" w:rsidRPr="004A6037">
        <w:rPr>
          <w:rFonts w:ascii="Courier New" w:hAnsi="Courier New" w:cs="Courier New"/>
          <w:b/>
        </w:rPr>
        <w:t>false = 0;</w:t>
      </w:r>
      <w:r w:rsidR="00743FAC" w:rsidRPr="004A6037">
        <w:rPr>
          <w:rFonts w:ascii="Courier New" w:hAnsi="Courier New" w:cs="Courier New"/>
          <w:b/>
        </w:rPr>
        <w:cr/>
      </w:r>
      <w:r>
        <w:rPr>
          <w:rFonts w:ascii="Courier New" w:hAnsi="Courier New" w:cs="Courier New"/>
          <w:b/>
        </w:rPr>
        <w:t xml:space="preserve">  </w:t>
      </w:r>
      <w:r w:rsidR="00743FAC" w:rsidRPr="004A6037">
        <w:rPr>
          <w:rFonts w:ascii="Courier New" w:hAnsi="Courier New" w:cs="Courier New"/>
          <w:b/>
        </w:rPr>
        <w:t>on = true;</w:t>
      </w:r>
      <w:r w:rsidR="00743FAC" w:rsidRPr="004A6037">
        <w:rPr>
          <w:rFonts w:ascii="Courier New" w:hAnsi="Courier New" w:cs="Courier New"/>
          <w:b/>
        </w:rPr>
        <w:cr/>
      </w:r>
      <w:r>
        <w:rPr>
          <w:rFonts w:ascii="Courier New" w:hAnsi="Courier New" w:cs="Courier New"/>
          <w:b/>
        </w:rPr>
        <w:t xml:space="preserve">  </w:t>
      </w:r>
      <w:r w:rsidR="00743FAC" w:rsidRPr="004A6037">
        <w:rPr>
          <w:rFonts w:ascii="Courier New" w:hAnsi="Courier New" w:cs="Courier New"/>
          <w:b/>
        </w:rPr>
        <w:t>o</w:t>
      </w:r>
      <w:r w:rsidRPr="004A6037">
        <w:rPr>
          <w:rFonts w:ascii="Courier New" w:hAnsi="Courier New" w:cs="Courier New"/>
          <w:b/>
        </w:rPr>
        <w:t>ff</w:t>
      </w:r>
      <w:r w:rsidR="00743FAC" w:rsidRPr="004A6037">
        <w:rPr>
          <w:rFonts w:ascii="Courier New" w:hAnsi="Courier New" w:cs="Courier New"/>
          <w:b/>
        </w:rPr>
        <w:t xml:space="preserve"> = false;</w:t>
      </w:r>
      <w:r w:rsidR="00743FAC" w:rsidRPr="004A6037">
        <w:rPr>
          <w:rFonts w:ascii="Courier New" w:hAnsi="Courier New" w:cs="Courier New"/>
          <w:b/>
        </w:rPr>
        <w:cr/>
      </w:r>
    </w:p>
    <w:p w14:paraId="76D0040C" w14:textId="77777777" w:rsidR="004A6037" w:rsidRDefault="00743FAC" w:rsidP="006B2601">
      <w:pPr>
        <w:ind w:left="720"/>
        <w:contextualSpacing/>
      </w:pPr>
      <w:r w:rsidRPr="00743FAC">
        <w:t>As in the above example, a constant declaration can use an identifier which has</w:t>
      </w:r>
      <w:r w:rsidR="004A6037">
        <w:t xml:space="preserve"> </w:t>
      </w:r>
      <w:r w:rsidRPr="00743FAC">
        <w:t>already been declared as a constant (e.g. on = true</w:t>
      </w:r>
      <w:proofErr w:type="gramStart"/>
      <w:r w:rsidRPr="00743FAC">
        <w:t>; )</w:t>
      </w:r>
      <w:proofErr w:type="gramEnd"/>
      <w:r w:rsidRPr="00743FAC">
        <w:t>.</w:t>
      </w:r>
    </w:p>
    <w:p w14:paraId="25384463" w14:textId="77777777" w:rsidR="004A6037" w:rsidRDefault="004A6037" w:rsidP="006B2601">
      <w:pPr>
        <w:contextualSpacing/>
      </w:pPr>
    </w:p>
    <w:p w14:paraId="7AA43F89" w14:textId="77777777" w:rsidR="004A6037" w:rsidRDefault="00743FAC" w:rsidP="006B2601">
      <w:pPr>
        <w:contextualSpacing/>
        <w:rPr>
          <w:b/>
        </w:rPr>
      </w:pPr>
      <w:r w:rsidRPr="004A6037">
        <w:rPr>
          <w:b/>
        </w:rPr>
        <w:t>VAR</w:t>
      </w:r>
      <w:r w:rsidR="004A6037">
        <w:rPr>
          <w:b/>
        </w:rPr>
        <w:t xml:space="preserve"> </w:t>
      </w:r>
    </w:p>
    <w:p w14:paraId="0A26661B" w14:textId="77777777" w:rsidR="004A6037" w:rsidRPr="004A6037" w:rsidRDefault="00743FAC" w:rsidP="006B2601">
      <w:pPr>
        <w:ind w:left="720"/>
        <w:contextualSpacing/>
      </w:pPr>
      <w:r w:rsidRPr="00743FAC">
        <w:lastRenderedPageBreak/>
        <w:t xml:space="preserve">Variable declarations are used to name the variable data. Variables are either INTEGER or CHAR </w:t>
      </w:r>
      <w:proofErr w:type="gramStart"/>
      <w:r w:rsidRPr="00743FAC">
        <w:t>type, and</w:t>
      </w:r>
      <w:proofErr w:type="gramEnd"/>
      <w:r w:rsidRPr="00743FAC">
        <w:t xml:space="preserve"> may optionally be an array. Multiple variables of</w:t>
      </w:r>
      <w:r w:rsidR="004A6037">
        <w:t xml:space="preserve"> </w:t>
      </w:r>
      <w:r w:rsidRPr="00743FAC">
        <w:t>the same type may be separated by commas. This is the general format of variable</w:t>
      </w:r>
      <w:r w:rsidR="004A6037">
        <w:t xml:space="preserve"> </w:t>
      </w:r>
      <w:r w:rsidRPr="00743FAC">
        <w:t>declarations:</w:t>
      </w:r>
    </w:p>
    <w:p w14:paraId="7E27CCAE" w14:textId="77777777" w:rsidR="004A6037" w:rsidRPr="004A6037" w:rsidRDefault="00743FAC" w:rsidP="006B2601">
      <w:pPr>
        <w:ind w:left="1440"/>
        <w:contextualSpacing/>
        <w:rPr>
          <w:b/>
        </w:rPr>
      </w:pPr>
      <w:r w:rsidRPr="004A6037">
        <w:rPr>
          <w:b/>
        </w:rPr>
        <w:t xml:space="preserve">VAR </w:t>
      </w:r>
      <w:r w:rsidR="004A6037" w:rsidRPr="004A6037">
        <w:rPr>
          <w:b/>
        </w:rPr>
        <w:tab/>
      </w:r>
      <w:r w:rsidRPr="00A74054">
        <w:t>list-of-</w:t>
      </w:r>
      <w:proofErr w:type="gramStart"/>
      <w:r w:rsidRPr="00A74054">
        <w:t>identifiers</w:t>
      </w:r>
      <w:r w:rsidRPr="004A6037">
        <w:rPr>
          <w:b/>
        </w:rPr>
        <w:t xml:space="preserve"> :</w:t>
      </w:r>
      <w:proofErr w:type="gramEnd"/>
      <w:r w:rsidRPr="004A6037">
        <w:rPr>
          <w:b/>
        </w:rPr>
        <w:t xml:space="preserve"> INTEGER;</w:t>
      </w:r>
    </w:p>
    <w:p w14:paraId="57E43C3A" w14:textId="77777777" w:rsidR="004A6037" w:rsidRPr="004A6037" w:rsidRDefault="00743FAC" w:rsidP="006B2601">
      <w:pPr>
        <w:ind w:left="2160"/>
        <w:contextualSpacing/>
        <w:rPr>
          <w:b/>
        </w:rPr>
      </w:pPr>
      <w:r w:rsidRPr="00A74054">
        <w:t>list-of-</w:t>
      </w:r>
      <w:proofErr w:type="gramStart"/>
      <w:r w:rsidRPr="00A74054">
        <w:t>identifiers</w:t>
      </w:r>
      <w:r w:rsidRPr="004A6037">
        <w:rPr>
          <w:b/>
        </w:rPr>
        <w:t xml:space="preserve"> :</w:t>
      </w:r>
      <w:proofErr w:type="gramEnd"/>
      <w:r w:rsidRPr="004A6037">
        <w:rPr>
          <w:b/>
        </w:rPr>
        <w:t xml:space="preserve"> CHAR;</w:t>
      </w:r>
      <w:r w:rsidRPr="004A6037">
        <w:rPr>
          <w:b/>
        </w:rPr>
        <w:cr/>
      </w:r>
      <w:r w:rsidRPr="00A74054">
        <w:t>list-of-</w:t>
      </w:r>
      <w:proofErr w:type="gramStart"/>
      <w:r w:rsidRPr="00A74054">
        <w:t>identifiers</w:t>
      </w:r>
      <w:r w:rsidRPr="004A6037">
        <w:rPr>
          <w:b/>
        </w:rPr>
        <w:t xml:space="preserve"> :</w:t>
      </w:r>
      <w:proofErr w:type="gramEnd"/>
      <w:r w:rsidRPr="004A6037">
        <w:rPr>
          <w:b/>
        </w:rPr>
        <w:t xml:space="preserve"> ARRAY [</w:t>
      </w:r>
      <w:r w:rsidRPr="00A74054">
        <w:t>ar</w:t>
      </w:r>
      <w:r w:rsidR="004A6037" w:rsidRPr="00A74054">
        <w:t>ra</w:t>
      </w:r>
      <w:r w:rsidRPr="00A74054">
        <w:t>y-size</w:t>
      </w:r>
      <w:r w:rsidRPr="004A6037">
        <w:rPr>
          <w:b/>
        </w:rPr>
        <w:t>] OF INTEGER;</w:t>
      </w:r>
      <w:r w:rsidRPr="004A6037">
        <w:rPr>
          <w:b/>
        </w:rPr>
        <w:cr/>
      </w:r>
      <w:r w:rsidRPr="00A74054">
        <w:t>lis</w:t>
      </w:r>
      <w:r w:rsidR="004A6037" w:rsidRPr="00A74054">
        <w:t>t-of</w:t>
      </w:r>
      <w:r w:rsidRPr="00A74054">
        <w:t>-</w:t>
      </w:r>
      <w:proofErr w:type="gramStart"/>
      <w:r w:rsidRPr="00A74054">
        <w:t>identifiers</w:t>
      </w:r>
      <w:r w:rsidRPr="004A6037">
        <w:rPr>
          <w:b/>
        </w:rPr>
        <w:t xml:space="preserve"> :</w:t>
      </w:r>
      <w:proofErr w:type="gramEnd"/>
      <w:r w:rsidRPr="004A6037">
        <w:rPr>
          <w:b/>
        </w:rPr>
        <w:t xml:space="preserve"> ARRAY [</w:t>
      </w:r>
      <w:r w:rsidRPr="00A74054">
        <w:t>ar</w:t>
      </w:r>
      <w:r w:rsidR="004A6037" w:rsidRPr="00A74054">
        <w:t>ra</w:t>
      </w:r>
      <w:r w:rsidRPr="00A74054">
        <w:t>y-size</w:t>
      </w:r>
      <w:r w:rsidRPr="004A6037">
        <w:rPr>
          <w:b/>
        </w:rPr>
        <w:t>] OF CHAR;</w:t>
      </w:r>
    </w:p>
    <w:p w14:paraId="69E75136" w14:textId="77777777" w:rsidR="004A6037" w:rsidRDefault="004A6037" w:rsidP="006B2601">
      <w:pPr>
        <w:ind w:left="720"/>
        <w:contextualSpacing/>
      </w:pPr>
    </w:p>
    <w:p w14:paraId="6A238425" w14:textId="77777777" w:rsidR="004A6037" w:rsidRDefault="00743FAC" w:rsidP="006B2601">
      <w:pPr>
        <w:ind w:left="720"/>
        <w:contextualSpacing/>
      </w:pPr>
      <w:r w:rsidRPr="00743FAC">
        <w:t>The list-of-identifiers consists of one or more variable names, separated by</w:t>
      </w:r>
      <w:r w:rsidR="004A6037">
        <w:t xml:space="preserve"> </w:t>
      </w:r>
      <w:r w:rsidRPr="00743FAC">
        <w:t>commas.</w:t>
      </w:r>
    </w:p>
    <w:p w14:paraId="6F915F1F" w14:textId="77777777" w:rsidR="004A6037" w:rsidRDefault="00743FAC" w:rsidP="006B2601">
      <w:pPr>
        <w:ind w:left="720"/>
        <w:contextualSpacing/>
      </w:pPr>
      <w:r w:rsidRPr="00743FAC">
        <w:t xml:space="preserve"> </w:t>
      </w:r>
      <w:r w:rsidRPr="00743FAC">
        <w:cr/>
        <w:t>The array-size is expressed as the maximum occurrence number of that array item.</w:t>
      </w:r>
      <w:r w:rsidR="004A6037">
        <w:t xml:space="preserve"> </w:t>
      </w:r>
      <w:r w:rsidRPr="00743FAC">
        <w:t>Arrays start at subscript zero, so that when you say ARRAY [10] you are referring</w:t>
      </w:r>
      <w:r w:rsidR="004A6037">
        <w:t xml:space="preserve"> </w:t>
      </w:r>
      <w:r w:rsidRPr="00743FAC">
        <w:t>to an array of 11 items, numbered 0 to 10.</w:t>
      </w:r>
    </w:p>
    <w:p w14:paraId="36FB26BE" w14:textId="77777777" w:rsidR="004A6037" w:rsidRDefault="00743FAC" w:rsidP="006B2601">
      <w:pPr>
        <w:ind w:left="720"/>
        <w:contextualSpacing/>
      </w:pPr>
      <w:r w:rsidRPr="00743FAC">
        <w:t>Some examples:</w:t>
      </w:r>
    </w:p>
    <w:p w14:paraId="5C0A11E0" w14:textId="77777777" w:rsidR="004A6037" w:rsidRDefault="004A6037" w:rsidP="006B2601">
      <w:pPr>
        <w:contextualSpacing/>
      </w:pPr>
    </w:p>
    <w:p w14:paraId="095CA9D3" w14:textId="77777777" w:rsidR="004A6037" w:rsidRPr="004A6037" w:rsidRDefault="00743FAC" w:rsidP="006B2601">
      <w:pPr>
        <w:ind w:left="1440"/>
        <w:contextualSpacing/>
        <w:rPr>
          <w:rFonts w:ascii="Courier New" w:hAnsi="Courier New" w:cs="Courier New"/>
          <w:b/>
        </w:rPr>
      </w:pPr>
      <w:r w:rsidRPr="004A6037">
        <w:rPr>
          <w:rFonts w:ascii="Courier New" w:hAnsi="Courier New" w:cs="Courier New"/>
          <w:b/>
        </w:rPr>
        <w:t xml:space="preserve">VAR a, b, c, d, e, </w:t>
      </w:r>
      <w:proofErr w:type="gramStart"/>
      <w:r w:rsidRPr="004A6037">
        <w:rPr>
          <w:rFonts w:ascii="Courier New" w:hAnsi="Courier New" w:cs="Courier New"/>
          <w:b/>
        </w:rPr>
        <w:t>f :</w:t>
      </w:r>
      <w:proofErr w:type="gramEnd"/>
      <w:r w:rsidRPr="004A6037">
        <w:rPr>
          <w:rFonts w:ascii="Courier New" w:hAnsi="Courier New" w:cs="Courier New"/>
          <w:b/>
        </w:rPr>
        <w:t xml:space="preserve"> INTEGER;</w:t>
      </w:r>
      <w:r w:rsidRPr="004A6037">
        <w:rPr>
          <w:rFonts w:ascii="Courier New" w:hAnsi="Courier New" w:cs="Courier New"/>
          <w:b/>
        </w:rPr>
        <w:cr/>
      </w:r>
      <w:r w:rsidR="004A6037" w:rsidRPr="004A6037">
        <w:rPr>
          <w:rFonts w:ascii="Courier New" w:hAnsi="Courier New" w:cs="Courier New"/>
          <w:b/>
        </w:rPr>
        <w:t xml:space="preserve">  </w:t>
      </w:r>
      <w:proofErr w:type="spellStart"/>
      <w:r w:rsidRPr="004A6037">
        <w:rPr>
          <w:rFonts w:ascii="Courier New" w:hAnsi="Courier New" w:cs="Courier New"/>
          <w:b/>
        </w:rPr>
        <w:t>enemystrength</w:t>
      </w:r>
      <w:proofErr w:type="spellEnd"/>
      <w:r w:rsidRPr="004A6037">
        <w:rPr>
          <w:rFonts w:ascii="Courier New" w:hAnsi="Courier New" w:cs="Courier New"/>
          <w:b/>
        </w:rPr>
        <w:t>,</w:t>
      </w:r>
      <w:r w:rsidRPr="004A6037">
        <w:rPr>
          <w:rFonts w:ascii="Courier New" w:hAnsi="Courier New" w:cs="Courier New"/>
          <w:b/>
        </w:rPr>
        <w:cr/>
      </w:r>
      <w:r w:rsidR="004A6037" w:rsidRPr="004A6037">
        <w:rPr>
          <w:rFonts w:ascii="Courier New" w:hAnsi="Courier New" w:cs="Courier New"/>
          <w:b/>
        </w:rPr>
        <w:t xml:space="preserve">  </w:t>
      </w:r>
      <w:proofErr w:type="spellStart"/>
      <w:r w:rsidRPr="004A6037">
        <w:rPr>
          <w:rFonts w:ascii="Courier New" w:hAnsi="Courier New" w:cs="Courier New"/>
          <w:b/>
        </w:rPr>
        <w:t>enemysize</w:t>
      </w:r>
      <w:proofErr w:type="spellEnd"/>
      <w:r w:rsidRPr="004A6037">
        <w:rPr>
          <w:rFonts w:ascii="Courier New" w:hAnsi="Courier New" w:cs="Courier New"/>
          <w:b/>
        </w:rPr>
        <w:t>,</w:t>
      </w:r>
      <w:r w:rsidRPr="004A6037">
        <w:rPr>
          <w:rFonts w:ascii="Courier New" w:hAnsi="Courier New" w:cs="Courier New"/>
          <w:b/>
        </w:rPr>
        <w:cr/>
      </w:r>
      <w:r w:rsidR="004A6037" w:rsidRPr="004A6037">
        <w:rPr>
          <w:rFonts w:ascii="Courier New" w:hAnsi="Courier New" w:cs="Courier New"/>
          <w:b/>
        </w:rPr>
        <w:t xml:space="preserve">  </w:t>
      </w:r>
      <w:proofErr w:type="spellStart"/>
      <w:proofErr w:type="gramStart"/>
      <w:r w:rsidRPr="004A6037">
        <w:rPr>
          <w:rFonts w:ascii="Courier New" w:hAnsi="Courier New" w:cs="Courier New"/>
          <w:b/>
        </w:rPr>
        <w:t>enemydexterity</w:t>
      </w:r>
      <w:proofErr w:type="spellEnd"/>
      <w:r w:rsidRPr="004A6037">
        <w:rPr>
          <w:rFonts w:ascii="Courier New" w:hAnsi="Courier New" w:cs="Courier New"/>
          <w:b/>
        </w:rPr>
        <w:t xml:space="preserve"> :</w:t>
      </w:r>
      <w:proofErr w:type="gramEnd"/>
      <w:r w:rsidRPr="004A6037">
        <w:rPr>
          <w:rFonts w:ascii="Courier New" w:hAnsi="Courier New" w:cs="Courier New"/>
          <w:b/>
        </w:rPr>
        <w:t xml:space="preserve"> A</w:t>
      </w:r>
      <w:r w:rsidR="004A6037" w:rsidRPr="004A6037">
        <w:rPr>
          <w:rFonts w:ascii="Courier New" w:hAnsi="Courier New" w:cs="Courier New"/>
          <w:b/>
        </w:rPr>
        <w:t>RR</w:t>
      </w:r>
      <w:r w:rsidRPr="004A6037">
        <w:rPr>
          <w:rFonts w:ascii="Courier New" w:hAnsi="Courier New" w:cs="Courier New"/>
          <w:b/>
        </w:rPr>
        <w:t>AY[10] OF INTEGER;</w:t>
      </w:r>
      <w:r w:rsidRPr="004A6037">
        <w:rPr>
          <w:rFonts w:ascii="Courier New" w:hAnsi="Courier New" w:cs="Courier New"/>
          <w:b/>
        </w:rPr>
        <w:cr/>
      </w:r>
      <w:r w:rsidR="004A6037" w:rsidRPr="004A6037">
        <w:rPr>
          <w:rFonts w:ascii="Courier New" w:hAnsi="Courier New" w:cs="Courier New"/>
          <w:b/>
        </w:rPr>
        <w:t xml:space="preserve">  </w:t>
      </w:r>
      <w:proofErr w:type="spellStart"/>
      <w:r w:rsidRPr="004A6037">
        <w:rPr>
          <w:rFonts w:ascii="Courier New" w:hAnsi="Courier New" w:cs="Courier New"/>
          <w:b/>
        </w:rPr>
        <w:t>inputline</w:t>
      </w:r>
      <w:proofErr w:type="spellEnd"/>
      <w:r w:rsidRPr="004A6037">
        <w:rPr>
          <w:rFonts w:ascii="Courier New" w:hAnsi="Courier New" w:cs="Courier New"/>
          <w:b/>
        </w:rPr>
        <w:t xml:space="preserve"> </w:t>
      </w:r>
      <w:r w:rsidR="004A6037">
        <w:rPr>
          <w:rFonts w:ascii="Courier New" w:hAnsi="Courier New" w:cs="Courier New"/>
          <w:b/>
        </w:rPr>
        <w:t xml:space="preserve">   </w:t>
      </w:r>
      <w:proofErr w:type="gramStart"/>
      <w:r w:rsidR="004A6037">
        <w:rPr>
          <w:rFonts w:ascii="Courier New" w:hAnsi="Courier New" w:cs="Courier New"/>
          <w:b/>
        </w:rPr>
        <w:t xml:space="preserve">  </w:t>
      </w:r>
      <w:r w:rsidRPr="004A6037">
        <w:rPr>
          <w:rFonts w:ascii="Courier New" w:hAnsi="Courier New" w:cs="Courier New"/>
          <w:b/>
        </w:rPr>
        <w:t>:</w:t>
      </w:r>
      <w:proofErr w:type="gramEnd"/>
      <w:r w:rsidRPr="004A6037">
        <w:rPr>
          <w:rFonts w:ascii="Courier New" w:hAnsi="Courier New" w:cs="Courier New"/>
          <w:b/>
        </w:rPr>
        <w:t xml:space="preserve"> ARRAY[</w:t>
      </w:r>
      <w:r w:rsidR="004A6037">
        <w:rPr>
          <w:rFonts w:ascii="Courier New" w:hAnsi="Courier New" w:cs="Courier New"/>
          <w:b/>
        </w:rPr>
        <w:t>8</w:t>
      </w:r>
      <w:r w:rsidRPr="004A6037">
        <w:rPr>
          <w:rFonts w:ascii="Courier New" w:hAnsi="Courier New" w:cs="Courier New"/>
          <w:b/>
        </w:rPr>
        <w:t>0] OF CHAR;</w:t>
      </w:r>
      <w:r w:rsidRPr="004A6037">
        <w:rPr>
          <w:rFonts w:ascii="Courier New" w:hAnsi="Courier New" w:cs="Courier New"/>
          <w:b/>
        </w:rPr>
        <w:cr/>
      </w:r>
      <w:r w:rsidR="004A6037" w:rsidRPr="004A6037">
        <w:rPr>
          <w:rFonts w:ascii="Courier New" w:hAnsi="Courier New" w:cs="Courier New"/>
          <w:b/>
        </w:rPr>
        <w:t xml:space="preserve">  </w:t>
      </w:r>
      <w:proofErr w:type="spellStart"/>
      <w:proofErr w:type="gramStart"/>
      <w:r w:rsidRPr="004A6037">
        <w:rPr>
          <w:rFonts w:ascii="Courier New" w:hAnsi="Courier New" w:cs="Courier New"/>
          <w:b/>
        </w:rPr>
        <w:t>ch</w:t>
      </w:r>
      <w:proofErr w:type="spellEnd"/>
      <w:r w:rsidRPr="004A6037">
        <w:rPr>
          <w:rFonts w:ascii="Courier New" w:hAnsi="Courier New" w:cs="Courier New"/>
          <w:b/>
        </w:rPr>
        <w:t xml:space="preserve"> :</w:t>
      </w:r>
      <w:proofErr w:type="gramEnd"/>
      <w:r w:rsidRPr="004A6037">
        <w:rPr>
          <w:rFonts w:ascii="Courier New" w:hAnsi="Courier New" w:cs="Courier New"/>
          <w:b/>
        </w:rPr>
        <w:t xml:space="preserve"> CHAR;</w:t>
      </w:r>
      <w:r w:rsidRPr="004A6037">
        <w:rPr>
          <w:rFonts w:ascii="Courier New" w:hAnsi="Courier New" w:cs="Courier New"/>
          <w:b/>
        </w:rPr>
        <w:cr/>
      </w:r>
      <w:r w:rsidR="004A6037" w:rsidRPr="004A6037">
        <w:rPr>
          <w:rFonts w:ascii="Courier New" w:hAnsi="Courier New" w:cs="Courier New"/>
          <w:b/>
        </w:rPr>
        <w:t xml:space="preserve">  </w:t>
      </w:r>
      <w:r w:rsidRPr="004A6037">
        <w:rPr>
          <w:rFonts w:ascii="Courier New" w:hAnsi="Courier New" w:cs="Courier New"/>
          <w:b/>
        </w:rPr>
        <w:t>amount1, amount2,</w:t>
      </w:r>
      <w:r w:rsidRPr="004A6037">
        <w:rPr>
          <w:rFonts w:ascii="Courier New" w:hAnsi="Courier New" w:cs="Courier New"/>
          <w:b/>
        </w:rPr>
        <w:cr/>
      </w:r>
      <w:r w:rsidR="004A6037">
        <w:rPr>
          <w:rFonts w:ascii="Courier New" w:hAnsi="Courier New" w:cs="Courier New"/>
          <w:b/>
        </w:rPr>
        <w:t xml:space="preserve">  </w:t>
      </w:r>
      <w:r w:rsidRPr="004A6037">
        <w:rPr>
          <w:rFonts w:ascii="Courier New" w:hAnsi="Courier New" w:cs="Courier New"/>
          <w:b/>
        </w:rPr>
        <w:t>amount3, amount4</w:t>
      </w:r>
      <w:r w:rsidRPr="004A6037">
        <w:rPr>
          <w:rFonts w:ascii="Courier New" w:hAnsi="Courier New" w:cs="Courier New"/>
          <w:b/>
        </w:rPr>
        <w:cr/>
      </w:r>
      <w:r w:rsidR="004A6037">
        <w:rPr>
          <w:rFonts w:ascii="Courier New" w:hAnsi="Courier New" w:cs="Courier New"/>
          <w:b/>
        </w:rPr>
        <w:t xml:space="preserve">  </w:t>
      </w:r>
      <w:r w:rsidRPr="004A6037">
        <w:rPr>
          <w:rFonts w:ascii="Courier New" w:hAnsi="Courier New" w:cs="Courier New"/>
          <w:b/>
        </w:rPr>
        <w:t>: INTEGER;</w:t>
      </w:r>
    </w:p>
    <w:p w14:paraId="42EBC943" w14:textId="77777777" w:rsidR="004A6037" w:rsidRDefault="004A6037" w:rsidP="006B2601">
      <w:pPr>
        <w:contextualSpacing/>
      </w:pPr>
    </w:p>
    <w:p w14:paraId="6A94DF5C" w14:textId="77777777" w:rsidR="004A6037" w:rsidRDefault="00743FAC" w:rsidP="006B2601">
      <w:pPr>
        <w:ind w:left="720"/>
        <w:contextualSpacing/>
      </w:pPr>
      <w:r w:rsidRPr="00743FAC">
        <w:t>INTEGER variables are three bytes long each (in other words, three bytes of memory are reserved by the compiler for the contents of each variable or array element</w:t>
      </w:r>
      <w:r w:rsidR="004A6037">
        <w:t xml:space="preserve"> </w:t>
      </w:r>
      <w:r w:rsidRPr="00743FAC">
        <w:t>in the case of INTEGER arrays). This means that INTEGER variables can contain</w:t>
      </w:r>
      <w:r w:rsidR="004A6037">
        <w:t xml:space="preserve"> </w:t>
      </w:r>
      <w:r w:rsidRPr="00743FAC">
        <w:t>a number in the range -8388608 to +8388607. (In hexadecimal the range is: $0 to</w:t>
      </w:r>
      <w:r w:rsidR="004A6037">
        <w:t xml:space="preserve"> </w:t>
      </w:r>
      <w:r w:rsidRPr="00743FAC">
        <w:t>$FFFFFF). Integer variables can also hold up to a three—byte ‘string’ of characters,</w:t>
      </w:r>
      <w:r w:rsidRPr="00743FAC">
        <w:cr/>
        <w:t xml:space="preserve">for example: "hi" or </w:t>
      </w:r>
      <w:r w:rsidR="007027C4">
        <w:t>“</w:t>
      </w:r>
      <w:r w:rsidRPr="00743FAC">
        <w:t xml:space="preserve">ZZZ”. </w:t>
      </w:r>
    </w:p>
    <w:p w14:paraId="6C49CC52" w14:textId="77777777" w:rsidR="004A6037" w:rsidRDefault="004A6037" w:rsidP="006B2601">
      <w:pPr>
        <w:contextualSpacing/>
      </w:pPr>
    </w:p>
    <w:p w14:paraId="66306850" w14:textId="77777777" w:rsidR="004A6037" w:rsidRDefault="00743FAC" w:rsidP="006B2601">
      <w:pPr>
        <w:ind w:left="720"/>
        <w:contextualSpacing/>
      </w:pPr>
      <w:r w:rsidRPr="00743FAC">
        <w:t>CHAR variables are one byte long each. This means that CHAR variables can</w:t>
      </w:r>
      <w:r w:rsidR="004A6037">
        <w:t xml:space="preserve"> </w:t>
      </w:r>
      <w:r w:rsidRPr="00743FAC">
        <w:t>contain a number in the range O to 255 (hexadecimal $0 to $FF). They can also contain a single character string, for example</w:t>
      </w:r>
      <w:proofErr w:type="gramStart"/>
      <w:r w:rsidRPr="00743FAC">
        <w:t>: ”b</w:t>
      </w:r>
      <w:proofErr w:type="gramEnd"/>
      <w:r w:rsidRPr="00743FAC">
        <w:t>” or "5".</w:t>
      </w:r>
    </w:p>
    <w:p w14:paraId="47E53C6B" w14:textId="77777777" w:rsidR="00A74054" w:rsidRDefault="00743FAC" w:rsidP="006B2601">
      <w:pPr>
        <w:ind w:left="720"/>
        <w:contextualSpacing/>
      </w:pPr>
      <w:r w:rsidRPr="00743FAC">
        <w:t>The Compiler does not carry out ‘type-checking’ so that INTEGER and CHAR</w:t>
      </w:r>
      <w:r w:rsidR="004A6037">
        <w:t xml:space="preserve"> </w:t>
      </w:r>
      <w:r w:rsidRPr="00743FAC">
        <w:t>variables can generally be intermixed in expressions and elsewhere without problem.</w:t>
      </w:r>
      <w:r w:rsidR="004A6037">
        <w:t xml:space="preserve"> </w:t>
      </w:r>
      <w:r w:rsidRPr="00743FAC">
        <w:t xml:space="preserve">However, normally INTEGER variables are used to hold numbers, and CHAR variables are used to hold characters, particularly arrays of characters. </w:t>
      </w:r>
    </w:p>
    <w:p w14:paraId="6A1EAF15" w14:textId="41933857" w:rsidR="004A6037" w:rsidRDefault="00743FAC" w:rsidP="006B2601">
      <w:pPr>
        <w:ind w:left="720"/>
        <w:contextualSpacing/>
      </w:pPr>
      <w:r w:rsidRPr="00743FAC">
        <w:t>If the result of</w:t>
      </w:r>
      <w:r w:rsidR="004A6037">
        <w:t xml:space="preserve"> </w:t>
      </w:r>
      <w:r w:rsidRPr="00743FAC">
        <w:t>an expression is stored in a CHAR variable and the result exceeds 255 (the maximum</w:t>
      </w:r>
      <w:r w:rsidR="00A74054">
        <w:t xml:space="preserve"> </w:t>
      </w:r>
      <w:r w:rsidRPr="00743FAC">
        <w:t>that it can hold) then the result is truncated - only the low-order byte is stored.</w:t>
      </w:r>
      <w:r w:rsidR="004A6037">
        <w:t xml:space="preserve"> </w:t>
      </w:r>
      <w:r w:rsidRPr="00743FAC">
        <w:t>Mathematically this means that the result stored is the number modulus 256.</w:t>
      </w:r>
    </w:p>
    <w:p w14:paraId="362FB9A8" w14:textId="31FB6D5E" w:rsidR="00E5300A" w:rsidRDefault="00743FAC" w:rsidP="006B2601">
      <w:pPr>
        <w:ind w:left="720"/>
        <w:contextualSpacing/>
      </w:pPr>
      <w:r w:rsidRPr="00743FAC">
        <w:t xml:space="preserve">G-Pascal does not support other data types, nor the TYPE declaration. </w:t>
      </w:r>
      <w:r w:rsidR="002638FD" w:rsidRPr="00743FAC">
        <w:t>However,</w:t>
      </w:r>
      <w:r w:rsidR="004A6037">
        <w:t xml:space="preserve"> </w:t>
      </w:r>
      <w:r w:rsidRPr="00743FAC">
        <w:t>see the section ‘Converting from other Pascals’ for hints on how to simulate other</w:t>
      </w:r>
      <w:r w:rsidR="004A6037">
        <w:t xml:space="preserve"> </w:t>
      </w:r>
      <w:r w:rsidRPr="00743FAC">
        <w:t>data types in G-Pascal.</w:t>
      </w:r>
      <w:r w:rsidRPr="00743FAC">
        <w:cr/>
      </w:r>
    </w:p>
    <w:p w14:paraId="5FF233A0" w14:textId="5BC9C011" w:rsidR="004A6037" w:rsidRDefault="00743FAC" w:rsidP="000C23D1">
      <w:pPr>
        <w:pStyle w:val="Heading2"/>
        <w:rPr>
          <w:rStyle w:val="Heading2Char"/>
        </w:rPr>
      </w:pPr>
      <w:bookmarkStart w:id="17" w:name="_Toc25664376"/>
      <w:r w:rsidRPr="004A6037">
        <w:lastRenderedPageBreak/>
        <w:t>PROCEDURE</w:t>
      </w:r>
      <w:r w:rsidR="00A74054">
        <w:t>S</w:t>
      </w:r>
      <w:r w:rsidRPr="004A6037">
        <w:t xml:space="preserve"> and FUNCTION</w:t>
      </w:r>
      <w:r w:rsidR="00A74054">
        <w:t>S</w:t>
      </w:r>
      <w:bookmarkEnd w:id="17"/>
    </w:p>
    <w:p w14:paraId="69B379E8" w14:textId="77777777" w:rsidR="004A6037" w:rsidRDefault="00743FAC" w:rsidP="006B2601">
      <w:pPr>
        <w:ind w:left="720"/>
        <w:contextualSpacing/>
      </w:pPr>
      <w:r w:rsidRPr="00743FAC">
        <w:t xml:space="preserve">Procedures and Functions are ‘subroutines’ which may be called </w:t>
      </w:r>
      <w:proofErr w:type="gramStart"/>
      <w:r w:rsidRPr="00743FAC">
        <w:t>later on</w:t>
      </w:r>
      <w:proofErr w:type="gramEnd"/>
      <w:r w:rsidRPr="00743FAC">
        <w:t xml:space="preserve"> in the</w:t>
      </w:r>
      <w:r w:rsidR="004A6037">
        <w:t xml:space="preserve"> </w:t>
      </w:r>
      <w:r w:rsidRPr="00743FAC">
        <w:t>program to achieve a speciﬁc purpose. The format of Procedure and Function declarations is identical. The dif</w:t>
      </w:r>
      <w:r w:rsidR="004A6037">
        <w:t>f</w:t>
      </w:r>
      <w:r w:rsidRPr="00743FAC">
        <w:t>erence between them is that functions return a value,</w:t>
      </w:r>
      <w:r w:rsidR="004A6037">
        <w:t xml:space="preserve"> </w:t>
      </w:r>
      <w:r w:rsidRPr="00743FAC">
        <w:t>and thus form part of expressions (explained later), whereas procedures do not return a value, and do not form part of expressions. The format of procedure and</w:t>
      </w:r>
      <w:r w:rsidR="004A6037">
        <w:t xml:space="preserve"> </w:t>
      </w:r>
      <w:r w:rsidRPr="00743FAC">
        <w:t>function declarations is:</w:t>
      </w:r>
    </w:p>
    <w:p w14:paraId="2558B1FE" w14:textId="77777777" w:rsidR="004A6037" w:rsidRPr="00A74054" w:rsidRDefault="00743FAC" w:rsidP="006B2601">
      <w:pPr>
        <w:ind w:left="1440"/>
        <w:contextualSpacing/>
        <w:rPr>
          <w:rFonts w:ascii="Courier New" w:hAnsi="Courier New" w:cs="Courier New"/>
          <w:b/>
        </w:rPr>
      </w:pPr>
      <w:r w:rsidRPr="00A74054">
        <w:rPr>
          <w:rFonts w:ascii="Courier New" w:hAnsi="Courier New" w:cs="Courier New"/>
          <w:b/>
        </w:rPr>
        <w:t xml:space="preserve">PROCEDURE </w:t>
      </w:r>
      <w:r w:rsidRPr="00A74054">
        <w:rPr>
          <w:rFonts w:ascii="Courier New" w:hAnsi="Courier New" w:cs="Courier New"/>
        </w:rPr>
        <w:t xml:space="preserve">procedure-name </w:t>
      </w:r>
      <w:proofErr w:type="gramStart"/>
      <w:r w:rsidRPr="00A74054">
        <w:rPr>
          <w:rFonts w:ascii="Courier New" w:hAnsi="Courier New" w:cs="Courier New"/>
          <w:b/>
        </w:rPr>
        <w:t xml:space="preserve">( </w:t>
      </w:r>
      <w:r w:rsidRPr="00A74054">
        <w:rPr>
          <w:rFonts w:ascii="Courier New" w:hAnsi="Courier New" w:cs="Courier New"/>
        </w:rPr>
        <w:t>argument</w:t>
      </w:r>
      <w:proofErr w:type="gramEnd"/>
      <w:r w:rsidRPr="00A74054">
        <w:rPr>
          <w:rFonts w:ascii="Courier New" w:hAnsi="Courier New" w:cs="Courier New"/>
        </w:rPr>
        <w:t>-list</w:t>
      </w:r>
      <w:r w:rsidRPr="00A74054">
        <w:rPr>
          <w:rFonts w:ascii="Courier New" w:hAnsi="Courier New" w:cs="Courier New"/>
          <w:b/>
        </w:rPr>
        <w:t xml:space="preserve"> ); bl</w:t>
      </w:r>
      <w:r w:rsidR="004A6037" w:rsidRPr="00A74054">
        <w:rPr>
          <w:rFonts w:ascii="Courier New" w:hAnsi="Courier New" w:cs="Courier New"/>
          <w:b/>
        </w:rPr>
        <w:t>o</w:t>
      </w:r>
      <w:r w:rsidRPr="00A74054">
        <w:rPr>
          <w:rFonts w:ascii="Courier New" w:hAnsi="Courier New" w:cs="Courier New"/>
          <w:b/>
        </w:rPr>
        <w:t>ck ;</w:t>
      </w:r>
    </w:p>
    <w:p w14:paraId="56B128A6" w14:textId="4FEE0E37" w:rsidR="004A6037" w:rsidRPr="00A74054" w:rsidRDefault="00743FAC" w:rsidP="006B2601">
      <w:pPr>
        <w:ind w:left="1440"/>
        <w:contextualSpacing/>
        <w:rPr>
          <w:rFonts w:ascii="Courier New" w:hAnsi="Courier New" w:cs="Courier New"/>
          <w:b/>
        </w:rPr>
      </w:pPr>
      <w:proofErr w:type="gramStart"/>
      <w:r w:rsidRPr="00A74054">
        <w:rPr>
          <w:rFonts w:ascii="Courier New" w:hAnsi="Courier New" w:cs="Courier New"/>
          <w:b/>
        </w:rPr>
        <w:t xml:space="preserve">FUNCTION </w:t>
      </w:r>
      <w:r w:rsidR="00F84ABB" w:rsidRPr="00A74054">
        <w:rPr>
          <w:rFonts w:ascii="Courier New" w:hAnsi="Courier New" w:cs="Courier New"/>
          <w:b/>
        </w:rPr>
        <w:t xml:space="preserve"> </w:t>
      </w:r>
      <w:r w:rsidRPr="00A74054">
        <w:rPr>
          <w:rFonts w:ascii="Courier New" w:hAnsi="Courier New" w:cs="Courier New"/>
        </w:rPr>
        <w:t>function</w:t>
      </w:r>
      <w:proofErr w:type="gramEnd"/>
      <w:r w:rsidRPr="00A74054">
        <w:rPr>
          <w:rFonts w:ascii="Courier New" w:hAnsi="Courier New" w:cs="Courier New"/>
        </w:rPr>
        <w:t>-name</w:t>
      </w:r>
      <w:r w:rsidRPr="00A74054">
        <w:rPr>
          <w:rFonts w:ascii="Courier New" w:hAnsi="Courier New" w:cs="Courier New"/>
          <w:b/>
        </w:rPr>
        <w:t xml:space="preserve"> </w:t>
      </w:r>
      <w:r w:rsidR="00A74054" w:rsidRPr="00A74054">
        <w:rPr>
          <w:rFonts w:ascii="Courier New" w:hAnsi="Courier New" w:cs="Courier New"/>
          <w:b/>
        </w:rPr>
        <w:t xml:space="preserve"> </w:t>
      </w:r>
      <w:r w:rsidRPr="00A74054">
        <w:rPr>
          <w:rFonts w:ascii="Courier New" w:hAnsi="Courier New" w:cs="Courier New"/>
          <w:b/>
        </w:rPr>
        <w:t xml:space="preserve">( </w:t>
      </w:r>
      <w:r w:rsidRPr="00A74054">
        <w:rPr>
          <w:rFonts w:ascii="Courier New" w:hAnsi="Courier New" w:cs="Courier New"/>
        </w:rPr>
        <w:t>argument-list</w:t>
      </w:r>
      <w:r w:rsidRPr="00A74054">
        <w:rPr>
          <w:rFonts w:ascii="Courier New" w:hAnsi="Courier New" w:cs="Courier New"/>
          <w:b/>
        </w:rPr>
        <w:t xml:space="preserve"> );</w:t>
      </w:r>
      <w:r w:rsidR="00F84ABB" w:rsidRPr="00A74054">
        <w:rPr>
          <w:rFonts w:ascii="Courier New" w:hAnsi="Courier New" w:cs="Courier New"/>
          <w:b/>
        </w:rPr>
        <w:t xml:space="preserve"> </w:t>
      </w:r>
      <w:r w:rsidR="004A6037" w:rsidRPr="00A74054">
        <w:rPr>
          <w:rFonts w:ascii="Courier New" w:hAnsi="Courier New" w:cs="Courier New"/>
          <w:b/>
        </w:rPr>
        <w:t>b</w:t>
      </w:r>
      <w:r w:rsidRPr="00A74054">
        <w:rPr>
          <w:rFonts w:ascii="Courier New" w:hAnsi="Courier New" w:cs="Courier New"/>
          <w:b/>
        </w:rPr>
        <w:t>lock;</w:t>
      </w:r>
    </w:p>
    <w:p w14:paraId="65715E2A" w14:textId="77777777" w:rsidR="00F84ABB" w:rsidRDefault="00743FAC" w:rsidP="006B2601">
      <w:pPr>
        <w:ind w:left="720"/>
        <w:contextualSpacing/>
      </w:pPr>
      <w:r w:rsidRPr="00743FAC">
        <w:cr/>
        <w:t xml:space="preserve">The ‘(argument-list)’ is Optional, however if used it consists of one or more arguments, separated by commas, inside parentheses. These are known as ‘formal </w:t>
      </w:r>
      <w:proofErr w:type="gramStart"/>
      <w:r w:rsidRPr="00743FAC">
        <w:t>arguments’</w:t>
      </w:r>
      <w:proofErr w:type="gramEnd"/>
      <w:r w:rsidRPr="00743FAC">
        <w:t>. In the body of the procedure or function the formal arguments are used</w:t>
      </w:r>
      <w:r w:rsidR="00F84ABB">
        <w:t xml:space="preserve"> </w:t>
      </w:r>
      <w:r w:rsidRPr="00743FAC">
        <w:t>as if they had occurred in a VAR declaration (of type INTEGER), although in fact</w:t>
      </w:r>
      <w:r w:rsidR="00F84ABB">
        <w:t xml:space="preserve"> </w:t>
      </w:r>
      <w:r w:rsidRPr="00743FAC">
        <w:t>no declaration is needed for formal arguments. During the execution of the program,</w:t>
      </w:r>
      <w:r w:rsidR="00F84ABB">
        <w:t xml:space="preserve"> </w:t>
      </w:r>
      <w:r w:rsidRPr="00743FAC">
        <w:t>when the procedure or function is invoked arguments are supplied (the actual arguments) - copies of these are then used by the procedure or function. For example,</w:t>
      </w:r>
      <w:r w:rsidR="00F84ABB">
        <w:t xml:space="preserve"> </w:t>
      </w:r>
      <w:r w:rsidRPr="00743FAC">
        <w:t>a function to double a number would have one argument (the number which is</w:t>
      </w:r>
      <w:r w:rsidR="00F84ABB">
        <w:t xml:space="preserve"> </w:t>
      </w:r>
      <w:r w:rsidRPr="00743FAC">
        <w:t>to be doubled) - the value returned by the function would be the double of the</w:t>
      </w:r>
      <w:r w:rsidR="00F84ABB">
        <w:t xml:space="preserve"> </w:t>
      </w:r>
      <w:r w:rsidRPr="00743FAC">
        <w:t>formal argument. (See example below).</w:t>
      </w:r>
    </w:p>
    <w:p w14:paraId="493666BF" w14:textId="77777777" w:rsidR="00F84ABB" w:rsidRDefault="00F84ABB" w:rsidP="006B2601">
      <w:pPr>
        <w:ind w:left="720"/>
        <w:contextualSpacing/>
      </w:pPr>
    </w:p>
    <w:p w14:paraId="47108008" w14:textId="33EEBF59" w:rsidR="00F84ABB" w:rsidRDefault="00743FAC" w:rsidP="006B2601">
      <w:pPr>
        <w:ind w:left="720"/>
        <w:contextualSpacing/>
      </w:pPr>
      <w:r w:rsidRPr="00743FAC">
        <w:t>You will note that the deﬁnition of a procedure or function declaration includes</w:t>
      </w:r>
      <w:r w:rsidR="00F84ABB">
        <w:t xml:space="preserve"> </w:t>
      </w:r>
      <w:r w:rsidRPr="00743FAC">
        <w:t>a ‘block’, whereas procedure and function declarations are themselves an (optional)</w:t>
      </w:r>
      <w:r w:rsidR="00F84ABB">
        <w:t xml:space="preserve"> </w:t>
      </w:r>
      <w:r w:rsidRPr="00743FAC">
        <w:t>part of a block. This is known as a recursive definition. ln other words, a block</w:t>
      </w:r>
      <w:r w:rsidR="00F84ABB">
        <w:t xml:space="preserve"> </w:t>
      </w:r>
      <w:r w:rsidRPr="00743FAC">
        <w:t>may contain a procedure declaration which itself contains a block, which in tum</w:t>
      </w:r>
      <w:r w:rsidR="00F84ABB">
        <w:t xml:space="preserve"> </w:t>
      </w:r>
      <w:r w:rsidRPr="00743FAC">
        <w:t>may contain another procedure declaration and so on. This means that procedures</w:t>
      </w:r>
      <w:r w:rsidR="00A74054">
        <w:t xml:space="preserve"> </w:t>
      </w:r>
      <w:r w:rsidRPr="00743FAC">
        <w:t>and functions may themselves contain CONST, VAR, PROCEDURE and FUNCTION declarations.</w:t>
      </w:r>
    </w:p>
    <w:p w14:paraId="5F0C9A28" w14:textId="77777777" w:rsidR="00F84ABB" w:rsidRDefault="00F84ABB" w:rsidP="006B2601">
      <w:pPr>
        <w:ind w:left="720"/>
        <w:contextualSpacing/>
      </w:pPr>
    </w:p>
    <w:p w14:paraId="0182D5EA" w14:textId="77777777" w:rsidR="00E5300A" w:rsidRDefault="00743FAC" w:rsidP="006B2601">
      <w:pPr>
        <w:ind w:left="720"/>
        <w:contextualSpacing/>
      </w:pPr>
      <w:proofErr w:type="spellStart"/>
      <w:r w:rsidRPr="00743FAC">
        <w:t>lf</w:t>
      </w:r>
      <w:proofErr w:type="spellEnd"/>
      <w:r w:rsidRPr="00743FAC">
        <w:t xml:space="preserve"> the procedure or function contains its own VAR declarations then these are</w:t>
      </w:r>
      <w:r w:rsidR="00F84ABB">
        <w:t xml:space="preserve"> </w:t>
      </w:r>
      <w:r w:rsidRPr="00743FAC">
        <w:t>known as ‘local’ variables as they can only be referred to inside the procedure or</w:t>
      </w:r>
      <w:r w:rsidR="00F84ABB">
        <w:t xml:space="preserve"> </w:t>
      </w:r>
      <w:r w:rsidRPr="00743FAC">
        <w:t>function in which they are declared. Outside the procedure or function they have</w:t>
      </w:r>
      <w:r w:rsidR="00F84ABB">
        <w:t xml:space="preserve"> </w:t>
      </w:r>
      <w:r w:rsidRPr="00743FAC">
        <w:t>no meaning and may not be referred to (this is referred to as the ’scope’ of that</w:t>
      </w:r>
      <w:r w:rsidR="00F84ABB">
        <w:t xml:space="preserve"> </w:t>
      </w:r>
      <w:r w:rsidRPr="00743FAC">
        <w:t>declaration). It is good programming practice to use local variables for data that is</w:t>
      </w:r>
      <w:r w:rsidR="00F84ABB">
        <w:t xml:space="preserve"> </w:t>
      </w:r>
      <w:r w:rsidRPr="00743FAC">
        <w:t>not needed outside the procedure or function, such as loop counters, ﬂags and so</w:t>
      </w:r>
      <w:r w:rsidR="00F84ABB">
        <w:t xml:space="preserve"> </w:t>
      </w:r>
      <w:r w:rsidRPr="00743FAC">
        <w:t>on. This avoids possible unintentional conﬂict with other variables used elsewhere.</w:t>
      </w:r>
      <w:r w:rsidR="00F84ABB">
        <w:t xml:space="preserve"> </w:t>
      </w:r>
      <w:r w:rsidRPr="00743FAC">
        <w:t>The values of local variables are lost when the procedure or function in which</w:t>
      </w:r>
      <w:r w:rsidR="00F84ABB">
        <w:t xml:space="preserve"> </w:t>
      </w:r>
      <w:r w:rsidRPr="00743FAC">
        <w:t>they are declared is exited. That is, when a procedure or function is invoked the</w:t>
      </w:r>
      <w:r w:rsidR="00F84ABB">
        <w:t xml:space="preserve"> </w:t>
      </w:r>
      <w:r w:rsidRPr="00743FAC">
        <w:t xml:space="preserve">contents of </w:t>
      </w:r>
      <w:proofErr w:type="gramStart"/>
      <w:r w:rsidRPr="00743FAC">
        <w:t>all of</w:t>
      </w:r>
      <w:proofErr w:type="gramEnd"/>
      <w:r w:rsidRPr="00743FAC">
        <w:t xml:space="preserve"> its local variables are not defined - they are not retained from</w:t>
      </w:r>
      <w:r w:rsidR="00F84ABB">
        <w:t xml:space="preserve"> </w:t>
      </w:r>
      <w:r w:rsidRPr="00743FAC">
        <w:t>any previous invocation. They may only be used while the procedure or function</w:t>
      </w:r>
      <w:r w:rsidR="00F84ABB">
        <w:t xml:space="preserve"> </w:t>
      </w:r>
      <w:r w:rsidRPr="00743FAC">
        <w:t xml:space="preserve">is </w:t>
      </w:r>
      <w:proofErr w:type="gramStart"/>
      <w:r w:rsidRPr="00743FAC">
        <w:t>active, and</w:t>
      </w:r>
      <w:proofErr w:type="gramEnd"/>
      <w:r w:rsidRPr="00743FAC">
        <w:t xml:space="preserve"> are discarded when the end of the procedure or function is reached.</w:t>
      </w:r>
      <w:r w:rsidR="00F84ABB">
        <w:t xml:space="preserve"> </w:t>
      </w:r>
    </w:p>
    <w:p w14:paraId="13551C45" w14:textId="77777777" w:rsidR="00F84ABB" w:rsidRDefault="00F84ABB" w:rsidP="006B2601">
      <w:pPr>
        <w:contextualSpacing/>
      </w:pPr>
    </w:p>
    <w:p w14:paraId="432A47A1" w14:textId="77777777" w:rsidR="00F84ABB" w:rsidRDefault="00743FAC" w:rsidP="006B2601">
      <w:pPr>
        <w:contextualSpacing/>
      </w:pPr>
      <w:r w:rsidRPr="00F84ABB">
        <w:rPr>
          <w:b/>
        </w:rPr>
        <w:t>Examples of Procedures and Functions</w:t>
      </w:r>
    </w:p>
    <w:p w14:paraId="480AB22F" w14:textId="77777777" w:rsidR="00F84ABB" w:rsidRDefault="00743FAC" w:rsidP="006B2601">
      <w:pPr>
        <w:ind w:left="720"/>
        <w:contextualSpacing/>
      </w:pPr>
      <w:r w:rsidRPr="00743FAC">
        <w:t>Here are some examples of procedure and function declarations:</w:t>
      </w:r>
    </w:p>
    <w:p w14:paraId="78B97521" w14:textId="77777777" w:rsidR="009730DC" w:rsidRPr="009730DC" w:rsidRDefault="009730DC" w:rsidP="009730DC">
      <w:pPr>
        <w:ind w:left="1440"/>
        <w:contextualSpacing/>
        <w:rPr>
          <w:rFonts w:ascii="Courier New" w:hAnsi="Courier New" w:cs="Courier New"/>
          <w:b/>
        </w:rPr>
      </w:pPr>
      <w:r w:rsidRPr="009730DC">
        <w:rPr>
          <w:rFonts w:ascii="Courier New" w:hAnsi="Courier New" w:cs="Courier New"/>
          <w:b/>
        </w:rPr>
        <w:t>PROCEDURE CLEARSCREEN;</w:t>
      </w:r>
    </w:p>
    <w:p w14:paraId="7DCF6B78" w14:textId="77777777" w:rsidR="009730DC" w:rsidRPr="009730DC" w:rsidRDefault="009730DC" w:rsidP="009730DC">
      <w:pPr>
        <w:ind w:left="1440"/>
        <w:contextualSpacing/>
        <w:rPr>
          <w:rFonts w:ascii="Courier New" w:hAnsi="Courier New" w:cs="Courier New"/>
          <w:b/>
        </w:rPr>
      </w:pPr>
      <w:r w:rsidRPr="009730DC">
        <w:rPr>
          <w:rFonts w:ascii="Courier New" w:hAnsi="Courier New" w:cs="Courier New"/>
          <w:b/>
        </w:rPr>
        <w:t>CONST HOME = 147;</w:t>
      </w:r>
    </w:p>
    <w:p w14:paraId="195ADDCC" w14:textId="77777777" w:rsidR="009730DC" w:rsidRPr="009730DC" w:rsidRDefault="009730DC" w:rsidP="009730DC">
      <w:pPr>
        <w:ind w:left="1440"/>
        <w:contextualSpacing/>
        <w:rPr>
          <w:rFonts w:ascii="Courier New" w:hAnsi="Courier New" w:cs="Courier New"/>
          <w:b/>
        </w:rPr>
      </w:pPr>
      <w:r w:rsidRPr="009730DC">
        <w:rPr>
          <w:rFonts w:ascii="Courier New" w:hAnsi="Courier New" w:cs="Courier New"/>
          <w:b/>
        </w:rPr>
        <w:t>BEGIN (* PROC PRINTSCREEN *)</w:t>
      </w:r>
    </w:p>
    <w:p w14:paraId="4DFB90AF" w14:textId="77777777" w:rsidR="009730DC" w:rsidRPr="009730DC" w:rsidRDefault="009730DC" w:rsidP="009730DC">
      <w:pPr>
        <w:ind w:left="1440"/>
        <w:contextualSpacing/>
        <w:rPr>
          <w:rFonts w:ascii="Courier New" w:hAnsi="Courier New" w:cs="Courier New"/>
          <w:b/>
        </w:rPr>
      </w:pPr>
      <w:r w:rsidRPr="009730DC">
        <w:rPr>
          <w:rFonts w:ascii="Courier New" w:hAnsi="Courier New" w:cs="Courier New"/>
          <w:b/>
        </w:rPr>
        <w:t xml:space="preserve">  WRITE (CHR (HOME));</w:t>
      </w:r>
    </w:p>
    <w:p w14:paraId="46EA5E8B" w14:textId="77777777" w:rsidR="009730DC" w:rsidRPr="009730DC" w:rsidRDefault="009730DC" w:rsidP="009730DC">
      <w:pPr>
        <w:ind w:left="1440"/>
        <w:contextualSpacing/>
        <w:rPr>
          <w:rFonts w:ascii="Courier New" w:hAnsi="Courier New" w:cs="Courier New"/>
          <w:b/>
        </w:rPr>
      </w:pPr>
      <w:proofErr w:type="gramStart"/>
      <w:r w:rsidRPr="009730DC">
        <w:rPr>
          <w:rFonts w:ascii="Courier New" w:hAnsi="Courier New" w:cs="Courier New"/>
          <w:b/>
        </w:rPr>
        <w:t>END ;</w:t>
      </w:r>
      <w:proofErr w:type="gramEnd"/>
      <w:r w:rsidRPr="009730DC">
        <w:rPr>
          <w:rFonts w:ascii="Courier New" w:hAnsi="Courier New" w:cs="Courier New"/>
          <w:b/>
        </w:rPr>
        <w:t xml:space="preserve"> (* OF CLEARSCREEN *)</w:t>
      </w:r>
    </w:p>
    <w:p w14:paraId="2839D396" w14:textId="77777777" w:rsidR="009730DC" w:rsidRPr="009730DC" w:rsidRDefault="009730DC" w:rsidP="009730DC">
      <w:pPr>
        <w:ind w:left="1440"/>
        <w:contextualSpacing/>
        <w:rPr>
          <w:rFonts w:ascii="Courier New" w:hAnsi="Courier New" w:cs="Courier New"/>
          <w:b/>
        </w:rPr>
      </w:pPr>
      <w:r w:rsidRPr="009730DC">
        <w:rPr>
          <w:rFonts w:ascii="Courier New" w:hAnsi="Courier New" w:cs="Courier New"/>
          <w:b/>
        </w:rPr>
        <w:lastRenderedPageBreak/>
        <w:t xml:space="preserve">PROCEDURE PRINTDOUBLES </w:t>
      </w:r>
      <w:proofErr w:type="gramStart"/>
      <w:r w:rsidRPr="009730DC">
        <w:rPr>
          <w:rFonts w:ascii="Courier New" w:hAnsi="Courier New" w:cs="Courier New"/>
          <w:b/>
        </w:rPr>
        <w:t>( FIRSTNUMBER</w:t>
      </w:r>
      <w:proofErr w:type="gramEnd"/>
      <w:r w:rsidRPr="009730DC">
        <w:rPr>
          <w:rFonts w:ascii="Courier New" w:hAnsi="Courier New" w:cs="Courier New"/>
          <w:b/>
        </w:rPr>
        <w:t>, LASTNUMBER);</w:t>
      </w:r>
    </w:p>
    <w:p w14:paraId="4D76FA35" w14:textId="77777777" w:rsidR="009730DC" w:rsidRPr="009730DC" w:rsidRDefault="009730DC" w:rsidP="009730DC">
      <w:pPr>
        <w:ind w:left="1440"/>
        <w:contextualSpacing/>
        <w:rPr>
          <w:rFonts w:ascii="Courier New" w:hAnsi="Courier New" w:cs="Courier New"/>
          <w:b/>
        </w:rPr>
      </w:pPr>
      <w:r w:rsidRPr="009730DC">
        <w:rPr>
          <w:rFonts w:ascii="Courier New" w:hAnsi="Courier New" w:cs="Courier New"/>
          <w:b/>
        </w:rPr>
        <w:t xml:space="preserve">VAR </w:t>
      </w:r>
      <w:proofErr w:type="gramStart"/>
      <w:r w:rsidRPr="009730DC">
        <w:rPr>
          <w:rFonts w:ascii="Courier New" w:hAnsi="Courier New" w:cs="Courier New"/>
          <w:b/>
        </w:rPr>
        <w:t>NUMBER :</w:t>
      </w:r>
      <w:proofErr w:type="gramEnd"/>
      <w:r w:rsidRPr="009730DC">
        <w:rPr>
          <w:rFonts w:ascii="Courier New" w:hAnsi="Courier New" w:cs="Courier New"/>
          <w:b/>
        </w:rPr>
        <w:t xml:space="preserve"> INTEGER ;</w:t>
      </w:r>
    </w:p>
    <w:p w14:paraId="68699F7D" w14:textId="77777777" w:rsidR="009730DC" w:rsidRPr="009730DC" w:rsidRDefault="009730DC" w:rsidP="009730DC">
      <w:pPr>
        <w:ind w:left="1440"/>
        <w:contextualSpacing/>
        <w:rPr>
          <w:rFonts w:ascii="Courier New" w:hAnsi="Courier New" w:cs="Courier New"/>
          <w:b/>
        </w:rPr>
      </w:pPr>
      <w:r w:rsidRPr="009730DC">
        <w:rPr>
          <w:rFonts w:ascii="Courier New" w:hAnsi="Courier New" w:cs="Courier New"/>
          <w:b/>
        </w:rPr>
        <w:t>FUNCTION DOUBLE(X);</w:t>
      </w:r>
    </w:p>
    <w:p w14:paraId="37186F41" w14:textId="77777777" w:rsidR="009730DC" w:rsidRPr="009730DC" w:rsidRDefault="009730DC" w:rsidP="009730DC">
      <w:pPr>
        <w:ind w:left="1440"/>
        <w:contextualSpacing/>
        <w:rPr>
          <w:rFonts w:ascii="Courier New" w:hAnsi="Courier New" w:cs="Courier New"/>
          <w:b/>
        </w:rPr>
      </w:pPr>
      <w:r w:rsidRPr="009730DC">
        <w:rPr>
          <w:rFonts w:ascii="Courier New" w:hAnsi="Courier New" w:cs="Courier New"/>
          <w:b/>
        </w:rPr>
        <w:t xml:space="preserve">BEGIN </w:t>
      </w:r>
    </w:p>
    <w:p w14:paraId="3F70D938" w14:textId="77777777" w:rsidR="009730DC" w:rsidRPr="009730DC" w:rsidRDefault="009730DC" w:rsidP="009730DC">
      <w:pPr>
        <w:ind w:left="1440"/>
        <w:contextualSpacing/>
        <w:rPr>
          <w:rFonts w:ascii="Courier New" w:hAnsi="Courier New" w:cs="Courier New"/>
          <w:b/>
        </w:rPr>
      </w:pPr>
      <w:r w:rsidRPr="009730DC">
        <w:rPr>
          <w:rFonts w:ascii="Courier New" w:hAnsi="Courier New" w:cs="Courier New"/>
          <w:b/>
        </w:rPr>
        <w:t xml:space="preserve">  </w:t>
      </w:r>
      <w:proofErr w:type="gramStart"/>
      <w:r w:rsidRPr="009730DC">
        <w:rPr>
          <w:rFonts w:ascii="Courier New" w:hAnsi="Courier New" w:cs="Courier New"/>
          <w:b/>
        </w:rPr>
        <w:t>DOUBLE :</w:t>
      </w:r>
      <w:proofErr w:type="gramEnd"/>
      <w:r w:rsidRPr="009730DC">
        <w:rPr>
          <w:rFonts w:ascii="Courier New" w:hAnsi="Courier New" w:cs="Courier New"/>
          <w:b/>
        </w:rPr>
        <w:t>= X * 2;</w:t>
      </w:r>
    </w:p>
    <w:p w14:paraId="674A138E" w14:textId="77777777" w:rsidR="009730DC" w:rsidRPr="009730DC" w:rsidRDefault="009730DC" w:rsidP="009730DC">
      <w:pPr>
        <w:ind w:left="1440"/>
        <w:contextualSpacing/>
        <w:rPr>
          <w:rFonts w:ascii="Courier New" w:hAnsi="Courier New" w:cs="Courier New"/>
          <w:b/>
        </w:rPr>
      </w:pPr>
      <w:proofErr w:type="gramStart"/>
      <w:r w:rsidRPr="009730DC">
        <w:rPr>
          <w:rFonts w:ascii="Courier New" w:hAnsi="Courier New" w:cs="Courier New"/>
          <w:b/>
        </w:rPr>
        <w:t>END ;</w:t>
      </w:r>
      <w:proofErr w:type="gramEnd"/>
    </w:p>
    <w:p w14:paraId="1FDD231A" w14:textId="77777777" w:rsidR="009730DC" w:rsidRPr="009730DC" w:rsidRDefault="009730DC" w:rsidP="009730DC">
      <w:pPr>
        <w:ind w:left="1440"/>
        <w:contextualSpacing/>
        <w:rPr>
          <w:rFonts w:ascii="Courier New" w:hAnsi="Courier New" w:cs="Courier New"/>
          <w:b/>
        </w:rPr>
      </w:pPr>
      <w:r w:rsidRPr="009730DC">
        <w:rPr>
          <w:rFonts w:ascii="Courier New" w:hAnsi="Courier New" w:cs="Courier New"/>
          <w:b/>
        </w:rPr>
        <w:t xml:space="preserve">BEGIN </w:t>
      </w:r>
    </w:p>
    <w:p w14:paraId="0198613C" w14:textId="77777777" w:rsidR="009730DC" w:rsidRPr="009730DC" w:rsidRDefault="009730DC" w:rsidP="009730DC">
      <w:pPr>
        <w:ind w:left="1440"/>
        <w:contextualSpacing/>
        <w:rPr>
          <w:rFonts w:ascii="Courier New" w:hAnsi="Courier New" w:cs="Courier New"/>
          <w:b/>
        </w:rPr>
      </w:pPr>
      <w:r w:rsidRPr="009730DC">
        <w:rPr>
          <w:rFonts w:ascii="Courier New" w:hAnsi="Courier New" w:cs="Courier New"/>
          <w:b/>
        </w:rPr>
        <w:t xml:space="preserve">  FOR </w:t>
      </w:r>
      <w:proofErr w:type="gramStart"/>
      <w:r w:rsidRPr="009730DC">
        <w:rPr>
          <w:rFonts w:ascii="Courier New" w:hAnsi="Courier New" w:cs="Courier New"/>
          <w:b/>
        </w:rPr>
        <w:t>NUMBER :</w:t>
      </w:r>
      <w:proofErr w:type="gramEnd"/>
      <w:r w:rsidRPr="009730DC">
        <w:rPr>
          <w:rFonts w:ascii="Courier New" w:hAnsi="Courier New" w:cs="Courier New"/>
          <w:b/>
        </w:rPr>
        <w:t xml:space="preserve">= FIRSTNUMBER TO LASTNUMBER DO </w:t>
      </w:r>
    </w:p>
    <w:p w14:paraId="4DD6E488" w14:textId="77777777" w:rsidR="009730DC" w:rsidRPr="009730DC" w:rsidRDefault="009730DC" w:rsidP="009730DC">
      <w:pPr>
        <w:ind w:left="1440"/>
        <w:contextualSpacing/>
        <w:rPr>
          <w:rFonts w:ascii="Courier New" w:hAnsi="Courier New" w:cs="Courier New"/>
          <w:b/>
        </w:rPr>
      </w:pPr>
      <w:r w:rsidRPr="009730DC">
        <w:rPr>
          <w:rFonts w:ascii="Courier New" w:hAnsi="Courier New" w:cs="Courier New"/>
          <w:b/>
        </w:rPr>
        <w:t xml:space="preserve">  WRITELN (NUMBER, " TIMES 2 IS ", DOUBLE(NUMBER));</w:t>
      </w:r>
    </w:p>
    <w:p w14:paraId="480A15EA" w14:textId="3BD1D470" w:rsidR="009730DC" w:rsidRDefault="009730DC" w:rsidP="009730DC">
      <w:pPr>
        <w:ind w:left="1440"/>
        <w:contextualSpacing/>
        <w:rPr>
          <w:rFonts w:ascii="Courier New" w:hAnsi="Courier New" w:cs="Courier New"/>
          <w:b/>
        </w:rPr>
      </w:pPr>
      <w:proofErr w:type="gramStart"/>
      <w:r w:rsidRPr="009730DC">
        <w:rPr>
          <w:rFonts w:ascii="Courier New" w:hAnsi="Courier New" w:cs="Courier New"/>
          <w:b/>
        </w:rPr>
        <w:t>END ;</w:t>
      </w:r>
      <w:proofErr w:type="gramEnd"/>
      <w:r w:rsidRPr="009730DC">
        <w:rPr>
          <w:rFonts w:ascii="Courier New" w:hAnsi="Courier New" w:cs="Courier New"/>
          <w:b/>
        </w:rPr>
        <w:t xml:space="preserve"> (* PRINT DOUBLES *)</w:t>
      </w:r>
    </w:p>
    <w:p w14:paraId="7BCFA027" w14:textId="77777777" w:rsidR="009730DC" w:rsidRPr="009730DC" w:rsidRDefault="009730DC" w:rsidP="009730DC">
      <w:pPr>
        <w:ind w:left="1440"/>
        <w:contextualSpacing/>
        <w:rPr>
          <w:rFonts w:ascii="Courier New" w:hAnsi="Courier New" w:cs="Courier New"/>
          <w:b/>
        </w:rPr>
      </w:pPr>
    </w:p>
    <w:p w14:paraId="45F79583" w14:textId="77777777" w:rsidR="009730DC" w:rsidRPr="009730DC" w:rsidRDefault="009730DC" w:rsidP="009730DC">
      <w:pPr>
        <w:ind w:left="1440"/>
        <w:contextualSpacing/>
        <w:rPr>
          <w:rFonts w:ascii="Courier New" w:hAnsi="Courier New" w:cs="Courier New"/>
          <w:b/>
        </w:rPr>
      </w:pPr>
      <w:r w:rsidRPr="009730DC">
        <w:rPr>
          <w:rFonts w:ascii="Courier New" w:hAnsi="Courier New" w:cs="Courier New"/>
          <w:b/>
        </w:rPr>
        <w:t>BEGIN (* MAIN PROGRAM *)</w:t>
      </w:r>
    </w:p>
    <w:p w14:paraId="462FA4D2" w14:textId="77777777" w:rsidR="009730DC" w:rsidRPr="009730DC" w:rsidRDefault="009730DC" w:rsidP="009730DC">
      <w:pPr>
        <w:ind w:left="1440"/>
        <w:contextualSpacing/>
        <w:rPr>
          <w:rFonts w:ascii="Courier New" w:hAnsi="Courier New" w:cs="Courier New"/>
          <w:b/>
        </w:rPr>
      </w:pPr>
      <w:r w:rsidRPr="009730DC">
        <w:rPr>
          <w:rFonts w:ascii="Courier New" w:hAnsi="Courier New" w:cs="Courier New"/>
          <w:b/>
        </w:rPr>
        <w:t xml:space="preserve">  CLEARSCREEN;</w:t>
      </w:r>
    </w:p>
    <w:p w14:paraId="2CD2EB26" w14:textId="77777777" w:rsidR="009730DC" w:rsidRPr="009730DC" w:rsidRDefault="009730DC" w:rsidP="009730DC">
      <w:pPr>
        <w:ind w:left="1440"/>
        <w:contextualSpacing/>
        <w:rPr>
          <w:rFonts w:ascii="Courier New" w:hAnsi="Courier New" w:cs="Courier New"/>
          <w:b/>
        </w:rPr>
      </w:pPr>
      <w:r w:rsidRPr="009730DC">
        <w:rPr>
          <w:rFonts w:ascii="Courier New" w:hAnsi="Courier New" w:cs="Courier New"/>
          <w:b/>
        </w:rPr>
        <w:t xml:space="preserve">  </w:t>
      </w:r>
      <w:proofErr w:type="gramStart"/>
      <w:r w:rsidRPr="009730DC">
        <w:rPr>
          <w:rFonts w:ascii="Courier New" w:hAnsi="Courier New" w:cs="Courier New"/>
          <w:b/>
        </w:rPr>
        <w:t>PRINTDOUBLES(</w:t>
      </w:r>
      <w:proofErr w:type="gramEnd"/>
      <w:r w:rsidRPr="009730DC">
        <w:rPr>
          <w:rFonts w:ascii="Courier New" w:hAnsi="Courier New" w:cs="Courier New"/>
          <w:b/>
        </w:rPr>
        <w:t>20, 130);</w:t>
      </w:r>
    </w:p>
    <w:p w14:paraId="5EBD3F90" w14:textId="6F5E5075" w:rsidR="00BC1057" w:rsidRDefault="009730DC" w:rsidP="009730DC">
      <w:pPr>
        <w:ind w:left="1440"/>
        <w:contextualSpacing/>
        <w:rPr>
          <w:rFonts w:ascii="Courier New" w:hAnsi="Courier New" w:cs="Courier New"/>
          <w:b/>
        </w:rPr>
      </w:pPr>
      <w:proofErr w:type="gramStart"/>
      <w:r w:rsidRPr="009730DC">
        <w:rPr>
          <w:rFonts w:ascii="Courier New" w:hAnsi="Courier New" w:cs="Courier New"/>
          <w:b/>
        </w:rPr>
        <w:t>END .</w:t>
      </w:r>
      <w:proofErr w:type="gramEnd"/>
      <w:r w:rsidRPr="009730DC">
        <w:rPr>
          <w:rFonts w:ascii="Courier New" w:hAnsi="Courier New" w:cs="Courier New"/>
          <w:b/>
        </w:rPr>
        <w:t xml:space="preserve"> (* OF MAIN PROGRAM *)</w:t>
      </w:r>
    </w:p>
    <w:p w14:paraId="10417FD5" w14:textId="77777777" w:rsidR="009730DC" w:rsidRDefault="009730DC" w:rsidP="009730DC">
      <w:pPr>
        <w:ind w:left="720"/>
        <w:contextualSpacing/>
        <w:rPr>
          <w:rFonts w:ascii="Courier New" w:hAnsi="Courier New" w:cs="Courier New"/>
          <w:b/>
        </w:rPr>
      </w:pPr>
    </w:p>
    <w:p w14:paraId="1D3C67C8" w14:textId="77777777" w:rsidR="00BC1057" w:rsidRPr="00F84ABB" w:rsidRDefault="00BC1057" w:rsidP="00BC1057">
      <w:pPr>
        <w:ind w:firstLine="720"/>
      </w:pPr>
      <w:proofErr w:type="gramStart"/>
      <w:r>
        <w:t>{{ Available</w:t>
      </w:r>
      <w:proofErr w:type="gramEnd"/>
      <w:r>
        <w:t xml:space="preserve"> on disk as </w:t>
      </w:r>
      <w:r w:rsidRPr="00BC1057">
        <w:rPr>
          <w:u w:val="single"/>
        </w:rPr>
        <w:t>demo proc 01</w:t>
      </w:r>
      <w:r>
        <w:t>}}</w:t>
      </w:r>
    </w:p>
    <w:p w14:paraId="31662FC9" w14:textId="77777777" w:rsidR="00F84ABB" w:rsidRDefault="00743FAC" w:rsidP="006B2601">
      <w:pPr>
        <w:ind w:left="720"/>
        <w:contextualSpacing/>
      </w:pPr>
      <w:r w:rsidRPr="00743FAC">
        <w:t>The above example, as well as illustrating procedures and functions, is a complete</w:t>
      </w:r>
      <w:r w:rsidR="00F84ABB">
        <w:t xml:space="preserve"> </w:t>
      </w:r>
      <w:r w:rsidRPr="00743FAC">
        <w:t>program which you may want to key in and try for yourself. Note that the function</w:t>
      </w:r>
      <w:r w:rsidR="00F84ABB">
        <w:t xml:space="preserve"> </w:t>
      </w:r>
      <w:r w:rsidRPr="00743FAC">
        <w:t>‘double’ is declared within the procedure ’</w:t>
      </w:r>
      <w:proofErr w:type="spellStart"/>
      <w:r w:rsidRPr="00743FAC">
        <w:t>printdoubles</w:t>
      </w:r>
      <w:proofErr w:type="spellEnd"/>
      <w:r w:rsidRPr="00743FAC">
        <w:t>’. This is an example of a</w:t>
      </w:r>
      <w:r w:rsidR="00F84ABB">
        <w:t xml:space="preserve"> </w:t>
      </w:r>
      <w:r w:rsidRPr="00743FAC">
        <w:t>‘nested’ function. Procedures and functions may be nested indeﬁnitely. Notice the</w:t>
      </w:r>
      <w:r w:rsidR="00F84ABB">
        <w:t xml:space="preserve"> </w:t>
      </w:r>
      <w:r w:rsidRPr="00743FAC">
        <w:t>different way that procedure and functions are invoked (called). Procedures are invoked by naming them as a statement. The main program above in fact merely consists of two procedure invocations. Functions however are invoked by naming them</w:t>
      </w:r>
      <w:r w:rsidR="00F84ABB">
        <w:t xml:space="preserve"> </w:t>
      </w:r>
      <w:r w:rsidRPr="00743FAC">
        <w:t>as part of an ‘expression’ - in this case the function ‘double’ forms a part of the WRITELN statement.</w:t>
      </w:r>
      <w:r w:rsidRPr="00743FAC">
        <w:cr/>
      </w:r>
    </w:p>
    <w:p w14:paraId="3843FA7A" w14:textId="77777777" w:rsidR="00E5300A" w:rsidRDefault="00743FAC" w:rsidP="006B2601">
      <w:pPr>
        <w:ind w:left="720"/>
        <w:contextualSpacing/>
      </w:pPr>
      <w:r w:rsidRPr="00743FAC">
        <w:t>The function ‘double’ also illustrates how a function can use its parameters (arguments) in a calculation. When ’double' is called it is passed the parameter ‘number’</w:t>
      </w:r>
      <w:r w:rsidR="00F84ABB">
        <w:t xml:space="preserve"> </w:t>
      </w:r>
      <w:r w:rsidRPr="00743FAC">
        <w:t>i.e. double (number</w:t>
      </w:r>
      <w:proofErr w:type="gramStart"/>
      <w:r w:rsidRPr="00743FAC">
        <w:t>) )</w:t>
      </w:r>
      <w:proofErr w:type="gramEnd"/>
      <w:r w:rsidRPr="00743FAC">
        <w:t>. A copy of the value contained in ‘number’ is made and</w:t>
      </w:r>
      <w:r w:rsidR="00F84ABB">
        <w:t xml:space="preserve"> </w:t>
      </w:r>
      <w:r w:rsidRPr="00743FAC">
        <w:t>passed to ‘double’ which then considers it to be its argument ‘x’. ‘x’ is then multiplied by two and assigned to the name of the function, which is the way that the</w:t>
      </w:r>
      <w:r w:rsidR="00F84ABB">
        <w:t xml:space="preserve"> </w:t>
      </w:r>
      <w:r w:rsidRPr="00743FAC">
        <w:t xml:space="preserve">function returns its result to the part of the program that invoked it. (i.e. </w:t>
      </w:r>
      <w:proofErr w:type="gramStart"/>
      <w:r w:rsidRPr="00743FAC">
        <w:t>double</w:t>
      </w:r>
      <w:r w:rsidR="00F84ABB">
        <w:t xml:space="preserve"> </w:t>
      </w:r>
      <w:r w:rsidRPr="00743FAC">
        <w:t>:</w:t>
      </w:r>
      <w:proofErr w:type="gramEnd"/>
      <w:r w:rsidRPr="00743FAC">
        <w:t xml:space="preserve">= x </w:t>
      </w:r>
      <w:r w:rsidR="00F84ABB">
        <w:t>*</w:t>
      </w:r>
      <w:r w:rsidRPr="00743FAC">
        <w:t xml:space="preserve"> 2 ).</w:t>
      </w:r>
      <w:r w:rsidRPr="00743FAC">
        <w:cr/>
      </w:r>
    </w:p>
    <w:p w14:paraId="22ECE699" w14:textId="77777777" w:rsidR="00F84ABB" w:rsidRPr="00F84ABB" w:rsidRDefault="00743FAC" w:rsidP="006B2601">
      <w:pPr>
        <w:contextualSpacing/>
        <w:rPr>
          <w:b/>
        </w:rPr>
      </w:pPr>
      <w:r w:rsidRPr="00F84ABB">
        <w:rPr>
          <w:b/>
        </w:rPr>
        <w:t>Recursive Procedures and Functions</w:t>
      </w:r>
    </w:p>
    <w:p w14:paraId="755751F9" w14:textId="77777777" w:rsidR="00A03D31" w:rsidRDefault="00743FAC" w:rsidP="006B2601">
      <w:pPr>
        <w:ind w:left="720"/>
        <w:contextualSpacing/>
      </w:pPr>
      <w:r w:rsidRPr="00743FAC">
        <w:t>Procedures and functions can also invoke themselves recursively which can sometimes be useful. For example, here is a way of calculating factorials by recursion:</w:t>
      </w:r>
    </w:p>
    <w:p w14:paraId="31F0A7DB" w14:textId="77777777" w:rsidR="00A03D31" w:rsidRDefault="00A03D31" w:rsidP="006B2601">
      <w:pPr>
        <w:contextualSpacing/>
      </w:pPr>
    </w:p>
    <w:p w14:paraId="786453B2" w14:textId="77777777" w:rsidR="00A03D31" w:rsidRDefault="00743FAC" w:rsidP="006B2601">
      <w:pPr>
        <w:ind w:left="720"/>
        <w:contextualSpacing/>
        <w:rPr>
          <w:rFonts w:ascii="Courier New" w:hAnsi="Courier New" w:cs="Courier New"/>
          <w:b/>
        </w:rPr>
      </w:pPr>
      <w:r w:rsidRPr="00A03D31">
        <w:rPr>
          <w:rFonts w:ascii="Courier New" w:hAnsi="Courier New" w:cs="Courier New"/>
          <w:b/>
        </w:rPr>
        <w:t>VA</w:t>
      </w:r>
      <w:r w:rsidR="00A03D31" w:rsidRPr="00A03D31">
        <w:rPr>
          <w:rFonts w:ascii="Courier New" w:hAnsi="Courier New" w:cs="Courier New"/>
          <w:b/>
        </w:rPr>
        <w:t>R</w:t>
      </w:r>
      <w:r w:rsidRPr="00A03D31">
        <w:rPr>
          <w:rFonts w:ascii="Courier New" w:hAnsi="Courier New" w:cs="Courier New"/>
          <w:b/>
        </w:rPr>
        <w:t xml:space="preserve"> </w:t>
      </w:r>
      <w:proofErr w:type="gramStart"/>
      <w:r w:rsidRPr="00A03D31">
        <w:rPr>
          <w:rFonts w:ascii="Courier New" w:hAnsi="Courier New" w:cs="Courier New"/>
          <w:b/>
        </w:rPr>
        <w:t>number :</w:t>
      </w:r>
      <w:proofErr w:type="gramEnd"/>
      <w:r w:rsidRPr="00A03D31">
        <w:rPr>
          <w:rFonts w:ascii="Courier New" w:hAnsi="Courier New" w:cs="Courier New"/>
          <w:b/>
        </w:rPr>
        <w:t xml:space="preserve"> INTEGER;</w:t>
      </w:r>
      <w:r w:rsidRPr="00A03D31">
        <w:rPr>
          <w:rFonts w:ascii="Courier New" w:hAnsi="Courier New" w:cs="Courier New"/>
          <w:b/>
        </w:rPr>
        <w:cr/>
      </w:r>
    </w:p>
    <w:p w14:paraId="3BEBDD62" w14:textId="77777777" w:rsidR="00A03D31" w:rsidRDefault="00743FAC" w:rsidP="006B2601">
      <w:pPr>
        <w:ind w:left="720"/>
        <w:contextualSpacing/>
        <w:rPr>
          <w:rFonts w:ascii="Courier New" w:hAnsi="Courier New" w:cs="Courier New"/>
          <w:b/>
        </w:rPr>
      </w:pPr>
      <w:r w:rsidRPr="00A03D31">
        <w:rPr>
          <w:rFonts w:ascii="Courier New" w:hAnsi="Courier New" w:cs="Courier New"/>
          <w:b/>
        </w:rPr>
        <w:t xml:space="preserve">FUNCTION factorial </w:t>
      </w:r>
      <w:proofErr w:type="gramStart"/>
      <w:r w:rsidRPr="00A03D31">
        <w:rPr>
          <w:rFonts w:ascii="Courier New" w:hAnsi="Courier New" w:cs="Courier New"/>
          <w:b/>
        </w:rPr>
        <w:t>( x</w:t>
      </w:r>
      <w:proofErr w:type="gramEnd"/>
      <w:r w:rsidRPr="00A03D31">
        <w:rPr>
          <w:rFonts w:ascii="Courier New" w:hAnsi="Courier New" w:cs="Courier New"/>
          <w:b/>
        </w:rPr>
        <w:t xml:space="preserve"> );</w:t>
      </w:r>
      <w:r w:rsidRPr="00A03D31">
        <w:rPr>
          <w:rFonts w:ascii="Courier New" w:hAnsi="Courier New" w:cs="Courier New"/>
          <w:b/>
        </w:rPr>
        <w:cr/>
        <w:t>BEGIN</w:t>
      </w:r>
      <w:r w:rsidRPr="00A03D31">
        <w:rPr>
          <w:rFonts w:ascii="Courier New" w:hAnsi="Courier New" w:cs="Courier New"/>
          <w:b/>
        </w:rPr>
        <w:cr/>
      </w:r>
      <w:r w:rsidR="00A03D31">
        <w:rPr>
          <w:rFonts w:ascii="Courier New" w:hAnsi="Courier New" w:cs="Courier New"/>
          <w:b/>
        </w:rPr>
        <w:t xml:space="preserve">  </w:t>
      </w:r>
      <w:proofErr w:type="spellStart"/>
      <w:r w:rsidRPr="00A03D31">
        <w:rPr>
          <w:rFonts w:ascii="Courier New" w:hAnsi="Courier New" w:cs="Courier New"/>
          <w:b/>
        </w:rPr>
        <w:t>lF</w:t>
      </w:r>
      <w:proofErr w:type="spellEnd"/>
      <w:r w:rsidR="00A03D31" w:rsidRPr="00A03D31">
        <w:rPr>
          <w:rFonts w:ascii="Courier New" w:hAnsi="Courier New" w:cs="Courier New"/>
          <w:b/>
        </w:rPr>
        <w:t xml:space="preserve"> </w:t>
      </w:r>
      <w:r w:rsidRPr="00A03D31">
        <w:rPr>
          <w:rFonts w:ascii="Courier New" w:hAnsi="Courier New" w:cs="Courier New"/>
          <w:b/>
        </w:rPr>
        <w:t>x = 1 THEN</w:t>
      </w:r>
      <w:r w:rsidRPr="00A03D31">
        <w:rPr>
          <w:rFonts w:ascii="Courier New" w:hAnsi="Courier New" w:cs="Courier New"/>
          <w:b/>
        </w:rPr>
        <w:cr/>
      </w:r>
      <w:r w:rsidR="00A03D31">
        <w:rPr>
          <w:rFonts w:ascii="Courier New" w:hAnsi="Courier New" w:cs="Courier New"/>
          <w:b/>
        </w:rPr>
        <w:t xml:space="preserve">    </w:t>
      </w:r>
      <w:proofErr w:type="gramStart"/>
      <w:r w:rsidRPr="00A03D31">
        <w:rPr>
          <w:rFonts w:ascii="Courier New" w:hAnsi="Courier New" w:cs="Courier New"/>
          <w:b/>
        </w:rPr>
        <w:t>factorial :</w:t>
      </w:r>
      <w:proofErr w:type="gramEnd"/>
      <w:r w:rsidRPr="00A03D31">
        <w:rPr>
          <w:rFonts w:ascii="Courier New" w:hAnsi="Courier New" w:cs="Courier New"/>
          <w:b/>
        </w:rPr>
        <w:t>= x</w:t>
      </w:r>
      <w:r w:rsidRPr="00A03D31">
        <w:rPr>
          <w:rFonts w:ascii="Courier New" w:hAnsi="Courier New" w:cs="Courier New"/>
          <w:b/>
        </w:rPr>
        <w:cr/>
      </w:r>
      <w:r w:rsidR="00A03D31">
        <w:rPr>
          <w:rFonts w:ascii="Courier New" w:hAnsi="Courier New" w:cs="Courier New"/>
          <w:b/>
        </w:rPr>
        <w:t xml:space="preserve">  </w:t>
      </w:r>
      <w:r w:rsidRPr="00A03D31">
        <w:rPr>
          <w:rFonts w:ascii="Courier New" w:hAnsi="Courier New" w:cs="Courier New"/>
          <w:b/>
        </w:rPr>
        <w:t>ELSE</w:t>
      </w:r>
      <w:r w:rsidRPr="00A03D31">
        <w:rPr>
          <w:rFonts w:ascii="Courier New" w:hAnsi="Courier New" w:cs="Courier New"/>
          <w:b/>
        </w:rPr>
        <w:cr/>
      </w:r>
      <w:r w:rsidR="00A03D31">
        <w:rPr>
          <w:rFonts w:ascii="Courier New" w:hAnsi="Courier New" w:cs="Courier New"/>
          <w:b/>
        </w:rPr>
        <w:t xml:space="preserve">    </w:t>
      </w:r>
      <w:proofErr w:type="gramStart"/>
      <w:r w:rsidRPr="00A03D31">
        <w:rPr>
          <w:rFonts w:ascii="Courier New" w:hAnsi="Courier New" w:cs="Courier New"/>
          <w:b/>
        </w:rPr>
        <w:t>factorial :</w:t>
      </w:r>
      <w:proofErr w:type="gramEnd"/>
      <w:r w:rsidRPr="00A03D31">
        <w:rPr>
          <w:rFonts w:ascii="Courier New" w:hAnsi="Courier New" w:cs="Courier New"/>
          <w:b/>
        </w:rPr>
        <w:t xml:space="preserve">= x </w:t>
      </w:r>
      <w:r w:rsidR="00A03D31">
        <w:rPr>
          <w:rFonts w:ascii="Courier New" w:hAnsi="Courier New" w:cs="Courier New"/>
          <w:b/>
        </w:rPr>
        <w:t xml:space="preserve">* </w:t>
      </w:r>
      <w:r w:rsidRPr="00A03D31">
        <w:rPr>
          <w:rFonts w:ascii="Courier New" w:hAnsi="Courier New" w:cs="Courier New"/>
          <w:b/>
        </w:rPr>
        <w:t xml:space="preserve">factorial(x - </w:t>
      </w:r>
      <w:proofErr w:type="spellStart"/>
      <w:r w:rsidRPr="00A03D31">
        <w:rPr>
          <w:rFonts w:ascii="Courier New" w:hAnsi="Courier New" w:cs="Courier New"/>
          <w:b/>
        </w:rPr>
        <w:t>i</w:t>
      </w:r>
      <w:proofErr w:type="spellEnd"/>
      <w:r w:rsidRPr="00A03D31">
        <w:rPr>
          <w:rFonts w:ascii="Courier New" w:hAnsi="Courier New" w:cs="Courier New"/>
          <w:b/>
        </w:rPr>
        <w:t>)</w:t>
      </w:r>
      <w:r w:rsidRPr="00A03D31">
        <w:rPr>
          <w:rFonts w:ascii="Courier New" w:hAnsi="Courier New" w:cs="Courier New"/>
          <w:b/>
        </w:rPr>
        <w:cr/>
      </w:r>
      <w:r w:rsidRPr="00A03D31">
        <w:rPr>
          <w:rFonts w:ascii="Courier New" w:hAnsi="Courier New" w:cs="Courier New"/>
          <w:b/>
        </w:rPr>
        <w:lastRenderedPageBreak/>
        <w:t>END; (</w:t>
      </w:r>
      <w:r w:rsidR="00A03D31">
        <w:rPr>
          <w:rFonts w:ascii="Courier New" w:hAnsi="Courier New" w:cs="Courier New"/>
          <w:b/>
        </w:rPr>
        <w:t>*</w:t>
      </w:r>
      <w:r w:rsidRPr="00A03D31">
        <w:rPr>
          <w:rFonts w:ascii="Courier New" w:hAnsi="Courier New" w:cs="Courier New"/>
          <w:b/>
        </w:rPr>
        <w:t xml:space="preserve"> factorial </w:t>
      </w:r>
      <w:r w:rsidR="00A03D31">
        <w:rPr>
          <w:rFonts w:ascii="Courier New" w:hAnsi="Courier New" w:cs="Courier New"/>
          <w:b/>
        </w:rPr>
        <w:t>*</w:t>
      </w:r>
      <w:r w:rsidRPr="00A03D31">
        <w:rPr>
          <w:rFonts w:ascii="Courier New" w:hAnsi="Courier New" w:cs="Courier New"/>
          <w:b/>
        </w:rPr>
        <w:t>)</w:t>
      </w:r>
      <w:r w:rsidRPr="00A03D31">
        <w:rPr>
          <w:rFonts w:ascii="Courier New" w:hAnsi="Courier New" w:cs="Courier New"/>
          <w:b/>
        </w:rPr>
        <w:cr/>
      </w:r>
    </w:p>
    <w:p w14:paraId="6298CD0B" w14:textId="77777777" w:rsidR="00A03D31" w:rsidRDefault="00743FAC" w:rsidP="006B2601">
      <w:pPr>
        <w:ind w:left="720"/>
        <w:contextualSpacing/>
        <w:rPr>
          <w:rFonts w:ascii="Courier New" w:hAnsi="Courier New" w:cs="Courier New"/>
          <w:b/>
        </w:rPr>
      </w:pPr>
      <w:r w:rsidRPr="00A03D31">
        <w:rPr>
          <w:rFonts w:ascii="Courier New" w:hAnsi="Courier New" w:cs="Courier New"/>
          <w:b/>
        </w:rPr>
        <w:t>BEGIN (</w:t>
      </w:r>
      <w:r w:rsidR="00A03D31">
        <w:rPr>
          <w:rFonts w:ascii="Courier New" w:hAnsi="Courier New" w:cs="Courier New"/>
          <w:b/>
        </w:rPr>
        <w:t>*</w:t>
      </w:r>
      <w:r w:rsidRPr="00A03D31">
        <w:rPr>
          <w:rFonts w:ascii="Courier New" w:hAnsi="Courier New" w:cs="Courier New"/>
          <w:b/>
        </w:rPr>
        <w:t xml:space="preserve"> main program </w:t>
      </w:r>
      <w:r w:rsidR="00A03D31">
        <w:rPr>
          <w:rFonts w:ascii="Courier New" w:hAnsi="Courier New" w:cs="Courier New"/>
          <w:b/>
        </w:rPr>
        <w:t>*</w:t>
      </w:r>
      <w:r w:rsidRPr="00A03D31">
        <w:rPr>
          <w:rFonts w:ascii="Courier New" w:hAnsi="Courier New" w:cs="Courier New"/>
          <w:b/>
        </w:rPr>
        <w:t>)</w:t>
      </w:r>
    </w:p>
    <w:p w14:paraId="1AFF1409" w14:textId="77777777" w:rsidR="00A03D31" w:rsidRDefault="00A03D31" w:rsidP="006B2601">
      <w:pPr>
        <w:ind w:left="720"/>
        <w:contextualSpacing/>
        <w:rPr>
          <w:rFonts w:ascii="Courier New" w:hAnsi="Courier New" w:cs="Courier New"/>
          <w:b/>
        </w:rPr>
      </w:pPr>
      <w:r>
        <w:rPr>
          <w:rFonts w:ascii="Courier New" w:hAnsi="Courier New" w:cs="Courier New"/>
          <w:b/>
        </w:rPr>
        <w:t xml:space="preserve">  </w:t>
      </w:r>
      <w:r w:rsidR="00743FAC" w:rsidRPr="00A03D31">
        <w:rPr>
          <w:rFonts w:ascii="Courier New" w:hAnsi="Courier New" w:cs="Courier New"/>
          <w:b/>
        </w:rPr>
        <w:t xml:space="preserve">FOR </w:t>
      </w:r>
      <w:proofErr w:type="gramStart"/>
      <w:r w:rsidR="00743FAC" w:rsidRPr="00A03D31">
        <w:rPr>
          <w:rFonts w:ascii="Courier New" w:hAnsi="Courier New" w:cs="Courier New"/>
          <w:b/>
        </w:rPr>
        <w:t>number :</w:t>
      </w:r>
      <w:proofErr w:type="gramEnd"/>
      <w:r w:rsidR="00743FAC" w:rsidRPr="00A03D31">
        <w:rPr>
          <w:rFonts w:ascii="Courier New" w:hAnsi="Courier New" w:cs="Courier New"/>
          <w:b/>
        </w:rPr>
        <w:t>= 1 TO 10 DO</w:t>
      </w:r>
      <w:r w:rsidR="00743FAC" w:rsidRPr="00A03D31">
        <w:rPr>
          <w:rFonts w:ascii="Courier New" w:hAnsi="Courier New" w:cs="Courier New"/>
          <w:b/>
        </w:rPr>
        <w:cr/>
      </w:r>
      <w:r>
        <w:rPr>
          <w:rFonts w:ascii="Courier New" w:hAnsi="Courier New" w:cs="Courier New"/>
          <w:b/>
        </w:rPr>
        <w:t xml:space="preserve">  </w:t>
      </w:r>
      <w:r w:rsidR="00743FAC" w:rsidRPr="00A03D31">
        <w:rPr>
          <w:rFonts w:ascii="Courier New" w:hAnsi="Courier New" w:cs="Courier New"/>
          <w:b/>
        </w:rPr>
        <w:t>WRITELN (number, "</w:t>
      </w:r>
      <w:r>
        <w:rPr>
          <w:rFonts w:ascii="Courier New" w:hAnsi="Courier New" w:cs="Courier New"/>
          <w:b/>
        </w:rPr>
        <w:t>!</w:t>
      </w:r>
      <w:r w:rsidR="00743FAC" w:rsidRPr="00A03D31">
        <w:rPr>
          <w:rFonts w:ascii="Courier New" w:hAnsi="Courier New" w:cs="Courier New"/>
          <w:b/>
        </w:rPr>
        <w:t xml:space="preserve"> =</w:t>
      </w:r>
      <w:r>
        <w:rPr>
          <w:rFonts w:ascii="Courier New" w:hAnsi="Courier New" w:cs="Courier New"/>
          <w:b/>
        </w:rPr>
        <w:t xml:space="preserve"> </w:t>
      </w:r>
      <w:r w:rsidR="007027C4">
        <w:rPr>
          <w:rFonts w:ascii="Courier New" w:hAnsi="Courier New" w:cs="Courier New"/>
          <w:b/>
        </w:rPr>
        <w:t>“</w:t>
      </w:r>
      <w:r>
        <w:rPr>
          <w:rFonts w:ascii="Courier New" w:hAnsi="Courier New" w:cs="Courier New"/>
          <w:b/>
        </w:rPr>
        <w:t xml:space="preserve">, </w:t>
      </w:r>
      <w:r w:rsidR="00743FAC" w:rsidRPr="00A03D31">
        <w:rPr>
          <w:rFonts w:ascii="Courier New" w:hAnsi="Courier New" w:cs="Courier New"/>
          <w:b/>
        </w:rPr>
        <w:t>factorial(number))</w:t>
      </w:r>
      <w:r w:rsidR="00743FAC" w:rsidRPr="00A03D31">
        <w:rPr>
          <w:rFonts w:ascii="Courier New" w:hAnsi="Courier New" w:cs="Courier New"/>
          <w:b/>
        </w:rPr>
        <w:cr/>
        <w:t>END.</w:t>
      </w:r>
      <w:r w:rsidR="00743FAC" w:rsidRPr="00A03D31">
        <w:rPr>
          <w:rFonts w:ascii="Courier New" w:hAnsi="Courier New" w:cs="Courier New"/>
          <w:b/>
        </w:rPr>
        <w:cr/>
      </w:r>
    </w:p>
    <w:p w14:paraId="46B06C78" w14:textId="77777777" w:rsidR="005A2F26" w:rsidRDefault="00BC1057" w:rsidP="00BC1057">
      <w:pPr>
        <w:ind w:firstLine="720"/>
      </w:pPr>
      <w:proofErr w:type="gramStart"/>
      <w:r>
        <w:t xml:space="preserve">{{ </w:t>
      </w:r>
      <w:r w:rsidR="00A67838">
        <w:t>A</w:t>
      </w:r>
      <w:r>
        <w:t>vailable</w:t>
      </w:r>
      <w:proofErr w:type="gramEnd"/>
      <w:r>
        <w:t xml:space="preserve"> on disk as </w:t>
      </w:r>
      <w:r w:rsidRPr="00BC1057">
        <w:rPr>
          <w:u w:val="single"/>
        </w:rPr>
        <w:t xml:space="preserve">demo </w:t>
      </w:r>
      <w:proofErr w:type="spellStart"/>
      <w:r w:rsidRPr="00BC1057">
        <w:rPr>
          <w:u w:val="single"/>
        </w:rPr>
        <w:t>func</w:t>
      </w:r>
      <w:proofErr w:type="spellEnd"/>
      <w:r w:rsidRPr="00BC1057">
        <w:rPr>
          <w:u w:val="single"/>
        </w:rPr>
        <w:t xml:space="preserve"> 01</w:t>
      </w:r>
      <w:r>
        <w:t xml:space="preserve"> }}</w:t>
      </w:r>
    </w:p>
    <w:p w14:paraId="793E1134" w14:textId="77777777" w:rsidR="00A03D31" w:rsidRDefault="00743FAC" w:rsidP="006B2601">
      <w:pPr>
        <w:ind w:left="720"/>
        <w:contextualSpacing/>
      </w:pPr>
      <w:r w:rsidRPr="00743FAC">
        <w:t>The example above is also a complete program which you may wish to try for</w:t>
      </w:r>
      <w:r w:rsidR="00A03D31">
        <w:t xml:space="preserve"> </w:t>
      </w:r>
      <w:r w:rsidRPr="00743FAC">
        <w:t>yourself. The function ‘factorial’ keeps calling itself (recursing) until it can go no</w:t>
      </w:r>
      <w:r w:rsidR="00A03D31">
        <w:t xml:space="preserve"> </w:t>
      </w:r>
      <w:r w:rsidRPr="00743FAC">
        <w:t xml:space="preserve">further (1 factorial is 1). There are other ways of calculating </w:t>
      </w:r>
      <w:proofErr w:type="gramStart"/>
      <w:r w:rsidRPr="00743FAC">
        <w:t>factorials</w:t>
      </w:r>
      <w:proofErr w:type="gramEnd"/>
      <w:r w:rsidRPr="00743FAC">
        <w:t xml:space="preserve"> but this example illustrates recursion quite well.</w:t>
      </w:r>
      <w:r w:rsidRPr="00743FAC">
        <w:cr/>
      </w:r>
    </w:p>
    <w:p w14:paraId="5D270162" w14:textId="77777777" w:rsidR="00A03D31" w:rsidRDefault="00743FAC" w:rsidP="006B2601">
      <w:pPr>
        <w:ind w:left="720"/>
        <w:contextualSpacing/>
      </w:pPr>
      <w:r w:rsidRPr="00743FAC">
        <w:t xml:space="preserve">A factorial of an integer is the product of all the integers from 1 to itself. </w:t>
      </w:r>
      <w:r w:rsidR="00A03D31">
        <w:t xml:space="preserve"> </w:t>
      </w:r>
      <w:r w:rsidRPr="00743FAC">
        <w:t>e.g.</w:t>
      </w:r>
    </w:p>
    <w:p w14:paraId="3C6CF26E" w14:textId="77777777" w:rsidR="00E5300A" w:rsidRDefault="00743FAC" w:rsidP="006B2601">
      <w:pPr>
        <w:ind w:left="1440"/>
        <w:contextualSpacing/>
      </w:pPr>
      <w:r w:rsidRPr="00743FAC">
        <w:t xml:space="preserve">4 factorial, which is represented mathematically as </w:t>
      </w:r>
      <w:proofErr w:type="gramStart"/>
      <w:r w:rsidRPr="00743FAC">
        <w:t>4!,</w:t>
      </w:r>
      <w:proofErr w:type="gramEnd"/>
      <w:r w:rsidRPr="00743FAC">
        <w:t xml:space="preserve"> is 4 </w:t>
      </w:r>
      <w:r w:rsidR="00A03D31">
        <w:t>*</w:t>
      </w:r>
      <w:r w:rsidRPr="00743FAC">
        <w:t xml:space="preserve"> 3 </w:t>
      </w:r>
      <w:r w:rsidR="00A03D31">
        <w:t>*</w:t>
      </w:r>
      <w:r w:rsidRPr="00743FAC">
        <w:t xml:space="preserve"> 2 * 1, which is 24.</w:t>
      </w:r>
      <w:r w:rsidRPr="00743FAC">
        <w:cr/>
        <w:t xml:space="preserve">5 </w:t>
      </w:r>
      <w:proofErr w:type="gramStart"/>
      <w:r w:rsidRPr="00743FAC">
        <w:t>factorial</w:t>
      </w:r>
      <w:proofErr w:type="gramEnd"/>
      <w:r w:rsidRPr="00743FAC">
        <w:t xml:space="preserve"> is I20 and so on.</w:t>
      </w:r>
    </w:p>
    <w:p w14:paraId="3A9D3A08" w14:textId="77777777" w:rsidR="00A03D31" w:rsidRDefault="00A03D31" w:rsidP="006B2601">
      <w:pPr>
        <w:contextualSpacing/>
      </w:pPr>
    </w:p>
    <w:p w14:paraId="3CC8171A" w14:textId="77777777" w:rsidR="00A03D31" w:rsidRDefault="00743FAC" w:rsidP="006B2601">
      <w:pPr>
        <w:contextualSpacing/>
      </w:pPr>
      <w:bookmarkStart w:id="18" w:name="_Toc25664377"/>
      <w:r w:rsidRPr="00E5300A">
        <w:rPr>
          <w:rStyle w:val="Heading2Char"/>
        </w:rPr>
        <w:t>STATEMENTS</w:t>
      </w:r>
      <w:bookmarkEnd w:id="18"/>
    </w:p>
    <w:p w14:paraId="632B243F" w14:textId="77777777" w:rsidR="00A03D31" w:rsidRDefault="00743FAC" w:rsidP="006B2601">
      <w:pPr>
        <w:ind w:left="720"/>
        <w:contextualSpacing/>
      </w:pPr>
      <w:r w:rsidRPr="00743FAC">
        <w:t>The parts of the program (or block) that ‘do something’ are the statements. The</w:t>
      </w:r>
      <w:r w:rsidR="00A03D31">
        <w:t xml:space="preserve"> </w:t>
      </w:r>
      <w:r w:rsidRPr="00743FAC">
        <w:t>beginning of the statements part of a block is signalled by the word BEGIN and</w:t>
      </w:r>
      <w:r w:rsidR="00A03D31">
        <w:t xml:space="preserve"> </w:t>
      </w:r>
      <w:r w:rsidRPr="00743FAC">
        <w:t>the end by the word END. Like the definition of a block, the deﬁnition of a state</w:t>
      </w:r>
      <w:r w:rsidR="00A03D31">
        <w:t xml:space="preserve"> </w:t>
      </w:r>
      <w:proofErr w:type="spellStart"/>
      <w:r w:rsidRPr="00743FAC">
        <w:t>ment</w:t>
      </w:r>
      <w:proofErr w:type="spellEnd"/>
      <w:r w:rsidRPr="00743FAC">
        <w:t xml:space="preserve"> is recursive - that is, some statements may contain other statements. The</w:t>
      </w:r>
      <w:r w:rsidR="00A03D31">
        <w:t xml:space="preserve"> </w:t>
      </w:r>
      <w:r w:rsidRPr="00743FAC">
        <w:t>simplest example of this is the ‘compound statement’. A compound statement looks</w:t>
      </w:r>
      <w:r w:rsidR="00A03D31">
        <w:t xml:space="preserve"> </w:t>
      </w:r>
      <w:r w:rsidRPr="00743FAC">
        <w:t>like this:</w:t>
      </w:r>
    </w:p>
    <w:p w14:paraId="25A1EA9D" w14:textId="77777777" w:rsidR="009730DC" w:rsidRDefault="00743FAC" w:rsidP="006B2601">
      <w:pPr>
        <w:ind w:left="1440"/>
        <w:contextualSpacing/>
      </w:pPr>
      <w:r w:rsidRPr="00A03D31">
        <w:rPr>
          <w:b/>
        </w:rPr>
        <w:t>BEGIN</w:t>
      </w:r>
    </w:p>
    <w:p w14:paraId="091A82FF" w14:textId="4354C1F7" w:rsidR="00A03D31" w:rsidRDefault="00743FAC" w:rsidP="009730DC">
      <w:pPr>
        <w:ind w:left="1440" w:firstLine="720"/>
        <w:contextualSpacing/>
        <w:rPr>
          <w:b/>
        </w:rPr>
      </w:pPr>
      <w:r w:rsidRPr="00743FAC">
        <w:t xml:space="preserve">statement; statement; statement </w:t>
      </w:r>
      <w:r w:rsidRPr="00743FAC">
        <w:cr/>
      </w:r>
      <w:r w:rsidRPr="00A03D31">
        <w:rPr>
          <w:b/>
        </w:rPr>
        <w:t>END</w:t>
      </w:r>
    </w:p>
    <w:p w14:paraId="592018A6" w14:textId="77777777" w:rsidR="00A03D31" w:rsidRDefault="00A03D31" w:rsidP="006B2601">
      <w:pPr>
        <w:ind w:left="720"/>
        <w:contextualSpacing/>
      </w:pPr>
    </w:p>
    <w:p w14:paraId="3F5E71FF" w14:textId="77777777" w:rsidR="00A03D31" w:rsidRDefault="00743FAC" w:rsidP="006B2601">
      <w:pPr>
        <w:ind w:left="720"/>
        <w:contextualSpacing/>
      </w:pPr>
      <w:r w:rsidRPr="00743FAC">
        <w:t>In other words, wherever a statement is allowed, the word BEGIN may be placed,</w:t>
      </w:r>
      <w:r w:rsidR="00A03D31">
        <w:t xml:space="preserve"> </w:t>
      </w:r>
      <w:r w:rsidRPr="00743FAC">
        <w:t>followed by any number of statements separated by semi- colons, followed by the</w:t>
      </w:r>
      <w:r w:rsidR="00A03D31">
        <w:t xml:space="preserve"> </w:t>
      </w:r>
      <w:r w:rsidRPr="00743FAC">
        <w:t>word END. For example, the definition of an IF statement is as follows:</w:t>
      </w:r>
      <w:r w:rsidR="00A03D31">
        <w:t xml:space="preserve"> </w:t>
      </w:r>
    </w:p>
    <w:p w14:paraId="25480760" w14:textId="77777777" w:rsidR="00A03D31" w:rsidRDefault="00A03D31" w:rsidP="006B2601">
      <w:pPr>
        <w:ind w:left="720"/>
        <w:contextualSpacing/>
      </w:pPr>
    </w:p>
    <w:p w14:paraId="574FA924" w14:textId="77777777" w:rsidR="00A03D31" w:rsidRDefault="00743FAC" w:rsidP="006B2601">
      <w:pPr>
        <w:ind w:left="720"/>
        <w:contextualSpacing/>
      </w:pPr>
      <w:r w:rsidRPr="009730DC">
        <w:rPr>
          <w:rFonts w:ascii="Courier New" w:hAnsi="Courier New" w:cs="Courier New"/>
          <w:b/>
        </w:rPr>
        <w:t>IF</w:t>
      </w:r>
      <w:r w:rsidRPr="00743FAC">
        <w:t xml:space="preserve"> expression </w:t>
      </w:r>
      <w:r w:rsidRPr="009730DC">
        <w:rPr>
          <w:rFonts w:ascii="Courier New" w:hAnsi="Courier New" w:cs="Courier New"/>
          <w:b/>
        </w:rPr>
        <w:t>THEN</w:t>
      </w:r>
      <w:r w:rsidRPr="00743FAC">
        <w:t xml:space="preserve"> statement </w:t>
      </w:r>
      <w:r w:rsidRPr="009730DC">
        <w:rPr>
          <w:rFonts w:ascii="Courier New" w:hAnsi="Courier New" w:cs="Courier New"/>
          <w:b/>
        </w:rPr>
        <w:t>ELSE</w:t>
      </w:r>
      <w:r w:rsidRPr="00743FAC">
        <w:t xml:space="preserve"> statement</w:t>
      </w:r>
      <w:r w:rsidRPr="00743FAC">
        <w:cr/>
      </w:r>
    </w:p>
    <w:p w14:paraId="2618BDEB" w14:textId="77777777" w:rsidR="00A03D31" w:rsidRDefault="00743FAC" w:rsidP="006B2601">
      <w:pPr>
        <w:ind w:left="720"/>
        <w:contextualSpacing/>
      </w:pPr>
      <w:r w:rsidRPr="00743FAC">
        <w:t>The following examples are valid IF statements:</w:t>
      </w:r>
    </w:p>
    <w:p w14:paraId="1E3AB32B" w14:textId="77777777" w:rsidR="00A03D31" w:rsidRPr="00A03D31" w:rsidRDefault="00743FAC" w:rsidP="006B2601">
      <w:pPr>
        <w:ind w:left="1440"/>
        <w:contextualSpacing/>
        <w:rPr>
          <w:rFonts w:ascii="Courier New" w:hAnsi="Courier New" w:cs="Courier New"/>
          <w:b/>
        </w:rPr>
      </w:pPr>
      <w:r w:rsidRPr="00A03D31">
        <w:rPr>
          <w:rFonts w:ascii="Courier New" w:hAnsi="Courier New" w:cs="Courier New"/>
          <w:b/>
        </w:rPr>
        <w:t>IF x = 3 THEN</w:t>
      </w:r>
      <w:r w:rsidRPr="00A03D31">
        <w:rPr>
          <w:rFonts w:ascii="Courier New" w:hAnsi="Courier New" w:cs="Courier New"/>
          <w:b/>
        </w:rPr>
        <w:cr/>
      </w:r>
      <w:r w:rsidR="00A03D31" w:rsidRPr="00A03D31">
        <w:rPr>
          <w:rFonts w:ascii="Courier New" w:hAnsi="Courier New" w:cs="Courier New"/>
          <w:b/>
        </w:rPr>
        <w:t xml:space="preserve">  </w:t>
      </w:r>
      <w:proofErr w:type="gramStart"/>
      <w:r w:rsidRPr="00A03D31">
        <w:rPr>
          <w:rFonts w:ascii="Courier New" w:hAnsi="Courier New" w:cs="Courier New"/>
          <w:b/>
        </w:rPr>
        <w:t>b :</w:t>
      </w:r>
      <w:proofErr w:type="gramEnd"/>
      <w:r w:rsidRPr="00A03D31">
        <w:rPr>
          <w:rFonts w:ascii="Courier New" w:hAnsi="Courier New" w:cs="Courier New"/>
          <w:b/>
        </w:rPr>
        <w:t>= 5</w:t>
      </w:r>
      <w:r w:rsidRPr="00A03D31">
        <w:rPr>
          <w:rFonts w:ascii="Courier New" w:hAnsi="Courier New" w:cs="Courier New"/>
          <w:b/>
        </w:rPr>
        <w:cr/>
        <w:t>ELSE</w:t>
      </w:r>
      <w:r w:rsidRPr="00A03D31">
        <w:rPr>
          <w:rFonts w:ascii="Courier New" w:hAnsi="Courier New" w:cs="Courier New"/>
          <w:b/>
        </w:rPr>
        <w:cr/>
      </w:r>
      <w:r w:rsidR="00A03D31" w:rsidRPr="00A03D31">
        <w:rPr>
          <w:rFonts w:ascii="Courier New" w:hAnsi="Courier New" w:cs="Courier New"/>
          <w:b/>
        </w:rPr>
        <w:t xml:space="preserve">  </w:t>
      </w:r>
      <w:proofErr w:type="gramStart"/>
      <w:r w:rsidRPr="00A03D31">
        <w:rPr>
          <w:rFonts w:ascii="Courier New" w:hAnsi="Courier New" w:cs="Courier New"/>
          <w:b/>
        </w:rPr>
        <w:t>b :</w:t>
      </w:r>
      <w:proofErr w:type="gramEnd"/>
      <w:r w:rsidRPr="00A03D31">
        <w:rPr>
          <w:rFonts w:ascii="Courier New" w:hAnsi="Courier New" w:cs="Courier New"/>
          <w:b/>
        </w:rPr>
        <w:t>= 10;</w:t>
      </w:r>
      <w:r w:rsidRPr="00A03D31">
        <w:rPr>
          <w:rFonts w:ascii="Courier New" w:hAnsi="Courier New" w:cs="Courier New"/>
          <w:b/>
        </w:rPr>
        <w:cr/>
      </w:r>
    </w:p>
    <w:p w14:paraId="4CF84772" w14:textId="77777777" w:rsidR="00E5300A" w:rsidRPr="00A03D31" w:rsidRDefault="00743FAC" w:rsidP="006B2601">
      <w:pPr>
        <w:ind w:left="1440"/>
        <w:contextualSpacing/>
        <w:rPr>
          <w:rFonts w:ascii="Courier New" w:hAnsi="Courier New" w:cs="Courier New"/>
          <w:b/>
        </w:rPr>
      </w:pPr>
      <w:r w:rsidRPr="00A03D31">
        <w:rPr>
          <w:rFonts w:ascii="Courier New" w:hAnsi="Courier New" w:cs="Courier New"/>
          <w:b/>
        </w:rPr>
        <w:t xml:space="preserve">IF word = </w:t>
      </w:r>
      <w:r w:rsidR="007027C4">
        <w:rPr>
          <w:rFonts w:ascii="Courier New" w:hAnsi="Courier New" w:cs="Courier New"/>
          <w:b/>
        </w:rPr>
        <w:t>“</w:t>
      </w:r>
      <w:proofErr w:type="spellStart"/>
      <w:r w:rsidRPr="00A03D31">
        <w:rPr>
          <w:rFonts w:ascii="Courier New" w:hAnsi="Courier New" w:cs="Courier New"/>
          <w:b/>
        </w:rPr>
        <w:t>abc</w:t>
      </w:r>
      <w:proofErr w:type="spellEnd"/>
      <w:r w:rsidRPr="00A03D31">
        <w:rPr>
          <w:rFonts w:ascii="Courier New" w:hAnsi="Courier New" w:cs="Courier New"/>
          <w:b/>
        </w:rPr>
        <w:t>" THEN</w:t>
      </w:r>
      <w:r w:rsidRPr="00A03D31">
        <w:rPr>
          <w:rFonts w:ascii="Courier New" w:hAnsi="Courier New" w:cs="Courier New"/>
          <w:b/>
        </w:rPr>
        <w:cr/>
      </w:r>
      <w:r w:rsidR="00A03D31" w:rsidRPr="00A03D31">
        <w:rPr>
          <w:rFonts w:ascii="Courier New" w:hAnsi="Courier New" w:cs="Courier New"/>
          <w:b/>
        </w:rPr>
        <w:t xml:space="preserve">  </w:t>
      </w:r>
      <w:r w:rsidRPr="00A03D31">
        <w:rPr>
          <w:rFonts w:ascii="Courier New" w:hAnsi="Courier New" w:cs="Courier New"/>
          <w:b/>
        </w:rPr>
        <w:t>BEGIN</w:t>
      </w:r>
      <w:r w:rsidRPr="00A03D31">
        <w:rPr>
          <w:rFonts w:ascii="Courier New" w:hAnsi="Courier New" w:cs="Courier New"/>
          <w:b/>
        </w:rPr>
        <w:cr/>
      </w:r>
      <w:r w:rsidR="00A03D31" w:rsidRPr="00A03D31">
        <w:rPr>
          <w:rFonts w:ascii="Courier New" w:hAnsi="Courier New" w:cs="Courier New"/>
          <w:b/>
        </w:rPr>
        <w:t xml:space="preserve">    </w:t>
      </w:r>
      <w:proofErr w:type="gramStart"/>
      <w:r w:rsidRPr="00A03D31">
        <w:rPr>
          <w:rFonts w:ascii="Courier New" w:hAnsi="Courier New" w:cs="Courier New"/>
          <w:b/>
        </w:rPr>
        <w:t>a :</w:t>
      </w:r>
      <w:proofErr w:type="gramEnd"/>
      <w:r w:rsidRPr="00A03D31">
        <w:rPr>
          <w:rFonts w:ascii="Courier New" w:hAnsi="Courier New" w:cs="Courier New"/>
          <w:b/>
        </w:rPr>
        <w:t>= 1;</w:t>
      </w:r>
      <w:r w:rsidRPr="00A03D31">
        <w:rPr>
          <w:rFonts w:ascii="Courier New" w:hAnsi="Courier New" w:cs="Courier New"/>
          <w:b/>
        </w:rPr>
        <w:cr/>
      </w:r>
      <w:r w:rsidR="00A03D31" w:rsidRPr="00A03D31">
        <w:rPr>
          <w:rFonts w:ascii="Courier New" w:hAnsi="Courier New" w:cs="Courier New"/>
          <w:b/>
        </w:rPr>
        <w:t xml:space="preserve">    </w:t>
      </w:r>
      <w:proofErr w:type="gramStart"/>
      <w:r w:rsidRPr="00A03D31">
        <w:rPr>
          <w:rFonts w:ascii="Courier New" w:hAnsi="Courier New" w:cs="Courier New"/>
          <w:b/>
        </w:rPr>
        <w:t>b :</w:t>
      </w:r>
      <w:proofErr w:type="gramEnd"/>
      <w:r w:rsidRPr="00A03D31">
        <w:rPr>
          <w:rFonts w:ascii="Courier New" w:hAnsi="Courier New" w:cs="Courier New"/>
          <w:b/>
        </w:rPr>
        <w:t>= 2</w:t>
      </w:r>
      <w:r w:rsidRPr="00A03D31">
        <w:rPr>
          <w:rFonts w:ascii="Courier New" w:hAnsi="Courier New" w:cs="Courier New"/>
          <w:b/>
        </w:rPr>
        <w:cr/>
      </w:r>
      <w:r w:rsidR="00A03D31" w:rsidRPr="00A03D31">
        <w:rPr>
          <w:rFonts w:ascii="Courier New" w:hAnsi="Courier New" w:cs="Courier New"/>
          <w:b/>
        </w:rPr>
        <w:t xml:space="preserve">  </w:t>
      </w:r>
      <w:r w:rsidRPr="00A03D31">
        <w:rPr>
          <w:rFonts w:ascii="Courier New" w:hAnsi="Courier New" w:cs="Courier New"/>
          <w:b/>
        </w:rPr>
        <w:t>END</w:t>
      </w:r>
      <w:r w:rsidRPr="00A03D31">
        <w:rPr>
          <w:rFonts w:ascii="Courier New" w:hAnsi="Courier New" w:cs="Courier New"/>
          <w:b/>
        </w:rPr>
        <w:cr/>
        <w:t>ELSE</w:t>
      </w:r>
      <w:r w:rsidRPr="00A03D31">
        <w:rPr>
          <w:rFonts w:ascii="Courier New" w:hAnsi="Courier New" w:cs="Courier New"/>
          <w:b/>
        </w:rPr>
        <w:cr/>
      </w:r>
      <w:r w:rsidR="00A03D31" w:rsidRPr="00A03D31">
        <w:rPr>
          <w:rFonts w:ascii="Courier New" w:hAnsi="Courier New" w:cs="Courier New"/>
          <w:b/>
        </w:rPr>
        <w:t xml:space="preserve">  </w:t>
      </w:r>
      <w:r w:rsidRPr="00A03D31">
        <w:rPr>
          <w:rFonts w:ascii="Courier New" w:hAnsi="Courier New" w:cs="Courier New"/>
          <w:b/>
        </w:rPr>
        <w:t>BEGIN</w:t>
      </w:r>
      <w:r w:rsidRPr="00A03D31">
        <w:rPr>
          <w:rFonts w:ascii="Courier New" w:hAnsi="Courier New" w:cs="Courier New"/>
          <w:b/>
        </w:rPr>
        <w:cr/>
      </w:r>
      <w:r w:rsidR="00A03D31" w:rsidRPr="00A03D31">
        <w:rPr>
          <w:rFonts w:ascii="Courier New" w:hAnsi="Courier New" w:cs="Courier New"/>
          <w:b/>
        </w:rPr>
        <w:lastRenderedPageBreak/>
        <w:t xml:space="preserve">    </w:t>
      </w:r>
      <w:proofErr w:type="gramStart"/>
      <w:r w:rsidRPr="00A03D31">
        <w:rPr>
          <w:rFonts w:ascii="Courier New" w:hAnsi="Courier New" w:cs="Courier New"/>
          <w:b/>
        </w:rPr>
        <w:t>a :</w:t>
      </w:r>
      <w:proofErr w:type="gramEnd"/>
      <w:r w:rsidRPr="00A03D31">
        <w:rPr>
          <w:rFonts w:ascii="Courier New" w:hAnsi="Courier New" w:cs="Courier New"/>
          <w:b/>
        </w:rPr>
        <w:t>= 5;</w:t>
      </w:r>
      <w:r w:rsidRPr="00A03D31">
        <w:rPr>
          <w:rFonts w:ascii="Courier New" w:hAnsi="Courier New" w:cs="Courier New"/>
          <w:b/>
        </w:rPr>
        <w:cr/>
      </w:r>
      <w:r w:rsidR="00A03D31" w:rsidRPr="00A03D31">
        <w:rPr>
          <w:rFonts w:ascii="Courier New" w:hAnsi="Courier New" w:cs="Courier New"/>
          <w:b/>
        </w:rPr>
        <w:t xml:space="preserve">    </w:t>
      </w:r>
      <w:proofErr w:type="gramStart"/>
      <w:r w:rsidRPr="00A03D31">
        <w:rPr>
          <w:rFonts w:ascii="Courier New" w:hAnsi="Courier New" w:cs="Courier New"/>
          <w:b/>
        </w:rPr>
        <w:t>b :</w:t>
      </w:r>
      <w:proofErr w:type="gramEnd"/>
      <w:r w:rsidRPr="00A03D31">
        <w:rPr>
          <w:rFonts w:ascii="Courier New" w:hAnsi="Courier New" w:cs="Courier New"/>
          <w:b/>
        </w:rPr>
        <w:t>= 10</w:t>
      </w:r>
      <w:r w:rsidRPr="00A03D31">
        <w:rPr>
          <w:rFonts w:ascii="Courier New" w:hAnsi="Courier New" w:cs="Courier New"/>
          <w:b/>
        </w:rPr>
        <w:cr/>
      </w:r>
      <w:r w:rsidR="00A03D31" w:rsidRPr="00A03D31">
        <w:rPr>
          <w:rFonts w:ascii="Courier New" w:hAnsi="Courier New" w:cs="Courier New"/>
          <w:b/>
        </w:rPr>
        <w:t xml:space="preserve">  </w:t>
      </w:r>
      <w:r w:rsidRPr="00A03D31">
        <w:rPr>
          <w:rFonts w:ascii="Courier New" w:hAnsi="Courier New" w:cs="Courier New"/>
          <w:b/>
        </w:rPr>
        <w:t>END;</w:t>
      </w:r>
      <w:r w:rsidRPr="00A03D31">
        <w:rPr>
          <w:rFonts w:ascii="Courier New" w:hAnsi="Courier New" w:cs="Courier New"/>
          <w:b/>
        </w:rPr>
        <w:cr/>
      </w:r>
    </w:p>
    <w:p w14:paraId="6BD9BD8C" w14:textId="77777777" w:rsidR="00A03D31" w:rsidRDefault="00743FAC" w:rsidP="006B2601">
      <w:pPr>
        <w:contextualSpacing/>
        <w:rPr>
          <w:rStyle w:val="Heading3Char"/>
        </w:rPr>
      </w:pPr>
      <w:r w:rsidRPr="00A03D31">
        <w:rPr>
          <w:b/>
        </w:rPr>
        <w:t>Null statements</w:t>
      </w:r>
    </w:p>
    <w:p w14:paraId="1B499B99" w14:textId="77777777" w:rsidR="00A03D31" w:rsidRDefault="00743FAC" w:rsidP="006B2601">
      <w:pPr>
        <w:ind w:left="720"/>
        <w:contextualSpacing/>
      </w:pPr>
      <w:r w:rsidRPr="00743FAC">
        <w:t>A valid statement is the ‘null’ statement (in other words, nothing).</w:t>
      </w:r>
      <w:r w:rsidR="00710951">
        <w:t xml:space="preserve"> </w:t>
      </w:r>
      <w:proofErr w:type="gramStart"/>
      <w:r w:rsidRPr="00743FAC">
        <w:t>So</w:t>
      </w:r>
      <w:proofErr w:type="gramEnd"/>
      <w:r w:rsidRPr="00743FAC">
        <w:t xml:space="preserve"> the following is also a valid (although rather meaningless) IF statement:</w:t>
      </w:r>
    </w:p>
    <w:p w14:paraId="71E2FA3F" w14:textId="77777777" w:rsidR="00A03D31" w:rsidRPr="00710951" w:rsidRDefault="00743FAC" w:rsidP="006B2601">
      <w:pPr>
        <w:ind w:left="720" w:firstLine="720"/>
        <w:contextualSpacing/>
        <w:rPr>
          <w:rFonts w:ascii="Courier New" w:hAnsi="Courier New" w:cs="Courier New"/>
          <w:b/>
        </w:rPr>
      </w:pPr>
      <w:r w:rsidRPr="00710951">
        <w:rPr>
          <w:rFonts w:ascii="Courier New" w:hAnsi="Courier New" w:cs="Courier New"/>
          <w:b/>
        </w:rPr>
        <w:t>IF a = 21 THEN ELSE;</w:t>
      </w:r>
      <w:r w:rsidRPr="00710951">
        <w:rPr>
          <w:rFonts w:ascii="Courier New" w:hAnsi="Courier New" w:cs="Courier New"/>
          <w:b/>
        </w:rPr>
        <w:cr/>
      </w:r>
    </w:p>
    <w:p w14:paraId="2BA72F89" w14:textId="034F7D27" w:rsidR="00A03D31" w:rsidRDefault="00743FAC" w:rsidP="006B2601">
      <w:pPr>
        <w:ind w:left="720"/>
        <w:contextualSpacing/>
      </w:pPr>
      <w:r w:rsidRPr="00743FAC">
        <w:t xml:space="preserve">The absence of any symbols between the THEN and the ELSE </w:t>
      </w:r>
      <w:proofErr w:type="gramStart"/>
      <w:r w:rsidRPr="00743FAC">
        <w:t>and also</w:t>
      </w:r>
      <w:proofErr w:type="gramEnd"/>
      <w:r w:rsidRPr="00743FAC">
        <w:t xml:space="preserve"> after the</w:t>
      </w:r>
      <w:r w:rsidR="00A03D31">
        <w:t xml:space="preserve"> </w:t>
      </w:r>
      <w:r w:rsidRPr="00743FAC">
        <w:t>ELSE indicates the null statement. In other words, nothing will happen. Occasionally this is useful - for example, during debugging you may temporarily convert</w:t>
      </w:r>
      <w:r w:rsidR="00A03D31">
        <w:t xml:space="preserve"> </w:t>
      </w:r>
      <w:r w:rsidRPr="00743FAC">
        <w:t xml:space="preserve">a statement to comments (by enclosing it in </w:t>
      </w:r>
      <w:r w:rsidR="00A5601B" w:rsidRPr="009730DC">
        <w:rPr>
          <w:rFonts w:ascii="Courier New" w:hAnsi="Courier New" w:cs="Courier New"/>
          <w:b/>
        </w:rPr>
        <w:t>(*</w:t>
      </w:r>
      <w:r w:rsidRPr="009730DC">
        <w:rPr>
          <w:rFonts w:ascii="Courier New" w:hAnsi="Courier New" w:cs="Courier New"/>
          <w:b/>
        </w:rPr>
        <w:t xml:space="preserve"> </w:t>
      </w:r>
      <w:r w:rsidRPr="00743FAC">
        <w:t xml:space="preserve">and </w:t>
      </w:r>
      <w:r w:rsidR="009730DC" w:rsidRPr="009730DC">
        <w:rPr>
          <w:rFonts w:ascii="Courier New" w:hAnsi="Courier New" w:cs="Courier New"/>
          <w:b/>
        </w:rPr>
        <w:t>*</w:t>
      </w:r>
      <w:r w:rsidRPr="009730DC">
        <w:rPr>
          <w:rFonts w:ascii="Courier New" w:hAnsi="Courier New" w:cs="Courier New"/>
          <w:b/>
        </w:rPr>
        <w:t>)</w:t>
      </w:r>
      <w:r w:rsidRPr="00743FAC">
        <w:t xml:space="preserve"> - this will have no ill effect.</w:t>
      </w:r>
    </w:p>
    <w:p w14:paraId="47D75CEE" w14:textId="77777777" w:rsidR="00710951" w:rsidRDefault="00743FAC" w:rsidP="006B2601">
      <w:pPr>
        <w:contextualSpacing/>
      </w:pPr>
      <w:r w:rsidRPr="00743FAC">
        <w:t xml:space="preserve"> </w:t>
      </w:r>
    </w:p>
    <w:p w14:paraId="2C14FF36" w14:textId="77777777" w:rsidR="00E5300A" w:rsidRDefault="00743FAC" w:rsidP="006B2601">
      <w:pPr>
        <w:contextualSpacing/>
      </w:pPr>
      <w:r w:rsidRPr="00743FAC">
        <w:t>We now summarise the various G-Pascal statement formats, with a brief description of their purpose.</w:t>
      </w:r>
      <w:r w:rsidR="00710951">
        <w:t xml:space="preserve"> </w:t>
      </w:r>
    </w:p>
    <w:p w14:paraId="3C8F91E9" w14:textId="77777777" w:rsidR="00710951" w:rsidRDefault="00710951" w:rsidP="006B2601">
      <w:pPr>
        <w:contextualSpacing/>
      </w:pPr>
    </w:p>
    <w:p w14:paraId="6ADD6292" w14:textId="77777777" w:rsidR="00710951" w:rsidRDefault="00743FAC" w:rsidP="006B2601">
      <w:pPr>
        <w:contextualSpacing/>
      </w:pPr>
      <w:r w:rsidRPr="00710951">
        <w:rPr>
          <w:b/>
        </w:rPr>
        <w:t>Assignment statement</w:t>
      </w:r>
    </w:p>
    <w:p w14:paraId="4A1B6D74" w14:textId="77777777" w:rsidR="00710951" w:rsidRDefault="00743FAC" w:rsidP="006B2601">
      <w:pPr>
        <w:ind w:left="720"/>
        <w:contextualSpacing/>
      </w:pPr>
      <w:proofErr w:type="gramStart"/>
      <w:r w:rsidRPr="00743FAC">
        <w:t>variable :</w:t>
      </w:r>
      <w:proofErr w:type="gramEnd"/>
      <w:r w:rsidRPr="00743FAC">
        <w:t>= expressi</w:t>
      </w:r>
      <w:r w:rsidR="00710951">
        <w:t>o</w:t>
      </w:r>
      <w:r w:rsidRPr="00743FAC">
        <w:t>n</w:t>
      </w:r>
      <w:r w:rsidRPr="00743FAC">
        <w:cr/>
        <w:t>The assignment statement evaluates the expression (expressions are explained</w:t>
      </w:r>
      <w:r w:rsidR="00710951">
        <w:t xml:space="preserve"> </w:t>
      </w:r>
      <w:r w:rsidRPr="00743FAC">
        <w:t>later) and places the result in the named variable. e. g.</w:t>
      </w:r>
    </w:p>
    <w:p w14:paraId="1942E312" w14:textId="77777777" w:rsidR="00E5300A" w:rsidRDefault="00743FAC" w:rsidP="006B2601">
      <w:pPr>
        <w:ind w:left="720" w:firstLine="720"/>
        <w:contextualSpacing/>
      </w:pPr>
      <w:proofErr w:type="gramStart"/>
      <w:r w:rsidRPr="00710951">
        <w:rPr>
          <w:rFonts w:ascii="Courier New" w:hAnsi="Courier New" w:cs="Courier New"/>
          <w:b/>
        </w:rPr>
        <w:t>A :</w:t>
      </w:r>
      <w:proofErr w:type="gramEnd"/>
      <w:r w:rsidRPr="00710951">
        <w:rPr>
          <w:rFonts w:ascii="Courier New" w:hAnsi="Courier New" w:cs="Courier New"/>
          <w:b/>
        </w:rPr>
        <w:t xml:space="preserve">= B </w:t>
      </w:r>
      <w:r w:rsidR="00710951" w:rsidRPr="00710951">
        <w:rPr>
          <w:rFonts w:ascii="Courier New" w:hAnsi="Courier New" w:cs="Courier New"/>
          <w:b/>
        </w:rPr>
        <w:t xml:space="preserve"> * </w:t>
      </w:r>
      <w:r w:rsidRPr="00710951">
        <w:rPr>
          <w:rFonts w:ascii="Courier New" w:hAnsi="Courier New" w:cs="Courier New"/>
          <w:b/>
        </w:rPr>
        <w:t xml:space="preserve"> 25;</w:t>
      </w:r>
      <w:r w:rsidRPr="00743FAC">
        <w:cr/>
      </w:r>
    </w:p>
    <w:p w14:paraId="360DDA8B" w14:textId="77777777" w:rsidR="00710951" w:rsidRDefault="00743FAC" w:rsidP="006B2601">
      <w:pPr>
        <w:contextualSpacing/>
      </w:pPr>
      <w:bookmarkStart w:id="19" w:name="_Toc25664378"/>
      <w:r w:rsidRPr="00710951">
        <w:rPr>
          <w:rStyle w:val="Heading2Char"/>
        </w:rPr>
        <w:t>Procedure invocation</w:t>
      </w:r>
      <w:bookmarkEnd w:id="19"/>
    </w:p>
    <w:p w14:paraId="4C85D864" w14:textId="77777777" w:rsidR="00710951" w:rsidRDefault="00743FAC" w:rsidP="006B2601">
      <w:pPr>
        <w:ind w:firstLine="720"/>
        <w:contextualSpacing/>
      </w:pPr>
      <w:r w:rsidRPr="00710951">
        <w:rPr>
          <w:i/>
        </w:rPr>
        <w:t xml:space="preserve">procedure-name </w:t>
      </w:r>
      <w:proofErr w:type="gramStart"/>
      <w:r w:rsidRPr="00710951">
        <w:rPr>
          <w:i/>
        </w:rPr>
        <w:t>( expression</w:t>
      </w:r>
      <w:proofErr w:type="gramEnd"/>
      <w:r w:rsidRPr="00710951">
        <w:rPr>
          <w:i/>
        </w:rPr>
        <w:t>, expression  )</w:t>
      </w:r>
      <w:r w:rsidRPr="00743FAC">
        <w:cr/>
      </w:r>
    </w:p>
    <w:p w14:paraId="45CB629F" w14:textId="159F7EF3" w:rsidR="00E5300A" w:rsidRDefault="00743FAC" w:rsidP="006B2601">
      <w:pPr>
        <w:ind w:left="720"/>
        <w:contextualSpacing/>
      </w:pPr>
      <w:r w:rsidRPr="00743FAC">
        <w:t>By naming a previously deﬁned procedure you invoke it — that is, transfer control</w:t>
      </w:r>
      <w:r w:rsidR="00710951">
        <w:t xml:space="preserve"> </w:t>
      </w:r>
      <w:r w:rsidRPr="00743FAC">
        <w:t>to the procedure to carry out the statements deﬁned within that procedure’s declaration. If the procedure declaration contained a list of formal arguments then the actual</w:t>
      </w:r>
      <w:r w:rsidR="00710951">
        <w:t xml:space="preserve"> </w:t>
      </w:r>
      <w:r w:rsidRPr="00743FAC">
        <w:t>values to be passed to that procedure are now supplied in the form of a list of</w:t>
      </w:r>
      <w:r w:rsidR="00710951">
        <w:t xml:space="preserve"> </w:t>
      </w:r>
      <w:r w:rsidRPr="00743FAC">
        <w:t>expressions, separated by commas, all in parentheses. e.g. PLAYANOTE (PITCH,</w:t>
      </w:r>
      <w:r w:rsidR="00710951">
        <w:t xml:space="preserve"> </w:t>
      </w:r>
      <w:proofErr w:type="gramStart"/>
      <w:r w:rsidRPr="00743FAC">
        <w:t>DURATION )</w:t>
      </w:r>
      <w:proofErr w:type="gramEnd"/>
      <w:r w:rsidRPr="00743FAC">
        <w:t>; If no arguments are required then the parentheses are not required.</w:t>
      </w:r>
      <w:r w:rsidRPr="00743FAC">
        <w:cr/>
        <w:t xml:space="preserve">e. g. </w:t>
      </w:r>
      <w:r w:rsidRPr="009730DC">
        <w:rPr>
          <w:rFonts w:ascii="Courier New" w:hAnsi="Courier New" w:cs="Courier New"/>
          <w:b/>
        </w:rPr>
        <w:t>NEXTGAME</w:t>
      </w:r>
      <w:r w:rsidRPr="00710951">
        <w:rPr>
          <w:b/>
        </w:rPr>
        <w:t>;</w:t>
      </w:r>
      <w:r w:rsidRPr="00743FAC">
        <w:cr/>
      </w:r>
    </w:p>
    <w:p w14:paraId="269355FD" w14:textId="77777777" w:rsidR="00710951" w:rsidRDefault="00743FAC" w:rsidP="006B2601">
      <w:pPr>
        <w:contextualSpacing/>
      </w:pPr>
      <w:bookmarkStart w:id="20" w:name="_Toc25664379"/>
      <w:r w:rsidRPr="00E5300A">
        <w:rPr>
          <w:rStyle w:val="Heading3Char"/>
        </w:rPr>
        <w:t>IF</w:t>
      </w:r>
      <w:bookmarkEnd w:id="20"/>
    </w:p>
    <w:p w14:paraId="7D5697C8" w14:textId="77777777" w:rsidR="00AD1E54" w:rsidRDefault="00743FAC" w:rsidP="006B2601">
      <w:pPr>
        <w:ind w:left="720"/>
        <w:contextualSpacing/>
      </w:pPr>
      <w:r w:rsidRPr="00710951">
        <w:rPr>
          <w:i/>
        </w:rPr>
        <w:t>IF expression THEN statement ELSE statement</w:t>
      </w:r>
      <w:r w:rsidRPr="00743FAC">
        <w:cr/>
        <w:t>The expression is evaluated. If it is true (not zero) then the ﬁrst statement is executed, if it is false (zero) then the second statement is executed. The ‘ELSE statement’ clause is optional. (Example previously).</w:t>
      </w:r>
      <w:r w:rsidRPr="00743FAC">
        <w:cr/>
      </w:r>
    </w:p>
    <w:p w14:paraId="7E09E1CB" w14:textId="77777777" w:rsidR="00AD1E54" w:rsidRDefault="00AD1E54" w:rsidP="00AD1E54">
      <w:pPr>
        <w:contextualSpacing/>
        <w:rPr>
          <w:rStyle w:val="Heading3Char"/>
        </w:rPr>
      </w:pPr>
      <w:bookmarkStart w:id="21" w:name="_Toc25664380"/>
      <w:r w:rsidRPr="00AD1E54">
        <w:rPr>
          <w:rStyle w:val="Heading3Char"/>
        </w:rPr>
        <w:t>ELSE CLAUSE</w:t>
      </w:r>
      <w:bookmarkEnd w:id="21"/>
    </w:p>
    <w:p w14:paraId="5C28189D" w14:textId="77777777" w:rsidR="00AD1E54" w:rsidRDefault="00AD1E54" w:rsidP="006B2601">
      <w:pPr>
        <w:ind w:left="720"/>
        <w:contextualSpacing/>
      </w:pPr>
      <w:r w:rsidRPr="00743FAC">
        <w:t>The ELSE clause may be used with the IF statement, in which case it is always</w:t>
      </w:r>
      <w:r>
        <w:t xml:space="preserve"> </w:t>
      </w:r>
      <w:r w:rsidRPr="00743FAC">
        <w:t>associated with the most recent un-ELSE-ed IF.</w:t>
      </w:r>
      <w:r>
        <w:t xml:space="preserve"> </w:t>
      </w:r>
      <w:r w:rsidRPr="00743FAC">
        <w:t>The ELSE clause may also be used with the CASE statement to cause a statement</w:t>
      </w:r>
      <w:r>
        <w:t xml:space="preserve"> </w:t>
      </w:r>
      <w:r w:rsidRPr="00743FAC">
        <w:t>to be executed if none of the labels agree with the case selector.</w:t>
      </w:r>
    </w:p>
    <w:p w14:paraId="09452039" w14:textId="77777777" w:rsidR="00AD1E54" w:rsidRDefault="00AD1E54" w:rsidP="006B2601">
      <w:pPr>
        <w:ind w:left="720"/>
        <w:contextualSpacing/>
      </w:pPr>
    </w:p>
    <w:p w14:paraId="3BF1CE60" w14:textId="77777777" w:rsidR="00710951" w:rsidRDefault="00743FAC" w:rsidP="006B2601">
      <w:pPr>
        <w:contextualSpacing/>
        <w:rPr>
          <w:rStyle w:val="Heading3Char"/>
        </w:rPr>
      </w:pPr>
      <w:bookmarkStart w:id="22" w:name="_Toc25664381"/>
      <w:r w:rsidRPr="00E5300A">
        <w:rPr>
          <w:rStyle w:val="Heading3Char"/>
        </w:rPr>
        <w:lastRenderedPageBreak/>
        <w:t>WHILE</w:t>
      </w:r>
      <w:bookmarkEnd w:id="22"/>
    </w:p>
    <w:p w14:paraId="4686FE09" w14:textId="77777777" w:rsidR="00710951" w:rsidRDefault="00743FAC" w:rsidP="006B2601">
      <w:pPr>
        <w:ind w:left="720"/>
        <w:contextualSpacing/>
        <w:rPr>
          <w:i/>
        </w:rPr>
      </w:pPr>
      <w:r w:rsidRPr="00710951">
        <w:rPr>
          <w:i/>
        </w:rPr>
        <w:t>WHILE expression DO statement</w:t>
      </w:r>
    </w:p>
    <w:p w14:paraId="43CC6BD9" w14:textId="77777777" w:rsidR="00710951" w:rsidRDefault="00743FAC" w:rsidP="006B2601">
      <w:pPr>
        <w:ind w:left="720"/>
        <w:contextualSpacing/>
      </w:pPr>
      <w:r w:rsidRPr="00743FAC">
        <w:t>The expression is evaluated. If it is true (non-zero) the statement is executed. This</w:t>
      </w:r>
      <w:r w:rsidR="00710951">
        <w:t xml:space="preserve"> </w:t>
      </w:r>
      <w:r w:rsidRPr="00743FAC">
        <w:t xml:space="preserve">process is repeated until the expression becomes </w:t>
      </w:r>
      <w:r w:rsidR="00710951">
        <w:t>f</w:t>
      </w:r>
      <w:r w:rsidRPr="00743FAC">
        <w:t>alse (zero).</w:t>
      </w:r>
      <w:r w:rsidR="00710951">
        <w:t xml:space="preserve"> </w:t>
      </w:r>
      <w:r w:rsidRPr="00743FAC">
        <w:t>e.g.</w:t>
      </w:r>
      <w:r w:rsidRPr="00743FAC">
        <w:cr/>
      </w:r>
    </w:p>
    <w:p w14:paraId="14522FBD" w14:textId="77777777" w:rsidR="00E5300A" w:rsidRPr="00710951" w:rsidRDefault="00743FAC" w:rsidP="006B2601">
      <w:pPr>
        <w:ind w:left="1440"/>
        <w:contextualSpacing/>
        <w:rPr>
          <w:rFonts w:ascii="Courier New" w:hAnsi="Courier New" w:cs="Courier New"/>
          <w:b/>
        </w:rPr>
      </w:pPr>
      <w:proofErr w:type="gramStart"/>
      <w:r w:rsidRPr="00710951">
        <w:rPr>
          <w:rFonts w:ascii="Courier New" w:hAnsi="Courier New" w:cs="Courier New"/>
          <w:b/>
        </w:rPr>
        <w:t>x :</w:t>
      </w:r>
      <w:proofErr w:type="gramEnd"/>
      <w:r w:rsidRPr="00710951">
        <w:rPr>
          <w:rFonts w:ascii="Courier New" w:hAnsi="Courier New" w:cs="Courier New"/>
          <w:b/>
        </w:rPr>
        <w:t>= 0;</w:t>
      </w:r>
      <w:r w:rsidRPr="00710951">
        <w:rPr>
          <w:rFonts w:ascii="Courier New" w:hAnsi="Courier New" w:cs="Courier New"/>
          <w:b/>
        </w:rPr>
        <w:cr/>
        <w:t>WHILE x &lt; 10 DO</w:t>
      </w:r>
      <w:r w:rsidRPr="00710951">
        <w:rPr>
          <w:rFonts w:ascii="Courier New" w:hAnsi="Courier New" w:cs="Courier New"/>
          <w:b/>
        </w:rPr>
        <w:cr/>
        <w:t>BEGIN</w:t>
      </w:r>
      <w:r w:rsidRPr="00710951">
        <w:rPr>
          <w:rFonts w:ascii="Courier New" w:hAnsi="Courier New" w:cs="Courier New"/>
          <w:b/>
        </w:rPr>
        <w:cr/>
      </w:r>
      <w:r w:rsidR="00710951">
        <w:rPr>
          <w:rFonts w:ascii="Courier New" w:hAnsi="Courier New" w:cs="Courier New"/>
          <w:b/>
        </w:rPr>
        <w:t xml:space="preserve">  </w:t>
      </w:r>
      <w:proofErr w:type="gramStart"/>
      <w:r w:rsidRPr="00710951">
        <w:rPr>
          <w:rFonts w:ascii="Courier New" w:hAnsi="Courier New" w:cs="Courier New"/>
          <w:b/>
        </w:rPr>
        <w:t>x :</w:t>
      </w:r>
      <w:proofErr w:type="gramEnd"/>
      <w:r w:rsidRPr="00710951">
        <w:rPr>
          <w:rFonts w:ascii="Courier New" w:hAnsi="Courier New" w:cs="Courier New"/>
          <w:b/>
        </w:rPr>
        <w:t>= x + 1;</w:t>
      </w:r>
      <w:r w:rsidRPr="00710951">
        <w:rPr>
          <w:rFonts w:ascii="Courier New" w:hAnsi="Courier New" w:cs="Courier New"/>
          <w:b/>
        </w:rPr>
        <w:cr/>
      </w:r>
      <w:r w:rsidR="00710951">
        <w:rPr>
          <w:rFonts w:ascii="Courier New" w:hAnsi="Courier New" w:cs="Courier New"/>
          <w:b/>
        </w:rPr>
        <w:t xml:space="preserve">  </w:t>
      </w:r>
      <w:r w:rsidRPr="00710951">
        <w:rPr>
          <w:rFonts w:ascii="Courier New" w:hAnsi="Courier New" w:cs="Courier New"/>
          <w:b/>
        </w:rPr>
        <w:t xml:space="preserve">WRITELN (x," squared is </w:t>
      </w:r>
      <w:proofErr w:type="gramStart"/>
      <w:r w:rsidR="00710951" w:rsidRPr="00710951">
        <w:rPr>
          <w:rFonts w:ascii="Courier New" w:hAnsi="Courier New" w:cs="Courier New"/>
          <w:b/>
        </w:rPr>
        <w:t>"</w:t>
      </w:r>
      <w:r w:rsidRPr="00710951">
        <w:rPr>
          <w:rFonts w:ascii="Courier New" w:hAnsi="Courier New" w:cs="Courier New"/>
          <w:b/>
        </w:rPr>
        <w:t>,x</w:t>
      </w:r>
      <w:proofErr w:type="gramEnd"/>
      <w:r w:rsidRPr="00710951">
        <w:rPr>
          <w:rFonts w:ascii="Courier New" w:hAnsi="Courier New" w:cs="Courier New"/>
          <w:b/>
        </w:rPr>
        <w:t xml:space="preserve"> </w:t>
      </w:r>
      <w:r w:rsidR="00710951">
        <w:rPr>
          <w:rFonts w:ascii="Courier New" w:hAnsi="Courier New" w:cs="Courier New"/>
          <w:b/>
        </w:rPr>
        <w:t>*</w:t>
      </w:r>
      <w:r w:rsidRPr="00710951">
        <w:rPr>
          <w:rFonts w:ascii="Courier New" w:hAnsi="Courier New" w:cs="Courier New"/>
          <w:b/>
        </w:rPr>
        <w:t xml:space="preserve"> x)</w:t>
      </w:r>
      <w:r w:rsidRPr="00710951">
        <w:rPr>
          <w:rFonts w:ascii="Courier New" w:hAnsi="Courier New" w:cs="Courier New"/>
          <w:b/>
        </w:rPr>
        <w:cr/>
        <w:t>END</w:t>
      </w:r>
      <w:r w:rsidRPr="00710951">
        <w:rPr>
          <w:rFonts w:ascii="Courier New" w:hAnsi="Courier New" w:cs="Courier New"/>
          <w:b/>
        </w:rPr>
        <w:cr/>
      </w:r>
    </w:p>
    <w:p w14:paraId="2FFE1936" w14:textId="77777777" w:rsidR="00710951" w:rsidRDefault="00743FAC" w:rsidP="006B2601">
      <w:pPr>
        <w:contextualSpacing/>
        <w:rPr>
          <w:rStyle w:val="Heading3Char"/>
        </w:rPr>
      </w:pPr>
      <w:bookmarkStart w:id="23" w:name="_Toc25664382"/>
      <w:r w:rsidRPr="00E5300A">
        <w:rPr>
          <w:rStyle w:val="Heading3Char"/>
        </w:rPr>
        <w:t>REPEAT</w:t>
      </w:r>
      <w:bookmarkEnd w:id="23"/>
    </w:p>
    <w:p w14:paraId="421A0542" w14:textId="77777777" w:rsidR="00710951" w:rsidRDefault="00743FAC" w:rsidP="006B2601">
      <w:pPr>
        <w:ind w:left="720"/>
        <w:contextualSpacing/>
      </w:pPr>
      <w:r w:rsidRPr="00710951">
        <w:rPr>
          <w:i/>
        </w:rPr>
        <w:t xml:space="preserve">REPEAT </w:t>
      </w:r>
      <w:proofErr w:type="gramStart"/>
      <w:r w:rsidRPr="00710951">
        <w:rPr>
          <w:i/>
        </w:rPr>
        <w:t>statement ;</w:t>
      </w:r>
      <w:proofErr w:type="gramEnd"/>
      <w:r w:rsidRPr="00710951">
        <w:rPr>
          <w:i/>
        </w:rPr>
        <w:t xml:space="preserve"> statement  UNTIL expression</w:t>
      </w:r>
      <w:r w:rsidRPr="00710951">
        <w:rPr>
          <w:i/>
        </w:rPr>
        <w:cr/>
      </w:r>
      <w:r w:rsidRPr="00743FAC">
        <w:t>The statements between REPEAT and UNTIL are executed. Then the expression</w:t>
      </w:r>
      <w:r w:rsidR="00710951">
        <w:t xml:space="preserve"> </w:t>
      </w:r>
    </w:p>
    <w:p w14:paraId="7A9D2D94" w14:textId="640B42E5" w:rsidR="009730DC" w:rsidRDefault="00743FAC" w:rsidP="006B2601">
      <w:pPr>
        <w:ind w:left="720"/>
        <w:contextualSpacing/>
      </w:pPr>
      <w:r w:rsidRPr="00743FAC">
        <w:t>is evaluated. If it is false (zero) this process is repeated. e.g</w:t>
      </w:r>
      <w:r w:rsidR="009730DC">
        <w:t>.</w:t>
      </w:r>
    </w:p>
    <w:p w14:paraId="28EC617D" w14:textId="460C61A8" w:rsidR="00E5300A" w:rsidRDefault="00743FAC" w:rsidP="006B2601">
      <w:pPr>
        <w:ind w:left="1440"/>
        <w:contextualSpacing/>
        <w:rPr>
          <w:rFonts w:ascii="Courier New" w:hAnsi="Courier New" w:cs="Courier New"/>
          <w:b/>
        </w:rPr>
      </w:pPr>
      <w:r w:rsidRPr="00710951">
        <w:rPr>
          <w:rFonts w:ascii="Courier New" w:hAnsi="Courier New" w:cs="Courier New"/>
          <w:b/>
        </w:rPr>
        <w:t>REPEAT</w:t>
      </w:r>
      <w:r w:rsidR="00710951" w:rsidRPr="00710951">
        <w:rPr>
          <w:rFonts w:ascii="Courier New" w:hAnsi="Courier New" w:cs="Courier New"/>
          <w:b/>
        </w:rPr>
        <w:t xml:space="preserve"> </w:t>
      </w:r>
      <w:proofErr w:type="gramStart"/>
      <w:r w:rsidRPr="00710951">
        <w:rPr>
          <w:rFonts w:ascii="Courier New" w:hAnsi="Courier New" w:cs="Courier New"/>
          <w:b/>
        </w:rPr>
        <w:t>x:=</w:t>
      </w:r>
      <w:proofErr w:type="gramEnd"/>
      <w:r w:rsidRPr="00710951">
        <w:rPr>
          <w:rFonts w:ascii="Courier New" w:hAnsi="Courier New" w:cs="Courier New"/>
          <w:b/>
        </w:rPr>
        <w:t xml:space="preserve"> </w:t>
      </w:r>
      <w:r w:rsidR="00710951" w:rsidRPr="00710951">
        <w:rPr>
          <w:rFonts w:ascii="Courier New" w:hAnsi="Courier New" w:cs="Courier New"/>
          <w:b/>
        </w:rPr>
        <w:t>x</w:t>
      </w:r>
      <w:r w:rsidRPr="00710951">
        <w:rPr>
          <w:rFonts w:ascii="Courier New" w:hAnsi="Courier New" w:cs="Courier New"/>
          <w:b/>
        </w:rPr>
        <w:t xml:space="preserve"> +</w:t>
      </w:r>
      <w:r w:rsidR="009730DC">
        <w:rPr>
          <w:rFonts w:ascii="Courier New" w:hAnsi="Courier New" w:cs="Courier New"/>
          <w:b/>
        </w:rPr>
        <w:t xml:space="preserve"> </w:t>
      </w:r>
      <w:r w:rsidRPr="00710951">
        <w:rPr>
          <w:rFonts w:ascii="Courier New" w:hAnsi="Courier New" w:cs="Courier New"/>
          <w:b/>
        </w:rPr>
        <w:t>1;</w:t>
      </w:r>
      <w:r w:rsidR="00710951" w:rsidRPr="00710951">
        <w:rPr>
          <w:rFonts w:ascii="Courier New" w:hAnsi="Courier New" w:cs="Courier New"/>
          <w:b/>
        </w:rPr>
        <w:t xml:space="preserve"> </w:t>
      </w:r>
      <w:r w:rsidRPr="00710951">
        <w:rPr>
          <w:rFonts w:ascii="Courier New" w:hAnsi="Courier New" w:cs="Courier New"/>
          <w:b/>
        </w:rPr>
        <w:t xml:space="preserve">y </w:t>
      </w:r>
      <w:r w:rsidR="009730DC">
        <w:rPr>
          <w:rFonts w:ascii="Courier New" w:hAnsi="Courier New" w:cs="Courier New"/>
          <w:b/>
        </w:rPr>
        <w:t>:</w:t>
      </w:r>
      <w:r w:rsidRPr="00710951">
        <w:rPr>
          <w:rFonts w:ascii="Courier New" w:hAnsi="Courier New" w:cs="Courier New"/>
          <w:b/>
        </w:rPr>
        <w:t>= y + 5</w:t>
      </w:r>
      <w:r w:rsidR="00710951" w:rsidRPr="00710951">
        <w:rPr>
          <w:rFonts w:ascii="Courier New" w:hAnsi="Courier New" w:cs="Courier New"/>
          <w:b/>
        </w:rPr>
        <w:t xml:space="preserve"> </w:t>
      </w:r>
      <w:r w:rsidRPr="00710951">
        <w:rPr>
          <w:rFonts w:ascii="Courier New" w:hAnsi="Courier New" w:cs="Courier New"/>
          <w:b/>
        </w:rPr>
        <w:t>UNTIL</w:t>
      </w:r>
      <w:r w:rsidR="00710951" w:rsidRPr="00710951">
        <w:rPr>
          <w:rFonts w:ascii="Courier New" w:hAnsi="Courier New" w:cs="Courier New"/>
          <w:b/>
        </w:rPr>
        <w:t xml:space="preserve"> </w:t>
      </w:r>
      <w:r w:rsidRPr="00710951">
        <w:rPr>
          <w:rFonts w:ascii="Courier New" w:hAnsi="Courier New" w:cs="Courier New"/>
          <w:b/>
        </w:rPr>
        <w:t>x = 50</w:t>
      </w:r>
    </w:p>
    <w:p w14:paraId="397947DB" w14:textId="6D3EE7A8" w:rsidR="009730DC" w:rsidRDefault="009730DC" w:rsidP="009730DC">
      <w:pPr>
        <w:ind w:firstLine="720"/>
        <w:contextualSpacing/>
        <w:rPr>
          <w:rFonts w:ascii="Courier New" w:hAnsi="Courier New" w:cs="Courier New"/>
          <w:b/>
        </w:rPr>
      </w:pPr>
      <w:r w:rsidRPr="009730DC">
        <w:t>Or as block construct</w:t>
      </w:r>
      <w:r>
        <w:rPr>
          <w:rFonts w:ascii="Courier New" w:hAnsi="Courier New" w:cs="Courier New"/>
          <w:b/>
        </w:rPr>
        <w:t>.</w:t>
      </w:r>
    </w:p>
    <w:p w14:paraId="1B3586C7" w14:textId="77777777" w:rsidR="009730DC" w:rsidRDefault="009730DC" w:rsidP="009730DC">
      <w:pPr>
        <w:ind w:left="1440"/>
        <w:contextualSpacing/>
        <w:rPr>
          <w:rFonts w:ascii="Courier New" w:hAnsi="Courier New" w:cs="Courier New"/>
          <w:b/>
        </w:rPr>
      </w:pPr>
      <w:r w:rsidRPr="00710951">
        <w:rPr>
          <w:rFonts w:ascii="Courier New" w:hAnsi="Courier New" w:cs="Courier New"/>
          <w:b/>
        </w:rPr>
        <w:t xml:space="preserve">REPEAT </w:t>
      </w:r>
    </w:p>
    <w:p w14:paraId="62095346" w14:textId="1F12355E" w:rsidR="009730DC" w:rsidRDefault="009730DC" w:rsidP="009730DC">
      <w:pPr>
        <w:ind w:left="1440"/>
        <w:contextualSpacing/>
        <w:rPr>
          <w:rFonts w:ascii="Courier New" w:hAnsi="Courier New" w:cs="Courier New"/>
          <w:b/>
        </w:rPr>
      </w:pPr>
      <w:r>
        <w:rPr>
          <w:rFonts w:ascii="Courier New" w:hAnsi="Courier New" w:cs="Courier New"/>
          <w:b/>
        </w:rPr>
        <w:t xml:space="preserve">  </w:t>
      </w:r>
      <w:proofErr w:type="gramStart"/>
      <w:r w:rsidRPr="00710951">
        <w:rPr>
          <w:rFonts w:ascii="Courier New" w:hAnsi="Courier New" w:cs="Courier New"/>
          <w:b/>
        </w:rPr>
        <w:t>X</w:t>
      </w:r>
      <w:r>
        <w:rPr>
          <w:rFonts w:ascii="Courier New" w:hAnsi="Courier New" w:cs="Courier New"/>
          <w:b/>
        </w:rPr>
        <w:t xml:space="preserve"> </w:t>
      </w:r>
      <w:r w:rsidRPr="00710951">
        <w:rPr>
          <w:rFonts w:ascii="Courier New" w:hAnsi="Courier New" w:cs="Courier New"/>
          <w:b/>
        </w:rPr>
        <w:t>:</w:t>
      </w:r>
      <w:proofErr w:type="gramEnd"/>
      <w:r w:rsidRPr="00710951">
        <w:rPr>
          <w:rFonts w:ascii="Courier New" w:hAnsi="Courier New" w:cs="Courier New"/>
          <w:b/>
        </w:rPr>
        <w:t>= x +</w:t>
      </w:r>
      <w:r>
        <w:rPr>
          <w:rFonts w:ascii="Courier New" w:hAnsi="Courier New" w:cs="Courier New"/>
          <w:b/>
        </w:rPr>
        <w:t xml:space="preserve"> </w:t>
      </w:r>
      <w:r w:rsidRPr="00710951">
        <w:rPr>
          <w:rFonts w:ascii="Courier New" w:hAnsi="Courier New" w:cs="Courier New"/>
          <w:b/>
        </w:rPr>
        <w:t xml:space="preserve">1; </w:t>
      </w:r>
    </w:p>
    <w:p w14:paraId="616958A0" w14:textId="541086F2" w:rsidR="009730DC" w:rsidRDefault="009730DC" w:rsidP="009730DC">
      <w:pPr>
        <w:ind w:left="1440"/>
        <w:contextualSpacing/>
        <w:rPr>
          <w:rFonts w:ascii="Courier New" w:hAnsi="Courier New" w:cs="Courier New"/>
          <w:b/>
        </w:rPr>
      </w:pPr>
      <w:r>
        <w:rPr>
          <w:rFonts w:ascii="Courier New" w:hAnsi="Courier New" w:cs="Courier New"/>
          <w:b/>
        </w:rPr>
        <w:t xml:space="preserve">  </w:t>
      </w:r>
      <w:proofErr w:type="gramStart"/>
      <w:r w:rsidRPr="00710951">
        <w:rPr>
          <w:rFonts w:ascii="Courier New" w:hAnsi="Courier New" w:cs="Courier New"/>
          <w:b/>
        </w:rPr>
        <w:t xml:space="preserve">y </w:t>
      </w:r>
      <w:r>
        <w:rPr>
          <w:rFonts w:ascii="Courier New" w:hAnsi="Courier New" w:cs="Courier New"/>
          <w:b/>
        </w:rPr>
        <w:t>:</w:t>
      </w:r>
      <w:proofErr w:type="gramEnd"/>
      <w:r w:rsidRPr="00710951">
        <w:rPr>
          <w:rFonts w:ascii="Courier New" w:hAnsi="Courier New" w:cs="Courier New"/>
          <w:b/>
        </w:rPr>
        <w:t xml:space="preserve">= y + 5 </w:t>
      </w:r>
    </w:p>
    <w:p w14:paraId="0F64C0B8" w14:textId="530A80F5" w:rsidR="00710951" w:rsidRDefault="009730DC" w:rsidP="009730DC">
      <w:pPr>
        <w:ind w:left="1440"/>
        <w:contextualSpacing/>
      </w:pPr>
      <w:r w:rsidRPr="00710951">
        <w:rPr>
          <w:rFonts w:ascii="Courier New" w:hAnsi="Courier New" w:cs="Courier New"/>
          <w:b/>
        </w:rPr>
        <w:t>UNTIL x = 50</w:t>
      </w:r>
    </w:p>
    <w:p w14:paraId="27421130" w14:textId="77777777" w:rsidR="00B55777" w:rsidRDefault="00743FAC" w:rsidP="00DD0EB1">
      <w:pPr>
        <w:contextualSpacing/>
        <w:rPr>
          <w:rStyle w:val="Heading3Char"/>
        </w:rPr>
      </w:pPr>
      <w:bookmarkStart w:id="24" w:name="_Toc25664383"/>
      <w:r w:rsidRPr="00E5300A">
        <w:rPr>
          <w:rStyle w:val="Heading3Char"/>
        </w:rPr>
        <w:t>CASE</w:t>
      </w:r>
      <w:bookmarkEnd w:id="24"/>
    </w:p>
    <w:p w14:paraId="37C704AC" w14:textId="77777777" w:rsidR="009730DC" w:rsidRDefault="00743FAC" w:rsidP="00DD0EB1">
      <w:pPr>
        <w:ind w:left="720"/>
        <w:contextualSpacing/>
        <w:rPr>
          <w:rFonts w:ascii="Courier New" w:hAnsi="Courier New" w:cs="Courier New"/>
          <w:b/>
        </w:rPr>
      </w:pPr>
      <w:r w:rsidRPr="00B55777">
        <w:rPr>
          <w:rFonts w:ascii="Courier New" w:hAnsi="Courier New" w:cs="Courier New"/>
          <w:b/>
        </w:rPr>
        <w:t xml:space="preserve">CASE </w:t>
      </w:r>
      <w:r w:rsidRPr="009730DC">
        <w:rPr>
          <w:rFonts w:ascii="Courier New" w:hAnsi="Courier New" w:cs="Courier New"/>
        </w:rPr>
        <w:t>expressi</w:t>
      </w:r>
      <w:r w:rsidR="00DD0EB1" w:rsidRPr="009730DC">
        <w:rPr>
          <w:rFonts w:ascii="Courier New" w:hAnsi="Courier New" w:cs="Courier New"/>
        </w:rPr>
        <w:t>o</w:t>
      </w:r>
      <w:r w:rsidRPr="009730DC">
        <w:rPr>
          <w:rFonts w:ascii="Courier New" w:hAnsi="Courier New" w:cs="Courier New"/>
        </w:rPr>
        <w:t>n</w:t>
      </w:r>
      <w:r w:rsidRPr="00B55777">
        <w:rPr>
          <w:rFonts w:ascii="Courier New" w:hAnsi="Courier New" w:cs="Courier New"/>
          <w:b/>
        </w:rPr>
        <w:t xml:space="preserve"> OF</w:t>
      </w:r>
      <w:r w:rsidRPr="00B55777">
        <w:rPr>
          <w:rFonts w:ascii="Courier New" w:hAnsi="Courier New" w:cs="Courier New"/>
          <w:b/>
        </w:rPr>
        <w:cr/>
      </w:r>
      <w:r w:rsidR="00B55777">
        <w:rPr>
          <w:rFonts w:ascii="Courier New" w:hAnsi="Courier New" w:cs="Courier New"/>
          <w:b/>
        </w:rPr>
        <w:t xml:space="preserve">  </w:t>
      </w:r>
      <w:r w:rsidRPr="009730DC">
        <w:rPr>
          <w:rFonts w:ascii="Courier New" w:hAnsi="Courier New" w:cs="Courier New"/>
        </w:rPr>
        <w:t>label-</w:t>
      </w:r>
      <w:proofErr w:type="spellStart"/>
      <w:r w:rsidRPr="009730DC">
        <w:rPr>
          <w:rFonts w:ascii="Courier New" w:hAnsi="Courier New" w:cs="Courier New"/>
        </w:rPr>
        <w:t>listl</w:t>
      </w:r>
      <w:proofErr w:type="spellEnd"/>
      <w:r w:rsidRPr="00B55777">
        <w:rPr>
          <w:rFonts w:ascii="Courier New" w:hAnsi="Courier New" w:cs="Courier New"/>
          <w:b/>
        </w:rPr>
        <w:t xml:space="preserve"> </w:t>
      </w:r>
      <w:proofErr w:type="gramStart"/>
      <w:r w:rsidR="00DD0EB1">
        <w:rPr>
          <w:rFonts w:ascii="Courier New" w:hAnsi="Courier New" w:cs="Courier New"/>
          <w:b/>
        </w:rPr>
        <w:t xml:space="preserve">  </w:t>
      </w:r>
      <w:r w:rsidRPr="00B55777">
        <w:rPr>
          <w:rFonts w:ascii="Courier New" w:hAnsi="Courier New" w:cs="Courier New"/>
          <w:b/>
        </w:rPr>
        <w:t>:</w:t>
      </w:r>
      <w:proofErr w:type="gramEnd"/>
      <w:r w:rsidRPr="00B55777">
        <w:rPr>
          <w:rFonts w:ascii="Courier New" w:hAnsi="Courier New" w:cs="Courier New"/>
          <w:b/>
        </w:rPr>
        <w:t xml:space="preserve"> </w:t>
      </w:r>
      <w:r w:rsidRPr="009730DC">
        <w:rPr>
          <w:rFonts w:ascii="Courier New" w:hAnsi="Courier New" w:cs="Courier New"/>
        </w:rPr>
        <w:t>statement</w:t>
      </w:r>
      <w:r w:rsidR="00DD0EB1" w:rsidRPr="009730DC">
        <w:rPr>
          <w:rFonts w:ascii="Courier New" w:hAnsi="Courier New" w:cs="Courier New"/>
        </w:rPr>
        <w:t>1</w:t>
      </w:r>
      <w:r w:rsidRPr="00B55777">
        <w:rPr>
          <w:rFonts w:ascii="Courier New" w:hAnsi="Courier New" w:cs="Courier New"/>
          <w:b/>
        </w:rPr>
        <w:t>;</w:t>
      </w:r>
      <w:r w:rsidRPr="00B55777">
        <w:rPr>
          <w:rFonts w:ascii="Courier New" w:hAnsi="Courier New" w:cs="Courier New"/>
          <w:b/>
        </w:rPr>
        <w:cr/>
      </w:r>
      <w:r w:rsidR="00B55777">
        <w:rPr>
          <w:rFonts w:ascii="Courier New" w:hAnsi="Courier New" w:cs="Courier New"/>
          <w:b/>
        </w:rPr>
        <w:t xml:space="preserve">  </w:t>
      </w:r>
      <w:r w:rsidRPr="009730DC">
        <w:rPr>
          <w:rFonts w:ascii="Courier New" w:hAnsi="Courier New" w:cs="Courier New"/>
        </w:rPr>
        <w:t>label-Iist</w:t>
      </w:r>
      <w:proofErr w:type="gramStart"/>
      <w:r w:rsidRPr="009730DC">
        <w:rPr>
          <w:rFonts w:ascii="Courier New" w:hAnsi="Courier New" w:cs="Courier New"/>
        </w:rPr>
        <w:t>999</w:t>
      </w:r>
      <w:r w:rsidRPr="00B55777">
        <w:rPr>
          <w:rFonts w:ascii="Courier New" w:hAnsi="Courier New" w:cs="Courier New"/>
          <w:b/>
        </w:rPr>
        <w:t xml:space="preserve"> :</w:t>
      </w:r>
      <w:proofErr w:type="gramEnd"/>
      <w:r w:rsidRPr="00B55777">
        <w:rPr>
          <w:rFonts w:ascii="Courier New" w:hAnsi="Courier New" w:cs="Courier New"/>
          <w:b/>
        </w:rPr>
        <w:t xml:space="preserve"> </w:t>
      </w:r>
      <w:r w:rsidRPr="009730DC">
        <w:rPr>
          <w:rFonts w:ascii="Courier New" w:hAnsi="Courier New" w:cs="Courier New"/>
        </w:rPr>
        <w:t>statement999</w:t>
      </w:r>
    </w:p>
    <w:p w14:paraId="2C9A16B6" w14:textId="6AB4DE74" w:rsidR="00B55777" w:rsidRDefault="00743FAC" w:rsidP="00DD0EB1">
      <w:pPr>
        <w:ind w:left="720"/>
        <w:contextualSpacing/>
        <w:rPr>
          <w:rFonts w:ascii="Courier New" w:hAnsi="Courier New" w:cs="Courier New"/>
          <w:b/>
        </w:rPr>
      </w:pPr>
      <w:r w:rsidRPr="00B55777">
        <w:rPr>
          <w:rFonts w:ascii="Courier New" w:hAnsi="Courier New" w:cs="Courier New"/>
          <w:b/>
        </w:rPr>
        <w:t>ELSE statement</w:t>
      </w:r>
      <w:r w:rsidRPr="00B55777">
        <w:rPr>
          <w:rFonts w:ascii="Courier New" w:hAnsi="Courier New" w:cs="Courier New"/>
          <w:b/>
        </w:rPr>
        <w:cr/>
        <w:t>END</w:t>
      </w:r>
    </w:p>
    <w:p w14:paraId="1B36D89B" w14:textId="1D5CFAA4" w:rsidR="00B55777" w:rsidRDefault="00743FAC" w:rsidP="00920F1F">
      <w:pPr>
        <w:ind w:left="720"/>
        <w:contextualSpacing/>
      </w:pPr>
      <w:r w:rsidRPr="00743FAC">
        <w:cr/>
        <w:t>The expression is evaluated. This is called the ‘case selector’. It is then compared</w:t>
      </w:r>
      <w:r w:rsidR="00B55777">
        <w:t xml:space="preserve"> </w:t>
      </w:r>
      <w:r w:rsidRPr="00743FAC">
        <w:t>in turn to the lists of expressions (labels) preceding each statement. If it matches</w:t>
      </w:r>
      <w:r w:rsidR="00B55777">
        <w:t xml:space="preserve"> </w:t>
      </w:r>
      <w:r w:rsidRPr="00743FAC">
        <w:t>one of them then the statement following the colon is executed and the CASE statement te</w:t>
      </w:r>
      <w:r w:rsidR="00B55777">
        <w:t>rm</w:t>
      </w:r>
      <w:r w:rsidRPr="00743FAC">
        <w:t>inates. If no label matches the selector then the statement following the</w:t>
      </w:r>
      <w:r w:rsidR="00B55777">
        <w:t xml:space="preserve"> </w:t>
      </w:r>
      <w:r w:rsidRPr="00743FAC">
        <w:t>ELSE is executed. As in the IF statement the ELSE clause is optional. The label list</w:t>
      </w:r>
      <w:r w:rsidR="00DD0EB1">
        <w:t xml:space="preserve"> </w:t>
      </w:r>
      <w:r w:rsidRPr="00743FAC">
        <w:t>consists of one or more expressions, separated by commas. This is an extension</w:t>
      </w:r>
      <w:r w:rsidR="00B55777">
        <w:t xml:space="preserve"> </w:t>
      </w:r>
      <w:r w:rsidRPr="00743FAC">
        <w:t xml:space="preserve">of standard Pascal which only allows a list of constants. </w:t>
      </w:r>
    </w:p>
    <w:p w14:paraId="22207226" w14:textId="77777777" w:rsidR="00B55777" w:rsidRPr="00B55777" w:rsidRDefault="00743FAC" w:rsidP="006B2601">
      <w:pPr>
        <w:ind w:left="1440"/>
        <w:contextualSpacing/>
        <w:rPr>
          <w:rFonts w:ascii="Courier New" w:hAnsi="Courier New" w:cs="Courier New"/>
          <w:b/>
        </w:rPr>
      </w:pPr>
      <w:r w:rsidRPr="00B55777">
        <w:rPr>
          <w:rFonts w:ascii="Courier New" w:hAnsi="Courier New" w:cs="Courier New"/>
          <w:b/>
        </w:rPr>
        <w:t xml:space="preserve">CASE </w:t>
      </w:r>
      <w:proofErr w:type="spellStart"/>
      <w:r w:rsidRPr="00B55777">
        <w:rPr>
          <w:rFonts w:ascii="Courier New" w:hAnsi="Courier New" w:cs="Courier New"/>
          <w:b/>
        </w:rPr>
        <w:t>actionnumber</w:t>
      </w:r>
      <w:proofErr w:type="spellEnd"/>
      <w:r w:rsidRPr="00B55777">
        <w:rPr>
          <w:rFonts w:ascii="Courier New" w:hAnsi="Courier New" w:cs="Courier New"/>
          <w:b/>
        </w:rPr>
        <w:t xml:space="preserve"> OF</w:t>
      </w:r>
      <w:r w:rsidRPr="00B55777">
        <w:rPr>
          <w:rFonts w:ascii="Courier New" w:hAnsi="Courier New" w:cs="Courier New"/>
          <w:b/>
        </w:rPr>
        <w:cr/>
      </w:r>
      <w:r w:rsidR="00B55777">
        <w:rPr>
          <w:rFonts w:ascii="Courier New" w:hAnsi="Courier New" w:cs="Courier New"/>
          <w:b/>
        </w:rPr>
        <w:t xml:space="preserve">  </w:t>
      </w:r>
      <w:r w:rsidRPr="00B55777">
        <w:rPr>
          <w:rFonts w:ascii="Courier New" w:hAnsi="Courier New" w:cs="Courier New"/>
          <w:b/>
        </w:rPr>
        <w:t xml:space="preserve">1 </w:t>
      </w:r>
      <w:r w:rsidR="00B55777">
        <w:rPr>
          <w:rFonts w:ascii="Courier New" w:hAnsi="Courier New" w:cs="Courier New"/>
          <w:b/>
        </w:rPr>
        <w:t xml:space="preserve">    </w:t>
      </w:r>
      <w:proofErr w:type="gramStart"/>
      <w:r w:rsidR="00B55777">
        <w:rPr>
          <w:rFonts w:ascii="Courier New" w:hAnsi="Courier New" w:cs="Courier New"/>
          <w:b/>
        </w:rPr>
        <w:t xml:space="preserve">  </w:t>
      </w:r>
      <w:r w:rsidRPr="00B55777">
        <w:rPr>
          <w:rFonts w:ascii="Courier New" w:hAnsi="Courier New" w:cs="Courier New"/>
          <w:b/>
        </w:rPr>
        <w:t>:</w:t>
      </w:r>
      <w:proofErr w:type="gramEnd"/>
      <w:r w:rsidRPr="00B55777">
        <w:rPr>
          <w:rFonts w:ascii="Courier New" w:hAnsi="Courier New" w:cs="Courier New"/>
          <w:b/>
        </w:rPr>
        <w:t xml:space="preserve"> </w:t>
      </w:r>
      <w:proofErr w:type="spellStart"/>
      <w:r w:rsidRPr="00B55777">
        <w:rPr>
          <w:rFonts w:ascii="Courier New" w:hAnsi="Courier New" w:cs="Courier New"/>
          <w:b/>
        </w:rPr>
        <w:t>processactioni</w:t>
      </w:r>
      <w:proofErr w:type="spellEnd"/>
      <w:r w:rsidRPr="00B55777">
        <w:rPr>
          <w:rFonts w:ascii="Courier New" w:hAnsi="Courier New" w:cs="Courier New"/>
          <w:b/>
        </w:rPr>
        <w:t>;</w:t>
      </w:r>
      <w:r w:rsidRPr="00B55777">
        <w:rPr>
          <w:rFonts w:ascii="Courier New" w:hAnsi="Courier New" w:cs="Courier New"/>
          <w:b/>
        </w:rPr>
        <w:cr/>
      </w:r>
      <w:r w:rsidR="00B55777">
        <w:rPr>
          <w:rFonts w:ascii="Courier New" w:hAnsi="Courier New" w:cs="Courier New"/>
          <w:b/>
        </w:rPr>
        <w:t xml:space="preserve">  </w:t>
      </w:r>
      <w:r w:rsidRPr="00B55777">
        <w:rPr>
          <w:rFonts w:ascii="Courier New" w:hAnsi="Courier New" w:cs="Courier New"/>
          <w:b/>
        </w:rPr>
        <w:t xml:space="preserve">2, 3, </w:t>
      </w:r>
      <w:proofErr w:type="gramStart"/>
      <w:r w:rsidRPr="00B55777">
        <w:rPr>
          <w:rFonts w:ascii="Courier New" w:hAnsi="Courier New" w:cs="Courier New"/>
          <w:b/>
        </w:rPr>
        <w:t>4 :</w:t>
      </w:r>
      <w:proofErr w:type="gramEnd"/>
      <w:r w:rsidRPr="00B55777">
        <w:rPr>
          <w:rFonts w:ascii="Courier New" w:hAnsi="Courier New" w:cs="Courier New"/>
          <w:b/>
        </w:rPr>
        <w:t xml:space="preserve"> processactions234;</w:t>
      </w:r>
      <w:r w:rsidRPr="00B55777">
        <w:rPr>
          <w:rFonts w:ascii="Courier New" w:hAnsi="Courier New" w:cs="Courier New"/>
          <w:b/>
        </w:rPr>
        <w:cr/>
      </w:r>
      <w:r w:rsidR="00B55777">
        <w:rPr>
          <w:rFonts w:ascii="Courier New" w:hAnsi="Courier New" w:cs="Courier New"/>
          <w:b/>
        </w:rPr>
        <w:t xml:space="preserve">  </w:t>
      </w:r>
      <w:r w:rsidRPr="00B55777">
        <w:rPr>
          <w:rFonts w:ascii="Courier New" w:hAnsi="Courier New" w:cs="Courier New"/>
          <w:b/>
        </w:rPr>
        <w:t xml:space="preserve">5, 6 </w:t>
      </w:r>
      <w:r w:rsidR="00B55777">
        <w:rPr>
          <w:rFonts w:ascii="Courier New" w:hAnsi="Courier New" w:cs="Courier New"/>
          <w:b/>
        </w:rPr>
        <w:t xml:space="preserve"> </w:t>
      </w:r>
      <w:proofErr w:type="gramStart"/>
      <w:r w:rsidR="00B55777">
        <w:rPr>
          <w:rFonts w:ascii="Courier New" w:hAnsi="Courier New" w:cs="Courier New"/>
          <w:b/>
        </w:rPr>
        <w:t xml:space="preserve">  </w:t>
      </w:r>
      <w:r w:rsidRPr="00B55777">
        <w:rPr>
          <w:rFonts w:ascii="Courier New" w:hAnsi="Courier New" w:cs="Courier New"/>
          <w:b/>
        </w:rPr>
        <w:t>:</w:t>
      </w:r>
      <w:proofErr w:type="gramEnd"/>
      <w:r w:rsidRPr="00B55777">
        <w:rPr>
          <w:rFonts w:ascii="Courier New" w:hAnsi="Courier New" w:cs="Courier New"/>
          <w:b/>
        </w:rPr>
        <w:t xml:space="preserve"> processactions56</w:t>
      </w:r>
      <w:r w:rsidRPr="00B55777">
        <w:rPr>
          <w:rFonts w:ascii="Courier New" w:hAnsi="Courier New" w:cs="Courier New"/>
          <w:b/>
        </w:rPr>
        <w:cr/>
        <w:t xml:space="preserve">ELSE </w:t>
      </w:r>
      <w:proofErr w:type="spellStart"/>
      <w:r w:rsidRPr="00B55777">
        <w:rPr>
          <w:rFonts w:ascii="Courier New" w:hAnsi="Courier New" w:cs="Courier New"/>
          <w:b/>
        </w:rPr>
        <w:t>processerroraction</w:t>
      </w:r>
      <w:proofErr w:type="spellEnd"/>
      <w:r w:rsidRPr="00B55777">
        <w:rPr>
          <w:rFonts w:ascii="Courier New" w:hAnsi="Courier New" w:cs="Courier New"/>
          <w:b/>
        </w:rPr>
        <w:cr/>
        <w:t>END</w:t>
      </w:r>
    </w:p>
    <w:p w14:paraId="51C7EC5A" w14:textId="77777777" w:rsidR="00B55777" w:rsidRDefault="00B55777" w:rsidP="006B2601">
      <w:pPr>
        <w:ind w:left="720"/>
        <w:contextualSpacing/>
      </w:pPr>
    </w:p>
    <w:p w14:paraId="7DC31CA5" w14:textId="77777777" w:rsidR="00B55777" w:rsidRDefault="00743FAC" w:rsidP="006B2601">
      <w:pPr>
        <w:ind w:left="720"/>
        <w:contextualSpacing/>
      </w:pPr>
      <w:r w:rsidRPr="00743FAC">
        <w:t>The END is part of the CASE statement and should not be confused with the</w:t>
      </w:r>
      <w:r w:rsidR="00B55777">
        <w:t xml:space="preserve"> </w:t>
      </w:r>
      <w:r w:rsidRPr="00743FAC">
        <w:t>normal BEGIN END pairs normally found elsewhere in Pascal.</w:t>
      </w:r>
    </w:p>
    <w:p w14:paraId="412EF1FC" w14:textId="77777777" w:rsidR="00B55777" w:rsidRDefault="00743FAC" w:rsidP="006B2601">
      <w:pPr>
        <w:ind w:left="720"/>
        <w:contextualSpacing/>
      </w:pPr>
      <w:r w:rsidRPr="00743FAC">
        <w:t>Here is an example of using expressions in a CASE statement:</w:t>
      </w:r>
    </w:p>
    <w:p w14:paraId="410616C1" w14:textId="77777777" w:rsidR="00B55777" w:rsidRDefault="00B55777" w:rsidP="006B2601">
      <w:pPr>
        <w:ind w:left="720"/>
        <w:contextualSpacing/>
      </w:pPr>
    </w:p>
    <w:p w14:paraId="21A3CB86" w14:textId="77777777" w:rsidR="00E5300A" w:rsidRPr="00B55777" w:rsidRDefault="00743FAC" w:rsidP="006B2601">
      <w:pPr>
        <w:ind w:left="1440"/>
        <w:contextualSpacing/>
        <w:rPr>
          <w:rFonts w:ascii="Courier New" w:hAnsi="Courier New" w:cs="Courier New"/>
          <w:b/>
        </w:rPr>
      </w:pPr>
      <w:r w:rsidRPr="00B55777">
        <w:rPr>
          <w:rFonts w:ascii="Courier New" w:hAnsi="Courier New" w:cs="Courier New"/>
          <w:b/>
        </w:rPr>
        <w:lastRenderedPageBreak/>
        <w:t>CASE true OF</w:t>
      </w:r>
      <w:r w:rsidRPr="00B55777">
        <w:rPr>
          <w:rFonts w:ascii="Courier New" w:hAnsi="Courier New" w:cs="Courier New"/>
          <w:b/>
        </w:rPr>
        <w:cr/>
      </w:r>
      <w:r w:rsidR="00B55777">
        <w:rPr>
          <w:rFonts w:ascii="Courier New" w:hAnsi="Courier New" w:cs="Courier New"/>
          <w:b/>
        </w:rPr>
        <w:t xml:space="preserve">  </w:t>
      </w:r>
      <w:r w:rsidRPr="00B55777">
        <w:rPr>
          <w:rFonts w:ascii="Courier New" w:hAnsi="Courier New" w:cs="Courier New"/>
          <w:b/>
        </w:rPr>
        <w:t xml:space="preserve">(x &gt; 0) </w:t>
      </w:r>
      <w:r w:rsidR="00B55777">
        <w:rPr>
          <w:rFonts w:ascii="Courier New" w:hAnsi="Courier New" w:cs="Courier New"/>
          <w:b/>
        </w:rPr>
        <w:t xml:space="preserve">  </w:t>
      </w:r>
      <w:r w:rsidRPr="00B55777">
        <w:rPr>
          <w:rFonts w:ascii="Courier New" w:hAnsi="Courier New" w:cs="Courier New"/>
          <w:b/>
        </w:rPr>
        <w:t>AND (x &lt; 10</w:t>
      </w:r>
      <w:proofErr w:type="gramStart"/>
      <w:r w:rsidRPr="00B55777">
        <w:rPr>
          <w:rFonts w:ascii="Courier New" w:hAnsi="Courier New" w:cs="Courier New"/>
          <w:b/>
        </w:rPr>
        <w:t xml:space="preserve">) </w:t>
      </w:r>
      <w:r w:rsidR="00B55777">
        <w:rPr>
          <w:rFonts w:ascii="Courier New" w:hAnsi="Courier New" w:cs="Courier New"/>
          <w:b/>
        </w:rPr>
        <w:t xml:space="preserve"> :</w:t>
      </w:r>
      <w:proofErr w:type="gramEnd"/>
      <w:r w:rsidR="00B55777">
        <w:rPr>
          <w:rFonts w:ascii="Courier New" w:hAnsi="Courier New" w:cs="Courier New"/>
          <w:b/>
        </w:rPr>
        <w:t xml:space="preserve"> </w:t>
      </w:r>
      <w:proofErr w:type="spellStart"/>
      <w:r w:rsidR="00B55777">
        <w:rPr>
          <w:rFonts w:ascii="Courier New" w:hAnsi="Courier New" w:cs="Courier New"/>
          <w:b/>
        </w:rPr>
        <w:t>smallx</w:t>
      </w:r>
      <w:proofErr w:type="spellEnd"/>
      <w:r w:rsidRPr="00B55777">
        <w:rPr>
          <w:rFonts w:ascii="Courier New" w:hAnsi="Courier New" w:cs="Courier New"/>
          <w:b/>
        </w:rPr>
        <w:t>;</w:t>
      </w:r>
      <w:r w:rsidRPr="00B55777">
        <w:rPr>
          <w:rFonts w:ascii="Courier New" w:hAnsi="Courier New" w:cs="Courier New"/>
          <w:b/>
        </w:rPr>
        <w:cr/>
      </w:r>
      <w:r w:rsidR="00B55777">
        <w:rPr>
          <w:rFonts w:ascii="Courier New" w:hAnsi="Courier New" w:cs="Courier New"/>
          <w:b/>
        </w:rPr>
        <w:t xml:space="preserve">  </w:t>
      </w:r>
      <w:r w:rsidRPr="00B55777">
        <w:rPr>
          <w:rFonts w:ascii="Courier New" w:hAnsi="Courier New" w:cs="Courier New"/>
          <w:b/>
        </w:rPr>
        <w:t>(x &gt;= 10) AND (x &lt; 100</w:t>
      </w:r>
      <w:proofErr w:type="gramStart"/>
      <w:r w:rsidRPr="00B55777">
        <w:rPr>
          <w:rFonts w:ascii="Courier New" w:hAnsi="Courier New" w:cs="Courier New"/>
          <w:b/>
        </w:rPr>
        <w:t>)</w:t>
      </w:r>
      <w:r w:rsidR="00B55777">
        <w:rPr>
          <w:rFonts w:ascii="Courier New" w:hAnsi="Courier New" w:cs="Courier New"/>
          <w:b/>
        </w:rPr>
        <w:t xml:space="preserve"> </w:t>
      </w:r>
      <w:r w:rsidRPr="00B55777">
        <w:rPr>
          <w:rFonts w:ascii="Courier New" w:hAnsi="Courier New" w:cs="Courier New"/>
          <w:b/>
        </w:rPr>
        <w:t>:</w:t>
      </w:r>
      <w:proofErr w:type="gramEnd"/>
      <w:r w:rsidRPr="00B55777">
        <w:rPr>
          <w:rFonts w:ascii="Courier New" w:hAnsi="Courier New" w:cs="Courier New"/>
          <w:b/>
        </w:rPr>
        <w:t xml:space="preserve"> </w:t>
      </w:r>
      <w:proofErr w:type="spellStart"/>
      <w:r w:rsidRPr="00B55777">
        <w:rPr>
          <w:rFonts w:ascii="Courier New" w:hAnsi="Courier New" w:cs="Courier New"/>
          <w:b/>
        </w:rPr>
        <w:t>mediumx</w:t>
      </w:r>
      <w:proofErr w:type="spellEnd"/>
      <w:r w:rsidRPr="00B55777">
        <w:rPr>
          <w:rFonts w:ascii="Courier New" w:hAnsi="Courier New" w:cs="Courier New"/>
          <w:b/>
        </w:rPr>
        <w:t>;</w:t>
      </w:r>
      <w:r w:rsidRPr="00B55777">
        <w:rPr>
          <w:rFonts w:ascii="Courier New" w:hAnsi="Courier New" w:cs="Courier New"/>
          <w:b/>
        </w:rPr>
        <w:cr/>
      </w:r>
      <w:r w:rsidR="00B55777">
        <w:rPr>
          <w:rFonts w:ascii="Courier New" w:hAnsi="Courier New" w:cs="Courier New"/>
          <w:b/>
        </w:rPr>
        <w:t xml:space="preserve">   </w:t>
      </w:r>
      <w:r w:rsidRPr="00B55777">
        <w:rPr>
          <w:rFonts w:ascii="Courier New" w:hAnsi="Courier New" w:cs="Courier New"/>
          <w:b/>
        </w:rPr>
        <w:t xml:space="preserve">x &gt;= 100 </w:t>
      </w:r>
      <w:r w:rsidR="00B55777">
        <w:rPr>
          <w:rFonts w:ascii="Courier New" w:hAnsi="Courier New" w:cs="Courier New"/>
          <w:b/>
        </w:rPr>
        <w:t xml:space="preserve">            </w:t>
      </w:r>
      <w:proofErr w:type="gramStart"/>
      <w:r w:rsidR="00B55777">
        <w:rPr>
          <w:rFonts w:ascii="Courier New" w:hAnsi="Courier New" w:cs="Courier New"/>
          <w:b/>
        </w:rPr>
        <w:t xml:space="preserve">  </w:t>
      </w:r>
      <w:r w:rsidRPr="00B55777">
        <w:rPr>
          <w:rFonts w:ascii="Courier New" w:hAnsi="Courier New" w:cs="Courier New"/>
          <w:b/>
        </w:rPr>
        <w:t>:</w:t>
      </w:r>
      <w:proofErr w:type="gramEnd"/>
      <w:r w:rsidRPr="00B55777">
        <w:rPr>
          <w:rFonts w:ascii="Courier New" w:hAnsi="Courier New" w:cs="Courier New"/>
          <w:b/>
        </w:rPr>
        <w:t xml:space="preserve"> </w:t>
      </w:r>
      <w:proofErr w:type="spellStart"/>
      <w:r w:rsidRPr="00B55777">
        <w:rPr>
          <w:rFonts w:ascii="Courier New" w:hAnsi="Courier New" w:cs="Courier New"/>
          <w:b/>
        </w:rPr>
        <w:t>largex</w:t>
      </w:r>
      <w:proofErr w:type="spellEnd"/>
      <w:r w:rsidRPr="00B55777">
        <w:rPr>
          <w:rFonts w:ascii="Courier New" w:hAnsi="Courier New" w:cs="Courier New"/>
          <w:b/>
        </w:rPr>
        <w:cr/>
        <w:t xml:space="preserve">ELSE </w:t>
      </w:r>
      <w:proofErr w:type="spellStart"/>
      <w:r w:rsidRPr="00B55777">
        <w:rPr>
          <w:rFonts w:ascii="Courier New" w:hAnsi="Courier New" w:cs="Courier New"/>
          <w:b/>
        </w:rPr>
        <w:t>toosmal</w:t>
      </w:r>
      <w:r w:rsidR="00B55777">
        <w:rPr>
          <w:rFonts w:ascii="Courier New" w:hAnsi="Courier New" w:cs="Courier New"/>
          <w:b/>
        </w:rPr>
        <w:t>l</w:t>
      </w:r>
      <w:r w:rsidR="00240FCD">
        <w:rPr>
          <w:rFonts w:ascii="Courier New" w:hAnsi="Courier New" w:cs="Courier New"/>
          <w:b/>
        </w:rPr>
        <w:t>x</w:t>
      </w:r>
      <w:proofErr w:type="spellEnd"/>
      <w:r w:rsidRPr="00B55777">
        <w:rPr>
          <w:rFonts w:ascii="Courier New" w:hAnsi="Courier New" w:cs="Courier New"/>
          <w:b/>
        </w:rPr>
        <w:cr/>
        <w:t>END</w:t>
      </w:r>
    </w:p>
    <w:p w14:paraId="23C38C41" w14:textId="77777777" w:rsidR="00B55777" w:rsidRDefault="00B55777" w:rsidP="006B2601">
      <w:pPr>
        <w:contextualSpacing/>
        <w:rPr>
          <w:rStyle w:val="Heading3Char"/>
        </w:rPr>
      </w:pPr>
    </w:p>
    <w:p w14:paraId="1FE85269" w14:textId="77777777" w:rsidR="00B55777" w:rsidRDefault="00743FAC" w:rsidP="006B2601">
      <w:pPr>
        <w:contextualSpacing/>
        <w:rPr>
          <w:rStyle w:val="Heading3Char"/>
        </w:rPr>
      </w:pPr>
      <w:bookmarkStart w:id="25" w:name="_Toc25664384"/>
      <w:r w:rsidRPr="00E5300A">
        <w:rPr>
          <w:rStyle w:val="Heading3Char"/>
        </w:rPr>
        <w:t>WRITE and WRITELN</w:t>
      </w:r>
      <w:bookmarkEnd w:id="25"/>
    </w:p>
    <w:p w14:paraId="2EAE53D9" w14:textId="77777777" w:rsidR="00240FCD" w:rsidRDefault="00743FAC" w:rsidP="006B2601">
      <w:pPr>
        <w:ind w:left="720"/>
        <w:contextualSpacing/>
        <w:rPr>
          <w:rFonts w:ascii="Courier New" w:hAnsi="Courier New" w:cs="Courier New"/>
          <w:b/>
        </w:rPr>
      </w:pPr>
      <w:r w:rsidRPr="00240FCD">
        <w:rPr>
          <w:rFonts w:ascii="Courier New" w:hAnsi="Courier New" w:cs="Courier New"/>
          <w:b/>
        </w:rPr>
        <w:t xml:space="preserve">WRITE </w:t>
      </w:r>
      <w:proofErr w:type="gramStart"/>
      <w:r w:rsidRPr="00240FCD">
        <w:rPr>
          <w:rFonts w:ascii="Courier New" w:hAnsi="Courier New" w:cs="Courier New"/>
          <w:b/>
        </w:rPr>
        <w:t>( output</w:t>
      </w:r>
      <w:proofErr w:type="gramEnd"/>
      <w:r w:rsidRPr="00240FCD">
        <w:rPr>
          <w:rFonts w:ascii="Courier New" w:hAnsi="Courier New" w:cs="Courier New"/>
          <w:b/>
        </w:rPr>
        <w:t>-list )</w:t>
      </w:r>
      <w:r w:rsidRPr="00240FCD">
        <w:rPr>
          <w:rFonts w:ascii="Courier New" w:hAnsi="Courier New" w:cs="Courier New"/>
          <w:b/>
        </w:rPr>
        <w:cr/>
        <w:t xml:space="preserve">WRITELN </w:t>
      </w:r>
      <w:proofErr w:type="gramStart"/>
      <w:r w:rsidRPr="00240FCD">
        <w:rPr>
          <w:rFonts w:ascii="Courier New" w:hAnsi="Courier New" w:cs="Courier New"/>
          <w:b/>
        </w:rPr>
        <w:t>( output</w:t>
      </w:r>
      <w:proofErr w:type="gramEnd"/>
      <w:r w:rsidRPr="00240FCD">
        <w:rPr>
          <w:rFonts w:ascii="Courier New" w:hAnsi="Courier New" w:cs="Courier New"/>
          <w:b/>
        </w:rPr>
        <w:t>-list )</w:t>
      </w:r>
      <w:r w:rsidRPr="00240FCD">
        <w:rPr>
          <w:rFonts w:ascii="Courier New" w:hAnsi="Courier New" w:cs="Courier New"/>
          <w:b/>
        </w:rPr>
        <w:cr/>
        <w:t>WRITELN</w:t>
      </w:r>
    </w:p>
    <w:p w14:paraId="70D36D2B" w14:textId="77777777" w:rsidR="00240FCD" w:rsidRDefault="00240FCD" w:rsidP="006B2601">
      <w:pPr>
        <w:ind w:left="720"/>
        <w:contextualSpacing/>
        <w:rPr>
          <w:rFonts w:ascii="Courier New" w:hAnsi="Courier New" w:cs="Courier New"/>
          <w:b/>
        </w:rPr>
      </w:pPr>
    </w:p>
    <w:p w14:paraId="7A0FF371" w14:textId="77777777" w:rsidR="00240FCD" w:rsidRDefault="00743FAC" w:rsidP="006B2601">
      <w:pPr>
        <w:ind w:left="720"/>
        <w:contextualSpacing/>
      </w:pPr>
      <w:r w:rsidRPr="00743FAC">
        <w:t>WRITE and WRITELN function identically except that WRITELN automatically</w:t>
      </w:r>
      <w:r w:rsidR="00240FCD">
        <w:t xml:space="preserve"> </w:t>
      </w:r>
      <w:r w:rsidRPr="00743FAC">
        <w:t>writes a ‘carriage return’ at the end of the output- list. In other words, at the end</w:t>
      </w:r>
      <w:r w:rsidR="00240FCD">
        <w:t xml:space="preserve"> </w:t>
      </w:r>
      <w:r w:rsidRPr="00743FAC">
        <w:t>of a WRITELN the cursor (or printer if printing) commences a new line. WRITELN</w:t>
      </w:r>
      <w:r w:rsidR="00240FCD">
        <w:t xml:space="preserve"> </w:t>
      </w:r>
      <w:r w:rsidRPr="00743FAC">
        <w:t>without any arguments just writes a carriage retu</w:t>
      </w:r>
      <w:r w:rsidR="00240FCD">
        <w:t>rn</w:t>
      </w:r>
      <w:r w:rsidRPr="00743FAC">
        <w:t>.</w:t>
      </w:r>
      <w:r w:rsidRPr="00743FAC">
        <w:cr/>
      </w:r>
    </w:p>
    <w:p w14:paraId="50FB3AC0" w14:textId="77777777" w:rsidR="00240FCD" w:rsidRDefault="00743FAC" w:rsidP="006B2601">
      <w:pPr>
        <w:ind w:left="720"/>
        <w:contextualSpacing/>
      </w:pPr>
      <w:r w:rsidRPr="00743FAC">
        <w:t>The output list is evaluated and written to the screen. The output list consists</w:t>
      </w:r>
      <w:r w:rsidR="00240FCD">
        <w:t xml:space="preserve"> </w:t>
      </w:r>
      <w:r w:rsidRPr="00743FAC">
        <w:t>of one or more of: expressions, string constants, or the special functions HEX and</w:t>
      </w:r>
      <w:r w:rsidR="00240FCD">
        <w:t xml:space="preserve"> </w:t>
      </w:r>
      <w:r w:rsidRPr="00743FAC">
        <w:t>CHR, separated by commas.</w:t>
      </w:r>
      <w:r w:rsidR="00240FCD">
        <w:t xml:space="preserve"> </w:t>
      </w:r>
      <w:r w:rsidRPr="00743FAC">
        <w:t xml:space="preserve">String constants are written ‘as is’, e.g. WRITE </w:t>
      </w:r>
      <w:r w:rsidR="00A5601B">
        <w:t>(*</w:t>
      </w:r>
      <w:r w:rsidRPr="00743FAC">
        <w:t>hello”) would display the word</w:t>
      </w:r>
      <w:r w:rsidR="00240FCD">
        <w:t xml:space="preserve"> </w:t>
      </w:r>
      <w:r w:rsidRPr="00743FAC">
        <w:t>‘hello’ on the screen. If you want the quote symbol to appear in the string itself</w:t>
      </w:r>
      <w:r w:rsidR="00240FCD">
        <w:t xml:space="preserve"> </w:t>
      </w:r>
      <w:r w:rsidRPr="00743FAC">
        <w:t>then two consecutive quotes should be used. For example, to display: MY NAME</w:t>
      </w:r>
      <w:r w:rsidR="00240FCD">
        <w:t xml:space="preserve"> </w:t>
      </w:r>
      <w:r w:rsidRPr="00743FAC">
        <w:t xml:space="preserve">IS "SUE" you would enter: WRITELN </w:t>
      </w:r>
      <w:r w:rsidR="00A5601B">
        <w:t>(</w:t>
      </w:r>
      <w:r w:rsidR="00240FCD" w:rsidRPr="00743FAC">
        <w:t>"</w:t>
      </w:r>
      <w:r w:rsidRPr="00743FAC">
        <w:t xml:space="preserve">MY NAME IS </w:t>
      </w:r>
      <w:r w:rsidR="00240FCD" w:rsidRPr="00743FAC">
        <w:t>""</w:t>
      </w:r>
      <w:r w:rsidRPr="00743FAC">
        <w:t>SUE</w:t>
      </w:r>
      <w:r w:rsidR="00240FCD" w:rsidRPr="00743FAC">
        <w:t>"""</w:t>
      </w:r>
      <w:r w:rsidRPr="00743FAC">
        <w:t>).</w:t>
      </w:r>
    </w:p>
    <w:p w14:paraId="5109A59A" w14:textId="77777777" w:rsidR="00240FCD" w:rsidRDefault="00240FCD" w:rsidP="006B2601">
      <w:pPr>
        <w:ind w:left="720"/>
        <w:contextualSpacing/>
      </w:pPr>
    </w:p>
    <w:p w14:paraId="7A22D437" w14:textId="77777777" w:rsidR="00240FCD" w:rsidRDefault="00743FAC" w:rsidP="006B2601">
      <w:pPr>
        <w:ind w:left="720"/>
        <w:contextualSpacing/>
      </w:pPr>
      <w:r w:rsidRPr="00743FAC">
        <w:t xml:space="preserve">If an expression is written on its own it is </w:t>
      </w:r>
      <w:proofErr w:type="gramStart"/>
      <w:r w:rsidRPr="00743FAC">
        <w:t>evaluated</w:t>
      </w:r>
      <w:proofErr w:type="gramEnd"/>
      <w:r w:rsidRPr="00743FAC">
        <w:t xml:space="preserve"> and the result displayed</w:t>
      </w:r>
      <w:r w:rsidR="00240FCD">
        <w:t xml:space="preserve"> </w:t>
      </w:r>
      <w:r w:rsidRPr="00743FAC">
        <w:t xml:space="preserve">as a decimal number. e. g. </w:t>
      </w:r>
      <w:proofErr w:type="gramStart"/>
      <w:r w:rsidRPr="00240FCD">
        <w:rPr>
          <w:rFonts w:ascii="Courier New" w:hAnsi="Courier New" w:cs="Courier New"/>
          <w:b/>
        </w:rPr>
        <w:t>WRITE( 5</w:t>
      </w:r>
      <w:proofErr w:type="gramEnd"/>
      <w:r w:rsidRPr="00240FCD">
        <w:rPr>
          <w:rFonts w:ascii="Courier New" w:hAnsi="Courier New" w:cs="Courier New"/>
          <w:b/>
        </w:rPr>
        <w:t xml:space="preserve"> </w:t>
      </w:r>
      <w:r w:rsidR="00240FCD" w:rsidRPr="00240FCD">
        <w:rPr>
          <w:rFonts w:ascii="Courier New" w:hAnsi="Courier New" w:cs="Courier New"/>
          <w:b/>
        </w:rPr>
        <w:t>*</w:t>
      </w:r>
      <w:r w:rsidRPr="00240FCD">
        <w:rPr>
          <w:rFonts w:ascii="Courier New" w:hAnsi="Courier New" w:cs="Courier New"/>
          <w:b/>
        </w:rPr>
        <w:t xml:space="preserve"> 6 )</w:t>
      </w:r>
      <w:r w:rsidRPr="00743FAC">
        <w:t xml:space="preserve"> would display '30’ on the screen.</w:t>
      </w:r>
    </w:p>
    <w:p w14:paraId="253448EE" w14:textId="77777777" w:rsidR="00240FCD" w:rsidRDefault="00743FAC" w:rsidP="006B2601">
      <w:pPr>
        <w:ind w:left="720"/>
        <w:contextualSpacing/>
      </w:pPr>
      <w:r w:rsidRPr="00743FAC">
        <w:t>To write ‘screen control’ codes (such as clear screen, shift to upper-case and</w:t>
      </w:r>
      <w:r w:rsidR="00240FCD">
        <w:t xml:space="preserve"> </w:t>
      </w:r>
      <w:r w:rsidRPr="00743FAC">
        <w:t xml:space="preserve">graphics and so on) the number should be written as: CHR </w:t>
      </w:r>
      <w:proofErr w:type="gramStart"/>
      <w:r w:rsidRPr="00743FAC">
        <w:t>( x</w:t>
      </w:r>
      <w:proofErr w:type="gramEnd"/>
      <w:r w:rsidRPr="00743FAC">
        <w:t xml:space="preserve"> ) where x is an</w:t>
      </w:r>
      <w:r w:rsidR="00240FCD">
        <w:t xml:space="preserve"> </w:t>
      </w:r>
      <w:r w:rsidRPr="00743FAC">
        <w:t xml:space="preserve">expression. </w:t>
      </w:r>
      <w:r w:rsidR="00240FCD">
        <w:t>E.g.</w:t>
      </w:r>
    </w:p>
    <w:p w14:paraId="61DE8B2E" w14:textId="77777777" w:rsidR="00240FCD" w:rsidRDefault="00743FAC" w:rsidP="006B2601">
      <w:pPr>
        <w:ind w:left="1440"/>
        <w:contextualSpacing/>
      </w:pPr>
      <w:r w:rsidRPr="00240FCD">
        <w:rPr>
          <w:rFonts w:ascii="Courier New" w:hAnsi="Courier New" w:cs="Courier New"/>
          <w:b/>
        </w:rPr>
        <w:t>WRITELN (</w:t>
      </w:r>
      <w:proofErr w:type="gramStart"/>
      <w:r w:rsidRPr="00240FCD">
        <w:rPr>
          <w:rFonts w:ascii="Courier New" w:hAnsi="Courier New" w:cs="Courier New"/>
          <w:b/>
        </w:rPr>
        <w:t>C</w:t>
      </w:r>
      <w:r w:rsidR="007027C4">
        <w:rPr>
          <w:rFonts w:ascii="Courier New" w:hAnsi="Courier New" w:cs="Courier New"/>
          <w:b/>
        </w:rPr>
        <w:t>H</w:t>
      </w:r>
      <w:r w:rsidRPr="00240FCD">
        <w:rPr>
          <w:rFonts w:ascii="Courier New" w:hAnsi="Courier New" w:cs="Courier New"/>
          <w:b/>
        </w:rPr>
        <w:t>R(</w:t>
      </w:r>
      <w:proofErr w:type="gramEnd"/>
      <w:r w:rsidRPr="00240FCD">
        <w:rPr>
          <w:rFonts w:ascii="Courier New" w:hAnsi="Courier New" w:cs="Courier New"/>
          <w:b/>
        </w:rPr>
        <w:t>147))</w:t>
      </w:r>
      <w:r w:rsidRPr="00743FAC">
        <w:t xml:space="preserve"> would clear the screen. </w:t>
      </w:r>
    </w:p>
    <w:p w14:paraId="318E50CF" w14:textId="77777777" w:rsidR="00240FCD" w:rsidRDefault="00743FAC" w:rsidP="006B2601">
      <w:pPr>
        <w:ind w:left="1440"/>
        <w:contextualSpacing/>
      </w:pPr>
      <w:r w:rsidRPr="00743FAC">
        <w:t>This is the same as:</w:t>
      </w:r>
      <w:r w:rsidR="00240FCD">
        <w:t xml:space="preserve"> </w:t>
      </w:r>
      <w:r w:rsidRPr="00240FCD">
        <w:rPr>
          <w:rFonts w:ascii="Courier New" w:hAnsi="Courier New" w:cs="Courier New"/>
          <w:b/>
        </w:rPr>
        <w:t>PRINT CHR$(147)</w:t>
      </w:r>
      <w:r w:rsidRPr="00743FAC">
        <w:t xml:space="preserve"> in </w:t>
      </w:r>
      <w:r w:rsidR="00240FCD">
        <w:t xml:space="preserve">Commodore </w:t>
      </w:r>
      <w:r w:rsidRPr="00743FAC">
        <w:t>Basic.</w:t>
      </w:r>
    </w:p>
    <w:p w14:paraId="3BBEDAA9" w14:textId="77777777" w:rsidR="00240FCD" w:rsidRDefault="00240FCD" w:rsidP="006B2601">
      <w:pPr>
        <w:ind w:left="720"/>
        <w:contextualSpacing/>
      </w:pPr>
    </w:p>
    <w:p w14:paraId="270DCED2" w14:textId="77777777" w:rsidR="00920F1F" w:rsidRDefault="00743FAC" w:rsidP="00920F1F">
      <w:pPr>
        <w:ind w:left="720"/>
        <w:contextualSpacing/>
      </w:pPr>
      <w:r w:rsidRPr="00743FAC">
        <w:t>To write a number in hexadecimal the number should be written as: HEX (x)</w:t>
      </w:r>
      <w:r w:rsidR="00240FCD">
        <w:t xml:space="preserve"> </w:t>
      </w:r>
      <w:r w:rsidRPr="00743FAC">
        <w:t xml:space="preserve">where x is an expression. e.g. </w:t>
      </w:r>
    </w:p>
    <w:p w14:paraId="17113C08" w14:textId="77777777" w:rsidR="00920F1F" w:rsidRDefault="00743FAC" w:rsidP="00920F1F">
      <w:pPr>
        <w:ind w:left="720" w:firstLine="720"/>
        <w:contextualSpacing/>
      </w:pPr>
      <w:r w:rsidRPr="00240FCD">
        <w:rPr>
          <w:rFonts w:ascii="Courier New" w:hAnsi="Courier New" w:cs="Courier New"/>
          <w:b/>
        </w:rPr>
        <w:t>WRITE (</w:t>
      </w:r>
      <w:proofErr w:type="gramStart"/>
      <w:r w:rsidR="00240FCD">
        <w:rPr>
          <w:rFonts w:ascii="Courier New" w:hAnsi="Courier New" w:cs="Courier New"/>
          <w:b/>
        </w:rPr>
        <w:t>H</w:t>
      </w:r>
      <w:r w:rsidRPr="00240FCD">
        <w:rPr>
          <w:rFonts w:ascii="Courier New" w:hAnsi="Courier New" w:cs="Courier New"/>
          <w:b/>
        </w:rPr>
        <w:t>EX(</w:t>
      </w:r>
      <w:proofErr w:type="gramEnd"/>
      <w:r w:rsidRPr="00240FCD">
        <w:rPr>
          <w:rFonts w:ascii="Courier New" w:hAnsi="Courier New" w:cs="Courier New"/>
          <w:b/>
        </w:rPr>
        <w:t>10))</w:t>
      </w:r>
      <w:r w:rsidRPr="00743FAC">
        <w:t xml:space="preserve"> </w:t>
      </w:r>
    </w:p>
    <w:p w14:paraId="23D7477C" w14:textId="57C40C1B" w:rsidR="007027C4" w:rsidRDefault="00743FAC" w:rsidP="00920F1F">
      <w:pPr>
        <w:ind w:left="720" w:firstLine="720"/>
        <w:contextualSpacing/>
      </w:pPr>
      <w:r w:rsidRPr="00743FAC">
        <w:t>would display ’00000A’.</w:t>
      </w:r>
      <w:r w:rsidRPr="00743FAC">
        <w:cr/>
        <w:t>The functions HEX and CHR are only meaningful within a WRITE or WRITELN statement.</w:t>
      </w:r>
    </w:p>
    <w:p w14:paraId="14DE1B78" w14:textId="77777777" w:rsidR="00E5300A" w:rsidRDefault="00743FAC" w:rsidP="006B2601">
      <w:pPr>
        <w:ind w:left="720"/>
        <w:contextualSpacing/>
      </w:pPr>
      <w:r w:rsidRPr="00240FCD">
        <w:rPr>
          <w:rFonts w:ascii="Courier New" w:hAnsi="Courier New" w:cs="Courier New"/>
          <w:b/>
        </w:rPr>
        <w:t xml:space="preserve">WRITELN (65," in hex is </w:t>
      </w:r>
      <w:proofErr w:type="gramStart"/>
      <w:r w:rsidR="007027C4" w:rsidRPr="00240FCD">
        <w:rPr>
          <w:rFonts w:ascii="Courier New" w:hAnsi="Courier New" w:cs="Courier New"/>
          <w:b/>
        </w:rPr>
        <w:t>"</w:t>
      </w:r>
      <w:r w:rsidRPr="00240FCD">
        <w:rPr>
          <w:rFonts w:ascii="Courier New" w:hAnsi="Courier New" w:cs="Courier New"/>
          <w:b/>
        </w:rPr>
        <w:t>,hex</w:t>
      </w:r>
      <w:proofErr w:type="gramEnd"/>
      <w:r w:rsidRPr="00240FCD">
        <w:rPr>
          <w:rFonts w:ascii="Courier New" w:hAnsi="Courier New" w:cs="Courier New"/>
          <w:b/>
        </w:rPr>
        <w:t xml:space="preserve">(65)," and in ascii is </w:t>
      </w:r>
      <w:r w:rsidR="007027C4" w:rsidRPr="00240FCD">
        <w:rPr>
          <w:rFonts w:ascii="Courier New" w:hAnsi="Courier New" w:cs="Courier New"/>
          <w:b/>
        </w:rPr>
        <w:t>"</w:t>
      </w:r>
      <w:r w:rsidRPr="00240FCD">
        <w:rPr>
          <w:rFonts w:ascii="Courier New" w:hAnsi="Courier New" w:cs="Courier New"/>
          <w:b/>
        </w:rPr>
        <w:t>,</w:t>
      </w:r>
      <w:r w:rsidR="007027C4">
        <w:rPr>
          <w:rFonts w:ascii="Courier New" w:hAnsi="Courier New" w:cs="Courier New"/>
          <w:b/>
        </w:rPr>
        <w:t xml:space="preserve"> </w:t>
      </w:r>
      <w:proofErr w:type="spellStart"/>
      <w:r w:rsidRPr="00240FCD">
        <w:rPr>
          <w:rFonts w:ascii="Courier New" w:hAnsi="Courier New" w:cs="Courier New"/>
          <w:b/>
        </w:rPr>
        <w:t>chr</w:t>
      </w:r>
      <w:proofErr w:type="spellEnd"/>
      <w:r w:rsidRPr="00240FCD">
        <w:rPr>
          <w:rFonts w:ascii="Courier New" w:hAnsi="Courier New" w:cs="Courier New"/>
          <w:b/>
        </w:rPr>
        <w:t>(65));</w:t>
      </w:r>
      <w:r w:rsidRPr="00240FCD">
        <w:rPr>
          <w:rFonts w:ascii="Courier New" w:hAnsi="Courier New" w:cs="Courier New"/>
          <w:b/>
        </w:rPr>
        <w:cr/>
      </w:r>
    </w:p>
    <w:p w14:paraId="27D07FA5" w14:textId="77777777" w:rsidR="007027C4" w:rsidRDefault="00743FAC" w:rsidP="006B2601">
      <w:pPr>
        <w:contextualSpacing/>
        <w:rPr>
          <w:rStyle w:val="Heading3Char"/>
        </w:rPr>
      </w:pPr>
      <w:bookmarkStart w:id="26" w:name="_Toc25664385"/>
      <w:r w:rsidRPr="00E5300A">
        <w:rPr>
          <w:rStyle w:val="Heading3Char"/>
        </w:rPr>
        <w:t>READ</w:t>
      </w:r>
      <w:bookmarkEnd w:id="26"/>
    </w:p>
    <w:p w14:paraId="04BDA780" w14:textId="77777777" w:rsidR="007027C4" w:rsidRPr="007027C4" w:rsidRDefault="00743FAC" w:rsidP="006B2601">
      <w:pPr>
        <w:ind w:left="1440"/>
        <w:contextualSpacing/>
        <w:rPr>
          <w:rFonts w:ascii="Courier New" w:hAnsi="Courier New" w:cs="Courier New"/>
          <w:b/>
        </w:rPr>
      </w:pPr>
      <w:r w:rsidRPr="007027C4">
        <w:rPr>
          <w:rFonts w:ascii="Courier New" w:hAnsi="Courier New" w:cs="Courier New"/>
          <w:b/>
        </w:rPr>
        <w:t xml:space="preserve">READ </w:t>
      </w:r>
      <w:proofErr w:type="gramStart"/>
      <w:r w:rsidRPr="007027C4">
        <w:rPr>
          <w:rFonts w:ascii="Courier New" w:hAnsi="Courier New" w:cs="Courier New"/>
          <w:b/>
        </w:rPr>
        <w:t xml:space="preserve">( </w:t>
      </w:r>
      <w:r w:rsidRPr="00920F1F">
        <w:rPr>
          <w:rFonts w:ascii="Courier New" w:hAnsi="Courier New" w:cs="Courier New"/>
        </w:rPr>
        <w:t>input</w:t>
      </w:r>
      <w:proofErr w:type="gramEnd"/>
      <w:r w:rsidRPr="00920F1F">
        <w:rPr>
          <w:rFonts w:ascii="Courier New" w:hAnsi="Courier New" w:cs="Courier New"/>
        </w:rPr>
        <w:t>-list</w:t>
      </w:r>
      <w:r w:rsidRPr="007027C4">
        <w:rPr>
          <w:rFonts w:ascii="Courier New" w:hAnsi="Courier New" w:cs="Courier New"/>
          <w:b/>
        </w:rPr>
        <w:t xml:space="preserve"> );</w:t>
      </w:r>
    </w:p>
    <w:p w14:paraId="7ACF82B5" w14:textId="1A11A06A" w:rsidR="007027C4" w:rsidRDefault="00743FAC" w:rsidP="006B2601">
      <w:pPr>
        <w:ind w:left="720"/>
        <w:contextualSpacing/>
      </w:pPr>
      <w:r w:rsidRPr="00743FAC">
        <w:t>The input list consists of a list of one or more variables, separated by commas.</w:t>
      </w:r>
      <w:r w:rsidR="007027C4">
        <w:t xml:space="preserve"> </w:t>
      </w:r>
      <w:r w:rsidRPr="00743FAC">
        <w:t>Each item in the list is treated separately, as if they had appeared in separate READ</w:t>
      </w:r>
      <w:r w:rsidR="007027C4">
        <w:t xml:space="preserve"> </w:t>
      </w:r>
      <w:r w:rsidRPr="00743FAC">
        <w:t>statements. There is no built-in method of accepting a list of numbers from one</w:t>
      </w:r>
      <w:r w:rsidR="007027C4">
        <w:t xml:space="preserve"> </w:t>
      </w:r>
      <w:r w:rsidRPr="00743FAC">
        <w:t>line of input, although you could write a procedure to do this by accepting a string</w:t>
      </w:r>
      <w:r w:rsidR="007027C4">
        <w:t xml:space="preserve"> </w:t>
      </w:r>
      <w:r w:rsidRPr="00743FAC">
        <w:t>and decoding it as desired. The effects of the various types of input-list variables</w:t>
      </w:r>
      <w:r w:rsidR="00920F1F">
        <w:t xml:space="preserve"> </w:t>
      </w:r>
      <w:r w:rsidRPr="00743FAC">
        <w:t>are as follows:</w:t>
      </w:r>
    </w:p>
    <w:p w14:paraId="05D65637" w14:textId="77777777" w:rsidR="007027C4" w:rsidRDefault="00743FAC" w:rsidP="006322E5">
      <w:pPr>
        <w:pStyle w:val="ListParagraph"/>
        <w:numPr>
          <w:ilvl w:val="0"/>
          <w:numId w:val="24"/>
        </w:numPr>
        <w:ind w:left="1440"/>
      </w:pPr>
      <w:r w:rsidRPr="00743FAC">
        <w:lastRenderedPageBreak/>
        <w:t>Variable of type CHAR - a single character is accepted from the</w:t>
      </w:r>
      <w:r w:rsidR="007027C4">
        <w:t xml:space="preserve"> </w:t>
      </w:r>
      <w:r w:rsidRPr="00743FAC">
        <w:t>keyboard and placed in the named variable. The system does not wait for</w:t>
      </w:r>
      <w:r w:rsidR="007027C4">
        <w:t xml:space="preserve"> </w:t>
      </w:r>
      <w:r w:rsidRPr="00743FAC">
        <w:t>the RETURN key to be pressed. The character is not echoed on the screen.</w:t>
      </w:r>
    </w:p>
    <w:p w14:paraId="0AB62438" w14:textId="77777777" w:rsidR="007027C4" w:rsidRDefault="00743FAC" w:rsidP="006B2601">
      <w:pPr>
        <w:pStyle w:val="ListParagraph"/>
        <w:numPr>
          <w:ilvl w:val="0"/>
          <w:numId w:val="24"/>
        </w:numPr>
        <w:ind w:left="1440"/>
      </w:pPr>
      <w:r w:rsidRPr="00743FAC">
        <w:t>Array of type CHAR with no subscript supplied - a line of input is</w:t>
      </w:r>
      <w:r w:rsidR="007027C4">
        <w:t xml:space="preserve"> </w:t>
      </w:r>
      <w:r w:rsidRPr="00743FAC">
        <w:t>accepted from the keyboard and placed in the named array, starting at subscript zero. The line is echoed on the screen as it is typed in, and the normal</w:t>
      </w:r>
      <w:r w:rsidR="007027C4">
        <w:t xml:space="preserve"> </w:t>
      </w:r>
      <w:r w:rsidRPr="00743FAC">
        <w:t>cursor control keys may be used to edit the line prior to the RETURN key</w:t>
      </w:r>
      <w:r w:rsidR="007027C4">
        <w:t xml:space="preserve"> </w:t>
      </w:r>
      <w:r w:rsidRPr="00743FAC">
        <w:t xml:space="preserve">being pressed. If the line entered is smaller than the array </w:t>
      </w:r>
      <w:proofErr w:type="gramStart"/>
      <w:r w:rsidRPr="00743FAC">
        <w:t>size</w:t>
      </w:r>
      <w:proofErr w:type="gramEnd"/>
      <w:r w:rsidRPr="00743FAC">
        <w:t xml:space="preserve"> then a RETURN symbol will appear in the array (i.e. the value 13) after the last character entered. </w:t>
      </w:r>
      <w:r w:rsidRPr="007027C4">
        <w:rPr>
          <w:i/>
        </w:rPr>
        <w:t>Warning - the Commodore 64's full-screen editor will cause text</w:t>
      </w:r>
      <w:r w:rsidR="007027C4" w:rsidRPr="007027C4">
        <w:rPr>
          <w:i/>
        </w:rPr>
        <w:t xml:space="preserve"> </w:t>
      </w:r>
      <w:r w:rsidRPr="007027C4">
        <w:rPr>
          <w:i/>
        </w:rPr>
        <w:t>on the screen to the right of the cursor to be considered part of the input, eve</w:t>
      </w:r>
      <w:r w:rsidR="007027C4" w:rsidRPr="007027C4">
        <w:rPr>
          <w:i/>
        </w:rPr>
        <w:t xml:space="preserve">n </w:t>
      </w:r>
      <w:r w:rsidRPr="007027C4">
        <w:rPr>
          <w:i/>
        </w:rPr>
        <w:t xml:space="preserve">if it wasn't </w:t>
      </w:r>
      <w:proofErr w:type="gramStart"/>
      <w:r w:rsidRPr="007027C4">
        <w:rPr>
          <w:i/>
        </w:rPr>
        <w:t>actually typed</w:t>
      </w:r>
      <w:proofErr w:type="gramEnd"/>
      <w:r w:rsidRPr="007027C4">
        <w:rPr>
          <w:i/>
        </w:rPr>
        <w:t xml:space="preserve"> in at that time.</w:t>
      </w:r>
      <w:r w:rsidRPr="00743FAC">
        <w:t xml:space="preserve"> This means that a ‘default’ answer</w:t>
      </w:r>
      <w:r w:rsidR="007027C4">
        <w:t xml:space="preserve"> </w:t>
      </w:r>
      <w:r w:rsidRPr="00743FAC">
        <w:t xml:space="preserve">can be </w:t>
      </w:r>
      <w:proofErr w:type="gramStart"/>
      <w:r w:rsidRPr="00743FAC">
        <w:t>displayed</w:t>
      </w:r>
      <w:proofErr w:type="gramEnd"/>
      <w:r w:rsidRPr="00743FAC">
        <w:t xml:space="preserve"> and the cursor positioned to the start of it. If the user</w:t>
      </w:r>
      <w:r w:rsidR="007027C4">
        <w:t xml:space="preserve"> </w:t>
      </w:r>
      <w:r w:rsidRPr="00743FAC">
        <w:t xml:space="preserve">just presses </w:t>
      </w:r>
      <w:proofErr w:type="gramStart"/>
      <w:r w:rsidRPr="00743FAC">
        <w:t>RETURN</w:t>
      </w:r>
      <w:proofErr w:type="gramEnd"/>
      <w:r w:rsidRPr="00743FAC">
        <w:t xml:space="preserve"> then the text to the right of the cursor will be returned</w:t>
      </w:r>
      <w:r w:rsidR="007027C4">
        <w:t xml:space="preserve"> </w:t>
      </w:r>
      <w:r w:rsidRPr="00743FAC">
        <w:t>automatically.</w:t>
      </w:r>
    </w:p>
    <w:p w14:paraId="08984094" w14:textId="77777777" w:rsidR="007027C4" w:rsidRDefault="00743FAC" w:rsidP="006B2601">
      <w:pPr>
        <w:pStyle w:val="ListParagraph"/>
        <w:numPr>
          <w:ilvl w:val="0"/>
          <w:numId w:val="24"/>
        </w:numPr>
        <w:ind w:left="1440"/>
      </w:pPr>
      <w:r w:rsidRPr="00743FAC">
        <w:t>Variable of type INTEGER - a line of input is accepted from the</w:t>
      </w:r>
      <w:r w:rsidR="007027C4">
        <w:t xml:space="preserve"> </w:t>
      </w:r>
      <w:r w:rsidRPr="00743FAC">
        <w:t>keyboard. The line is echoed on the screen as it is typed in, and the normal</w:t>
      </w:r>
      <w:r w:rsidR="007027C4">
        <w:t xml:space="preserve"> </w:t>
      </w:r>
      <w:r w:rsidRPr="00743FAC">
        <w:t>cursor control keys may be used to edit the line prior to the RETURN key</w:t>
      </w:r>
      <w:r w:rsidR="007027C4">
        <w:t xml:space="preserve"> </w:t>
      </w:r>
      <w:r w:rsidRPr="00743FAC">
        <w:t>being pressed. After RETURN is pressed an attempt is made to interpret</w:t>
      </w:r>
      <w:r w:rsidR="007027C4">
        <w:t xml:space="preserve"> </w:t>
      </w:r>
      <w:r w:rsidRPr="00743FAC">
        <w:t>it as a decimal number and place the result in the named variable. The</w:t>
      </w:r>
      <w:r w:rsidR="007027C4">
        <w:t xml:space="preserve"> </w:t>
      </w:r>
      <w:r w:rsidRPr="00743FAC">
        <w:t>first character must be a number or minus sign, the following characters</w:t>
      </w:r>
      <w:r w:rsidR="007027C4">
        <w:t xml:space="preserve"> </w:t>
      </w:r>
      <w:r w:rsidRPr="00743FAC">
        <w:t>must be numbers, until the RETURN is pressed. If these conditions are</w:t>
      </w:r>
      <w:r w:rsidR="007027C4">
        <w:t xml:space="preserve"> </w:t>
      </w:r>
      <w:r w:rsidRPr="00743FAC">
        <w:t>not met the built-in function INVALID is set true, otherwise (if the number</w:t>
      </w:r>
      <w:r w:rsidR="007027C4">
        <w:t xml:space="preserve"> </w:t>
      </w:r>
      <w:r w:rsidRPr="00743FAC">
        <w:t xml:space="preserve">is OK) INVALID is false. </w:t>
      </w:r>
      <w:r w:rsidRPr="006B2601">
        <w:rPr>
          <w:i/>
        </w:rPr>
        <w:t>Warning - the Commodore 64’s full-screen editor will</w:t>
      </w:r>
      <w:r w:rsidR="007027C4" w:rsidRPr="006B2601">
        <w:rPr>
          <w:i/>
        </w:rPr>
        <w:t xml:space="preserve"> </w:t>
      </w:r>
      <w:r w:rsidRPr="006B2601">
        <w:rPr>
          <w:i/>
        </w:rPr>
        <w:t>cause text on the screen to the right of the cursor to be considered part of the input,</w:t>
      </w:r>
      <w:r w:rsidR="007027C4" w:rsidRPr="006B2601">
        <w:rPr>
          <w:i/>
        </w:rPr>
        <w:t xml:space="preserve"> </w:t>
      </w:r>
      <w:r w:rsidRPr="006B2601">
        <w:rPr>
          <w:i/>
        </w:rPr>
        <w:t>even if it wasn’t actually typed in at that time.</w:t>
      </w:r>
      <w:r w:rsidRPr="00743FAC">
        <w:t xml:space="preserve"> This means that a ‘default’ answer can be </w:t>
      </w:r>
      <w:proofErr w:type="gramStart"/>
      <w:r w:rsidRPr="00743FAC">
        <w:t>displayed</w:t>
      </w:r>
      <w:proofErr w:type="gramEnd"/>
      <w:r w:rsidRPr="00743FAC">
        <w:t xml:space="preserve"> and the cursor positioned to the start of it. If the</w:t>
      </w:r>
      <w:r w:rsidR="007027C4">
        <w:t xml:space="preserve"> </w:t>
      </w:r>
      <w:r w:rsidRPr="00743FAC">
        <w:t xml:space="preserve">user just presses </w:t>
      </w:r>
      <w:proofErr w:type="gramStart"/>
      <w:r w:rsidRPr="00743FAC">
        <w:t>RETURN</w:t>
      </w:r>
      <w:proofErr w:type="gramEnd"/>
      <w:r w:rsidRPr="00743FAC">
        <w:t xml:space="preserve"> then the text to the right of the cursor will be</w:t>
      </w:r>
      <w:r w:rsidR="007027C4">
        <w:t xml:space="preserve"> </w:t>
      </w:r>
      <w:r w:rsidRPr="00743FAC">
        <w:t>returned automatically.</w:t>
      </w:r>
    </w:p>
    <w:p w14:paraId="0D75988D" w14:textId="77777777" w:rsidR="00920F1F" w:rsidRDefault="00743FAC" w:rsidP="006B2601">
      <w:pPr>
        <w:pStyle w:val="ListParagraph"/>
        <w:numPr>
          <w:ilvl w:val="0"/>
          <w:numId w:val="24"/>
        </w:numPr>
        <w:ind w:left="1440"/>
      </w:pPr>
      <w:r w:rsidRPr="00743FAC">
        <w:t>Variable of type INTEGER followed by a $ symbol. A line of input</w:t>
      </w:r>
      <w:r w:rsidR="007027C4">
        <w:t xml:space="preserve"> </w:t>
      </w:r>
      <w:r w:rsidRPr="00743FAC">
        <w:t>is accepted from the keyboard. The line is echoed on the screen as it is</w:t>
      </w:r>
      <w:r w:rsidR="007027C4">
        <w:t xml:space="preserve"> </w:t>
      </w:r>
      <w:r w:rsidRPr="00743FAC">
        <w:t>typed in, and the normal cursor control keys may be used to edit the line</w:t>
      </w:r>
      <w:r w:rsidR="007027C4">
        <w:t xml:space="preserve"> </w:t>
      </w:r>
      <w:r w:rsidRPr="00743FAC">
        <w:t xml:space="preserve">prior to the RETURN key being pressed. </w:t>
      </w:r>
    </w:p>
    <w:p w14:paraId="53F22523" w14:textId="3143B4A3" w:rsidR="007027C4" w:rsidRDefault="00743FAC" w:rsidP="00920F1F">
      <w:pPr>
        <w:pStyle w:val="ListParagraph"/>
        <w:ind w:left="1440"/>
      </w:pPr>
      <w:r w:rsidRPr="00743FAC">
        <w:t>After RETURN is pressed an attempt is made to interpret it as a hexadecimal number and place the result</w:t>
      </w:r>
      <w:r w:rsidR="007027C4">
        <w:t xml:space="preserve"> </w:t>
      </w:r>
      <w:r w:rsidRPr="00743FAC">
        <w:t>in the named variable. The numeric string input must be from 1 to 6</w:t>
      </w:r>
      <w:r w:rsidR="007027C4">
        <w:t xml:space="preserve"> </w:t>
      </w:r>
      <w:r w:rsidRPr="00743FAC">
        <w:t>hexadecimal digits for the attempt to succeed. If the number is not recognized as a hexadecimal number then the built-in function INVALID is set</w:t>
      </w:r>
      <w:r w:rsidR="007027C4">
        <w:t xml:space="preserve"> to </w:t>
      </w:r>
      <w:r w:rsidRPr="00743FAC">
        <w:t>t</w:t>
      </w:r>
      <w:r w:rsidR="007027C4">
        <w:t>rue</w:t>
      </w:r>
      <w:r w:rsidRPr="00743FAC">
        <w:t>, otherwise (if the number is OK) then INVALID is false.</w:t>
      </w:r>
      <w:r w:rsidRPr="00743FAC">
        <w:cr/>
      </w:r>
    </w:p>
    <w:p w14:paraId="0B879279" w14:textId="77777777" w:rsidR="009943F8" w:rsidRDefault="00743FAC" w:rsidP="006B2601">
      <w:pPr>
        <w:ind w:left="720"/>
        <w:contextualSpacing/>
      </w:pPr>
      <w:r w:rsidRPr="00743FAC">
        <w:t>Some examples:</w:t>
      </w:r>
    </w:p>
    <w:p w14:paraId="535E7608"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VAR </w:t>
      </w:r>
    </w:p>
    <w:p w14:paraId="69E3014C"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INTNUM, HEXNUM, K: </w:t>
      </w:r>
      <w:proofErr w:type="gramStart"/>
      <w:r w:rsidRPr="00FD0A30">
        <w:rPr>
          <w:rFonts w:ascii="Courier New" w:hAnsi="Courier New" w:cs="Courier New"/>
          <w:b/>
        </w:rPr>
        <w:t>INTEGER ;</w:t>
      </w:r>
      <w:proofErr w:type="gramEnd"/>
    </w:p>
    <w:p w14:paraId="44B5AC22" w14:textId="35A5A784"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t>
      </w:r>
      <w:proofErr w:type="gramStart"/>
      <w:r w:rsidRPr="00FD0A30">
        <w:rPr>
          <w:rFonts w:ascii="Courier New" w:hAnsi="Courier New" w:cs="Courier New"/>
          <w:b/>
        </w:rPr>
        <w:t xml:space="preserve">SINGLE </w:t>
      </w:r>
      <w:r>
        <w:rPr>
          <w:rFonts w:ascii="Courier New" w:hAnsi="Courier New" w:cs="Courier New"/>
          <w:b/>
        </w:rPr>
        <w:t xml:space="preserve"> </w:t>
      </w:r>
      <w:r w:rsidRPr="00FD0A30">
        <w:rPr>
          <w:rFonts w:ascii="Courier New" w:hAnsi="Courier New" w:cs="Courier New"/>
          <w:b/>
        </w:rPr>
        <w:t>:</w:t>
      </w:r>
      <w:proofErr w:type="gramEnd"/>
      <w:r w:rsidRPr="00FD0A30">
        <w:rPr>
          <w:rFonts w:ascii="Courier New" w:hAnsi="Courier New" w:cs="Courier New"/>
          <w:b/>
        </w:rPr>
        <w:t xml:space="preserve"> CHAR ;</w:t>
      </w:r>
    </w:p>
    <w:p w14:paraId="089960EF"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SLINE </w:t>
      </w:r>
      <w:proofErr w:type="gramStart"/>
      <w:r w:rsidRPr="00FD0A30">
        <w:rPr>
          <w:rFonts w:ascii="Courier New" w:hAnsi="Courier New" w:cs="Courier New"/>
          <w:b/>
        </w:rPr>
        <w:t xml:space="preserve">  :</w:t>
      </w:r>
      <w:proofErr w:type="gramEnd"/>
      <w:r w:rsidRPr="00FD0A30">
        <w:rPr>
          <w:rFonts w:ascii="Courier New" w:hAnsi="Courier New" w:cs="Courier New"/>
          <w:b/>
        </w:rPr>
        <w:t xml:space="preserve"> ARRAY [80] OF CHAR ;</w:t>
      </w:r>
    </w:p>
    <w:p w14:paraId="7F28565C"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BEGIN </w:t>
      </w:r>
    </w:p>
    <w:p w14:paraId="498607B3"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WRITE (CHR (147));</w:t>
      </w:r>
    </w:p>
    <w:p w14:paraId="35E236AB"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WRITE ("ENTER NUMBER ");</w:t>
      </w:r>
    </w:p>
    <w:p w14:paraId="42581364"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READ (INTNUM);</w:t>
      </w:r>
    </w:p>
    <w:p w14:paraId="47ECB1EE"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IF INVALID THEN </w:t>
      </w:r>
    </w:p>
    <w:p w14:paraId="5E72BFB1"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lastRenderedPageBreak/>
        <w:t xml:space="preserve">    WRITELN ("BAD NUMBER!")</w:t>
      </w:r>
    </w:p>
    <w:p w14:paraId="7330C709"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ELSE </w:t>
      </w:r>
    </w:p>
    <w:p w14:paraId="31508707" w14:textId="2F1853E9" w:rsidR="00FD0A30" w:rsidRDefault="00FD0A30" w:rsidP="00FD0A30">
      <w:pPr>
        <w:ind w:left="1080"/>
        <w:contextualSpacing/>
        <w:rPr>
          <w:rFonts w:ascii="Courier New" w:hAnsi="Courier New" w:cs="Courier New"/>
          <w:b/>
        </w:rPr>
      </w:pPr>
      <w:r w:rsidRPr="00FD0A30">
        <w:rPr>
          <w:rFonts w:ascii="Courier New" w:hAnsi="Courier New" w:cs="Courier New"/>
          <w:b/>
        </w:rPr>
        <w:t xml:space="preserve">    WRITELN ("NUMBER IS ", INTNUM);</w:t>
      </w:r>
    </w:p>
    <w:p w14:paraId="5357ED22" w14:textId="77777777" w:rsidR="00FD0A30" w:rsidRPr="00FD0A30" w:rsidRDefault="00FD0A30" w:rsidP="00FD0A30">
      <w:pPr>
        <w:ind w:left="1080"/>
        <w:contextualSpacing/>
        <w:rPr>
          <w:rFonts w:ascii="Courier New" w:hAnsi="Courier New" w:cs="Courier New"/>
          <w:b/>
        </w:rPr>
      </w:pPr>
    </w:p>
    <w:p w14:paraId="7958DA9A"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t>
      </w:r>
      <w:proofErr w:type="gramStart"/>
      <w:r w:rsidRPr="00FD0A30">
        <w:rPr>
          <w:rFonts w:ascii="Courier New" w:hAnsi="Courier New" w:cs="Courier New"/>
          <w:b/>
        </w:rPr>
        <w:t>WRITELN ;</w:t>
      </w:r>
      <w:proofErr w:type="gramEnd"/>
      <w:r w:rsidRPr="00FD0A30">
        <w:rPr>
          <w:rFonts w:ascii="Courier New" w:hAnsi="Courier New" w:cs="Courier New"/>
          <w:b/>
        </w:rPr>
        <w:t xml:space="preserve"> (* BLANK LINE *);</w:t>
      </w:r>
    </w:p>
    <w:p w14:paraId="60C73596"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WRITE ("ENTER HEX ");</w:t>
      </w:r>
    </w:p>
    <w:p w14:paraId="555FAE35"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READ (HEXNUM $);</w:t>
      </w:r>
    </w:p>
    <w:p w14:paraId="52AB049D"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IF INVALID THEN </w:t>
      </w:r>
    </w:p>
    <w:p w14:paraId="05DCE151"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WRITELN ("BAD HEX NUMBER!")</w:t>
      </w:r>
    </w:p>
    <w:p w14:paraId="05BC9195"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ELSE </w:t>
      </w:r>
    </w:p>
    <w:p w14:paraId="2E29BA9A"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BEGIN </w:t>
      </w:r>
    </w:p>
    <w:p w14:paraId="11E865A3"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WRITELN ("AS INT </w:t>
      </w:r>
      <w:proofErr w:type="gramStart"/>
      <w:r w:rsidRPr="00FD0A30">
        <w:rPr>
          <w:rFonts w:ascii="Courier New" w:hAnsi="Courier New" w:cs="Courier New"/>
          <w:b/>
        </w:rPr>
        <w:t>",HEXNUM</w:t>
      </w:r>
      <w:proofErr w:type="gramEnd"/>
      <w:r w:rsidRPr="00FD0A30">
        <w:rPr>
          <w:rFonts w:ascii="Courier New" w:hAnsi="Courier New" w:cs="Courier New"/>
          <w:b/>
        </w:rPr>
        <w:t>);</w:t>
      </w:r>
    </w:p>
    <w:p w14:paraId="1B8FE0D4"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WRITELN ("AS HEX ", HEX (HEXNUM));</w:t>
      </w:r>
    </w:p>
    <w:p w14:paraId="79B0EAD8"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WRITELN ("AS CHR ", CHR (HEXNUM));</w:t>
      </w:r>
    </w:p>
    <w:p w14:paraId="132E6BC3" w14:textId="6F3102DF" w:rsidR="00FD0A30" w:rsidRDefault="00FD0A30" w:rsidP="00FD0A30">
      <w:pPr>
        <w:ind w:left="1080"/>
        <w:contextualSpacing/>
        <w:rPr>
          <w:rFonts w:ascii="Courier New" w:hAnsi="Courier New" w:cs="Courier New"/>
          <w:b/>
        </w:rPr>
      </w:pPr>
      <w:r w:rsidRPr="00FD0A30">
        <w:rPr>
          <w:rFonts w:ascii="Courier New" w:hAnsi="Courier New" w:cs="Courier New"/>
          <w:b/>
        </w:rPr>
        <w:t xml:space="preserve">    </w:t>
      </w:r>
      <w:proofErr w:type="gramStart"/>
      <w:r w:rsidRPr="00FD0A30">
        <w:rPr>
          <w:rFonts w:ascii="Courier New" w:hAnsi="Courier New" w:cs="Courier New"/>
          <w:b/>
        </w:rPr>
        <w:t>END ;</w:t>
      </w:r>
      <w:proofErr w:type="gramEnd"/>
    </w:p>
    <w:p w14:paraId="464816D4" w14:textId="77777777" w:rsidR="00FD0A30" w:rsidRPr="00FD0A30" w:rsidRDefault="00FD0A30" w:rsidP="00FD0A30">
      <w:pPr>
        <w:ind w:left="1080"/>
        <w:contextualSpacing/>
        <w:rPr>
          <w:rFonts w:ascii="Courier New" w:hAnsi="Courier New" w:cs="Courier New"/>
          <w:b/>
        </w:rPr>
      </w:pPr>
    </w:p>
    <w:p w14:paraId="76E8E516"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t>
      </w:r>
      <w:proofErr w:type="gramStart"/>
      <w:r w:rsidRPr="00FD0A30">
        <w:rPr>
          <w:rFonts w:ascii="Courier New" w:hAnsi="Courier New" w:cs="Courier New"/>
          <w:b/>
        </w:rPr>
        <w:t>WRITELN ;</w:t>
      </w:r>
      <w:proofErr w:type="gramEnd"/>
    </w:p>
    <w:p w14:paraId="5FA9879C"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WRITE ("ENTER SINGLE CHAR ");</w:t>
      </w:r>
    </w:p>
    <w:p w14:paraId="05C44703"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READ (SINGLE); (* READ 1 BYTE *);</w:t>
      </w:r>
    </w:p>
    <w:p w14:paraId="55E501AD"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t>
      </w:r>
      <w:proofErr w:type="gramStart"/>
      <w:r w:rsidRPr="00FD0A30">
        <w:rPr>
          <w:rFonts w:ascii="Courier New" w:hAnsi="Courier New" w:cs="Courier New"/>
          <w:b/>
        </w:rPr>
        <w:t>WRITELN ;</w:t>
      </w:r>
      <w:proofErr w:type="gramEnd"/>
      <w:r w:rsidRPr="00FD0A30">
        <w:rPr>
          <w:rFonts w:ascii="Courier New" w:hAnsi="Courier New" w:cs="Courier New"/>
          <w:b/>
        </w:rPr>
        <w:t xml:space="preserve"> (* BLANK LINE *)</w:t>
      </w:r>
    </w:p>
    <w:p w14:paraId="4D7E1D8B"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WRITELN ("AS INT ", SINGLE);</w:t>
      </w:r>
    </w:p>
    <w:p w14:paraId="7A403336"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WRITELN ("AS HEX ", HEX (SINGLE));</w:t>
      </w:r>
    </w:p>
    <w:p w14:paraId="0BF99708"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WRITELN ("AS CHR ", CHR (SINGLE));</w:t>
      </w:r>
    </w:p>
    <w:p w14:paraId="0123BD7D" w14:textId="56A0998F" w:rsidR="00FD0A30" w:rsidRDefault="00FD0A30" w:rsidP="00FD0A30">
      <w:pPr>
        <w:ind w:left="1080"/>
        <w:contextualSpacing/>
        <w:rPr>
          <w:rFonts w:ascii="Courier New" w:hAnsi="Courier New" w:cs="Courier New"/>
          <w:b/>
        </w:rPr>
      </w:pPr>
      <w:r w:rsidRPr="00FD0A30">
        <w:rPr>
          <w:rFonts w:ascii="Courier New" w:hAnsi="Courier New" w:cs="Courier New"/>
          <w:b/>
        </w:rPr>
        <w:t xml:space="preserve">  </w:t>
      </w:r>
      <w:proofErr w:type="gramStart"/>
      <w:r w:rsidRPr="00FD0A30">
        <w:rPr>
          <w:rFonts w:ascii="Courier New" w:hAnsi="Courier New" w:cs="Courier New"/>
          <w:b/>
        </w:rPr>
        <w:t>WRITELN ;</w:t>
      </w:r>
      <w:proofErr w:type="gramEnd"/>
    </w:p>
    <w:p w14:paraId="6A2FD4EB" w14:textId="77777777" w:rsidR="00FD0A30" w:rsidRPr="00FD0A30" w:rsidRDefault="00FD0A30" w:rsidP="00FD0A30">
      <w:pPr>
        <w:ind w:left="1080"/>
        <w:contextualSpacing/>
        <w:rPr>
          <w:rFonts w:ascii="Courier New" w:hAnsi="Courier New" w:cs="Courier New"/>
          <w:b/>
        </w:rPr>
      </w:pPr>
    </w:p>
    <w:p w14:paraId="532924FF"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WRITE ("ENTER STRING ");</w:t>
      </w:r>
    </w:p>
    <w:p w14:paraId="6C7D3A81"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READ (SLINE);</w:t>
      </w:r>
    </w:p>
    <w:p w14:paraId="1B3A5370"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t>
      </w:r>
      <w:proofErr w:type="gramStart"/>
      <w:r w:rsidRPr="00FD0A30">
        <w:rPr>
          <w:rFonts w:ascii="Courier New" w:hAnsi="Courier New" w:cs="Courier New"/>
          <w:b/>
        </w:rPr>
        <w:t>WRITELN ;</w:t>
      </w:r>
      <w:proofErr w:type="gramEnd"/>
    </w:p>
    <w:p w14:paraId="279FAACF" w14:textId="3F442E01"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WRITE ("LINE IS ");</w:t>
      </w:r>
      <w:r>
        <w:rPr>
          <w:rFonts w:ascii="Courier New" w:hAnsi="Courier New" w:cs="Courier New"/>
          <w:b/>
        </w:rPr>
        <w:t xml:space="preserve"> </w:t>
      </w:r>
      <w:r w:rsidRPr="009943F8">
        <w:rPr>
          <w:rFonts w:ascii="Courier New" w:hAnsi="Courier New" w:cs="Courier New"/>
          <w:b/>
        </w:rPr>
        <w:t>(* read a line into an array *)</w:t>
      </w:r>
    </w:p>
    <w:p w14:paraId="336886BD" w14:textId="480830A2" w:rsidR="00FD0A30" w:rsidRDefault="00FD0A30" w:rsidP="00FD0A30">
      <w:pPr>
        <w:ind w:left="1080"/>
        <w:contextualSpacing/>
        <w:rPr>
          <w:rFonts w:ascii="Courier New" w:hAnsi="Courier New" w:cs="Courier New"/>
          <w:b/>
        </w:rPr>
      </w:pPr>
      <w:r w:rsidRPr="00FD0A30">
        <w:rPr>
          <w:rFonts w:ascii="Courier New" w:hAnsi="Courier New" w:cs="Courier New"/>
          <w:b/>
        </w:rPr>
        <w:t xml:space="preserve">  </w:t>
      </w:r>
      <w:proofErr w:type="gramStart"/>
      <w:r w:rsidRPr="00FD0A30">
        <w:rPr>
          <w:rFonts w:ascii="Courier New" w:hAnsi="Courier New" w:cs="Courier New"/>
          <w:b/>
        </w:rPr>
        <w:t>K :</w:t>
      </w:r>
      <w:proofErr w:type="gramEnd"/>
      <w:r w:rsidRPr="00FD0A30">
        <w:rPr>
          <w:rFonts w:ascii="Courier New" w:hAnsi="Courier New" w:cs="Courier New"/>
          <w:b/>
        </w:rPr>
        <w:t>= 0;</w:t>
      </w:r>
    </w:p>
    <w:p w14:paraId="7D3E9AF4" w14:textId="77777777" w:rsidR="00FD0A30" w:rsidRPr="00FD0A30" w:rsidRDefault="00FD0A30" w:rsidP="00FD0A30">
      <w:pPr>
        <w:ind w:left="1080"/>
        <w:contextualSpacing/>
        <w:rPr>
          <w:rFonts w:ascii="Courier New" w:hAnsi="Courier New" w:cs="Courier New"/>
          <w:b/>
        </w:rPr>
      </w:pPr>
    </w:p>
    <w:p w14:paraId="4C05DBB3"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 LOOP THROUGH ARRAY UNTIL *)</w:t>
      </w:r>
    </w:p>
    <w:p w14:paraId="17CA301B"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 CARRIAGE RETURN CHR 13 IS *)</w:t>
      </w:r>
    </w:p>
    <w:p w14:paraId="42A439A0"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 DETECTED *)</w:t>
      </w:r>
    </w:p>
    <w:p w14:paraId="31438358"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WHILE SLINE[K] &lt;&gt; 13 DO BEGIN </w:t>
      </w:r>
    </w:p>
    <w:p w14:paraId="0612A71B"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WRITE (CHR (SLINE[K]));</w:t>
      </w:r>
    </w:p>
    <w:p w14:paraId="14A16C03"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t>
      </w:r>
      <w:proofErr w:type="gramStart"/>
      <w:r w:rsidRPr="00FD0A30">
        <w:rPr>
          <w:rFonts w:ascii="Courier New" w:hAnsi="Courier New" w:cs="Courier New"/>
          <w:b/>
        </w:rPr>
        <w:t>K :</w:t>
      </w:r>
      <w:proofErr w:type="gramEnd"/>
      <w:r w:rsidRPr="00FD0A30">
        <w:rPr>
          <w:rFonts w:ascii="Courier New" w:hAnsi="Courier New" w:cs="Courier New"/>
          <w:b/>
        </w:rPr>
        <w:t>= K + 1;</w:t>
      </w:r>
    </w:p>
    <w:p w14:paraId="0FB96138"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t>
      </w:r>
      <w:proofErr w:type="gramStart"/>
      <w:r w:rsidRPr="00FD0A30">
        <w:rPr>
          <w:rFonts w:ascii="Courier New" w:hAnsi="Courier New" w:cs="Courier New"/>
          <w:b/>
        </w:rPr>
        <w:t>END ;</w:t>
      </w:r>
      <w:proofErr w:type="gramEnd"/>
    </w:p>
    <w:p w14:paraId="55D368AD"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t>
      </w:r>
      <w:proofErr w:type="gramStart"/>
      <w:r w:rsidRPr="00FD0A30">
        <w:rPr>
          <w:rFonts w:ascii="Courier New" w:hAnsi="Courier New" w:cs="Courier New"/>
          <w:b/>
        </w:rPr>
        <w:t>WRITELN ;</w:t>
      </w:r>
      <w:proofErr w:type="gramEnd"/>
    </w:p>
    <w:p w14:paraId="2A638BB1" w14:textId="77777777" w:rsidR="00FD0A30" w:rsidRPr="00FD0A30" w:rsidRDefault="00FD0A30" w:rsidP="00FD0A30">
      <w:pPr>
        <w:ind w:left="1080"/>
        <w:contextualSpacing/>
        <w:rPr>
          <w:rFonts w:ascii="Courier New" w:hAnsi="Courier New" w:cs="Courier New"/>
          <w:b/>
        </w:rPr>
      </w:pPr>
      <w:r w:rsidRPr="00FD0A30">
        <w:rPr>
          <w:rFonts w:ascii="Courier New" w:hAnsi="Courier New" w:cs="Courier New"/>
          <w:b/>
        </w:rPr>
        <w:t xml:space="preserve">  WRITELN ("LENGTH ", K);</w:t>
      </w:r>
    </w:p>
    <w:p w14:paraId="4417AD3A" w14:textId="48A6F96F" w:rsidR="00FD0A30" w:rsidRPr="00FD0A30" w:rsidRDefault="00FD0A30" w:rsidP="00FD0A30">
      <w:pPr>
        <w:ind w:left="1080"/>
        <w:contextualSpacing/>
        <w:rPr>
          <w:rFonts w:ascii="Courier New" w:hAnsi="Courier New" w:cs="Courier New"/>
          <w:b/>
        </w:rPr>
      </w:pPr>
      <w:proofErr w:type="gramStart"/>
      <w:r w:rsidRPr="00FD0A30">
        <w:rPr>
          <w:rFonts w:ascii="Courier New" w:hAnsi="Courier New" w:cs="Courier New"/>
          <w:b/>
        </w:rPr>
        <w:t>END .</w:t>
      </w:r>
      <w:proofErr w:type="gramEnd"/>
    </w:p>
    <w:p w14:paraId="48BBFCED" w14:textId="77777777" w:rsidR="00FD0A30" w:rsidRDefault="00FD0A30" w:rsidP="00FD0A30">
      <w:pPr>
        <w:ind w:left="1080"/>
        <w:contextualSpacing/>
      </w:pPr>
    </w:p>
    <w:p w14:paraId="6FD7DA89" w14:textId="0248E231" w:rsidR="009B38A8" w:rsidRDefault="000E0526" w:rsidP="000E0526">
      <w:pPr>
        <w:ind w:left="720"/>
        <w:contextualSpacing/>
      </w:pPr>
      <w:proofErr w:type="gramStart"/>
      <w:r w:rsidRPr="000E0526">
        <w:t>{{ Available</w:t>
      </w:r>
      <w:proofErr w:type="gramEnd"/>
      <w:r w:rsidRPr="000E0526">
        <w:t xml:space="preserve"> on disk as file </w:t>
      </w:r>
      <w:r w:rsidRPr="002650D1">
        <w:rPr>
          <w:u w:val="single"/>
        </w:rPr>
        <w:t>demo read 01</w:t>
      </w:r>
      <w:r w:rsidRPr="000E0526">
        <w:t xml:space="preserve"> }}</w:t>
      </w:r>
    </w:p>
    <w:p w14:paraId="411A2667" w14:textId="77777777" w:rsidR="00FD0A30" w:rsidRDefault="00FD0A30" w:rsidP="000E0526">
      <w:pPr>
        <w:ind w:left="720"/>
        <w:contextualSpacing/>
      </w:pPr>
    </w:p>
    <w:p w14:paraId="233DC9CB" w14:textId="60A6E4C7" w:rsidR="00920F1F" w:rsidRDefault="00920F1F" w:rsidP="000E0526">
      <w:pPr>
        <w:ind w:left="720"/>
        <w:contextualSpacing/>
      </w:pPr>
      <w:r>
        <w:t xml:space="preserve">Sample Output (entering a </w:t>
      </w:r>
      <w:r w:rsidR="00FD0A30">
        <w:t>‘</w:t>
      </w:r>
      <w:r>
        <w:t>w</w:t>
      </w:r>
      <w:r w:rsidR="00FD0A30">
        <w:t>’</w:t>
      </w:r>
      <w:r>
        <w:t xml:space="preserve"> as the single char)</w:t>
      </w:r>
    </w:p>
    <w:p w14:paraId="460305DF" w14:textId="79F5BCCB" w:rsidR="00920F1F" w:rsidRDefault="00920F1F" w:rsidP="000E0526">
      <w:pPr>
        <w:ind w:left="720"/>
        <w:contextualSpacing/>
        <w:rPr>
          <w:rStyle w:val="Heading3Char"/>
        </w:rPr>
      </w:pPr>
      <w:r>
        <w:rPr>
          <w:noProof/>
        </w:rPr>
        <w:lastRenderedPageBreak/>
        <w:drawing>
          <wp:inline distT="0" distB="0" distL="0" distR="0" wp14:anchorId="6358ACC8" wp14:editId="593285EE">
            <wp:extent cx="3238500" cy="2154848"/>
            <wp:effectExtent l="190500" t="190500" r="190500" b="18859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260456" cy="2169457"/>
                    </a:xfrm>
                    <a:prstGeom prst="rect">
                      <a:avLst/>
                    </a:prstGeom>
                    <a:ln>
                      <a:noFill/>
                    </a:ln>
                    <a:effectLst>
                      <a:outerShdw blurRad="190500" algn="tl" rotWithShape="0">
                        <a:srgbClr val="000000">
                          <a:alpha val="70000"/>
                        </a:srgbClr>
                      </a:outerShdw>
                    </a:effectLst>
                  </pic:spPr>
                </pic:pic>
              </a:graphicData>
            </a:graphic>
          </wp:inline>
        </w:drawing>
      </w:r>
    </w:p>
    <w:p w14:paraId="413E2991" w14:textId="77777777" w:rsidR="006B2601" w:rsidRDefault="00743FAC" w:rsidP="006B2601">
      <w:pPr>
        <w:contextualSpacing/>
        <w:rPr>
          <w:rStyle w:val="Heading3Char"/>
        </w:rPr>
      </w:pPr>
      <w:bookmarkStart w:id="27" w:name="_Toc25664386"/>
      <w:r w:rsidRPr="00E5300A">
        <w:rPr>
          <w:rStyle w:val="Heading3Char"/>
        </w:rPr>
        <w:t>FOR</w:t>
      </w:r>
      <w:bookmarkEnd w:id="27"/>
    </w:p>
    <w:p w14:paraId="08CD89C7" w14:textId="77777777" w:rsidR="006B2601" w:rsidRPr="006B2601" w:rsidRDefault="00743FAC" w:rsidP="009B38A8">
      <w:pPr>
        <w:ind w:firstLine="720"/>
        <w:contextualSpacing/>
        <w:rPr>
          <w:rFonts w:ascii="Courier New" w:hAnsi="Courier New" w:cs="Courier New"/>
          <w:b/>
        </w:rPr>
      </w:pPr>
      <w:r w:rsidRPr="006B2601">
        <w:rPr>
          <w:rFonts w:ascii="Courier New" w:hAnsi="Courier New" w:cs="Courier New"/>
          <w:b/>
        </w:rPr>
        <w:t xml:space="preserve">FOR </w:t>
      </w:r>
      <w:proofErr w:type="gramStart"/>
      <w:r w:rsidRPr="006B2601">
        <w:rPr>
          <w:rFonts w:ascii="Courier New" w:hAnsi="Courier New" w:cs="Courier New"/>
          <w:b/>
        </w:rPr>
        <w:t>variable :</w:t>
      </w:r>
      <w:proofErr w:type="gramEnd"/>
      <w:r w:rsidRPr="006B2601">
        <w:rPr>
          <w:rFonts w:ascii="Courier New" w:hAnsi="Courier New" w:cs="Courier New"/>
          <w:b/>
        </w:rPr>
        <w:t>= expression] TO expression2 DO statement</w:t>
      </w:r>
    </w:p>
    <w:p w14:paraId="502B5290" w14:textId="77777777" w:rsidR="006B2601" w:rsidRDefault="00743FAC" w:rsidP="00FD0A30">
      <w:pPr>
        <w:ind w:left="1440"/>
        <w:contextualSpacing/>
      </w:pPr>
      <w:r w:rsidRPr="00743FAC">
        <w:t>Expression</w:t>
      </w:r>
      <w:r w:rsidR="00E5300A">
        <w:t xml:space="preserve"> 1</w:t>
      </w:r>
      <w:r w:rsidRPr="00743FAC">
        <w:t xml:space="preserve"> is evaluated and assigned to the variable. It is then compared to expression2. If it is less than or equal to expression2 then the statement is executed. Then 1 is added to the variable, and it is compared to expression2 again and so</w:t>
      </w:r>
      <w:r w:rsidR="006B2601">
        <w:t xml:space="preserve"> </w:t>
      </w:r>
      <w:r w:rsidRPr="00743FAC">
        <w:t>on, until the variable is greater than expression2.</w:t>
      </w:r>
    </w:p>
    <w:p w14:paraId="290B2BCA" w14:textId="77777777" w:rsidR="006B2601" w:rsidRDefault="006B2601" w:rsidP="009B38A8">
      <w:pPr>
        <w:ind w:left="720"/>
        <w:contextualSpacing/>
      </w:pPr>
    </w:p>
    <w:p w14:paraId="256819AA" w14:textId="77777777" w:rsidR="00FD0A30" w:rsidRDefault="00743FAC" w:rsidP="009B38A8">
      <w:pPr>
        <w:ind w:left="720"/>
        <w:contextualSpacing/>
        <w:rPr>
          <w:rFonts w:ascii="Courier New" w:hAnsi="Courier New" w:cs="Courier New"/>
          <w:b/>
        </w:rPr>
      </w:pPr>
      <w:r w:rsidRPr="006B2601">
        <w:rPr>
          <w:rFonts w:ascii="Courier New" w:hAnsi="Courier New" w:cs="Courier New"/>
          <w:b/>
        </w:rPr>
        <w:t xml:space="preserve">FOR </w:t>
      </w:r>
      <w:proofErr w:type="gramStart"/>
      <w:r w:rsidRPr="006B2601">
        <w:rPr>
          <w:rFonts w:ascii="Courier New" w:hAnsi="Courier New" w:cs="Courier New"/>
          <w:b/>
        </w:rPr>
        <w:t>variable :</w:t>
      </w:r>
      <w:proofErr w:type="gramEnd"/>
      <w:r w:rsidRPr="006B2601">
        <w:rPr>
          <w:rFonts w:ascii="Courier New" w:hAnsi="Courier New" w:cs="Courier New"/>
          <w:b/>
        </w:rPr>
        <w:t xml:space="preserve">= </w:t>
      </w:r>
      <w:proofErr w:type="spellStart"/>
      <w:r w:rsidRPr="006B2601">
        <w:rPr>
          <w:rFonts w:ascii="Courier New" w:hAnsi="Courier New" w:cs="Courier New"/>
          <w:b/>
        </w:rPr>
        <w:t>expressionl</w:t>
      </w:r>
      <w:proofErr w:type="spellEnd"/>
      <w:r w:rsidRPr="006B2601">
        <w:rPr>
          <w:rFonts w:ascii="Courier New" w:hAnsi="Courier New" w:cs="Courier New"/>
          <w:b/>
        </w:rPr>
        <w:t xml:space="preserve"> DOWNTO expressi0n2 DO statement</w:t>
      </w:r>
    </w:p>
    <w:p w14:paraId="2C9BB72E" w14:textId="4BE82F36" w:rsidR="006B2601" w:rsidRDefault="00743FAC" w:rsidP="00FD0A30">
      <w:pPr>
        <w:ind w:left="1440"/>
        <w:contextualSpacing/>
      </w:pPr>
      <w:proofErr w:type="spellStart"/>
      <w:r w:rsidRPr="00743FAC">
        <w:t>Expressionl</w:t>
      </w:r>
      <w:proofErr w:type="spellEnd"/>
      <w:r w:rsidRPr="00743FAC">
        <w:t xml:space="preserve"> is evaluated and assigned to the variable. It is then compared to expression2. If it is greater than or equal to expression2 then the statement is executed.</w:t>
      </w:r>
      <w:r w:rsidR="006B2601">
        <w:t xml:space="preserve"> </w:t>
      </w:r>
      <w:r w:rsidRPr="00743FAC">
        <w:t>Then one is subtracted from the variable, and it is compared to expression2 again</w:t>
      </w:r>
      <w:r w:rsidR="006B2601">
        <w:t xml:space="preserve"> </w:t>
      </w:r>
      <w:r w:rsidRPr="00743FAC">
        <w:t>and so on, until the variable is less than expression2.</w:t>
      </w:r>
    </w:p>
    <w:p w14:paraId="6CCF2E88" w14:textId="77777777" w:rsidR="009B38A8" w:rsidRDefault="009B38A8" w:rsidP="009B38A8">
      <w:pPr>
        <w:ind w:left="720"/>
        <w:contextualSpacing/>
      </w:pPr>
    </w:p>
    <w:p w14:paraId="63391AE7" w14:textId="77777777" w:rsidR="006B2601" w:rsidRDefault="00743FAC" w:rsidP="009B38A8">
      <w:pPr>
        <w:ind w:left="720"/>
        <w:contextualSpacing/>
      </w:pPr>
      <w:r w:rsidRPr="00743FAC">
        <w:t>For example:</w:t>
      </w:r>
    </w:p>
    <w:p w14:paraId="20CA07BB" w14:textId="77777777" w:rsidR="006B2601" w:rsidRPr="006B2601" w:rsidRDefault="00743FAC" w:rsidP="009B38A8">
      <w:pPr>
        <w:ind w:left="720" w:firstLine="720"/>
        <w:contextualSpacing/>
        <w:rPr>
          <w:rFonts w:ascii="Courier New" w:hAnsi="Courier New" w:cs="Courier New"/>
          <w:b/>
        </w:rPr>
      </w:pPr>
      <w:r w:rsidRPr="006B2601">
        <w:rPr>
          <w:rFonts w:ascii="Courier New" w:hAnsi="Courier New" w:cs="Courier New"/>
          <w:b/>
        </w:rPr>
        <w:t>FOR</w:t>
      </w:r>
      <w:r w:rsidR="006B2601" w:rsidRPr="006B2601">
        <w:rPr>
          <w:rFonts w:ascii="Courier New" w:hAnsi="Courier New" w:cs="Courier New"/>
          <w:b/>
        </w:rPr>
        <w:t xml:space="preserve"> </w:t>
      </w:r>
      <w:proofErr w:type="gramStart"/>
      <w:r w:rsidR="006B2601" w:rsidRPr="006B2601">
        <w:rPr>
          <w:rFonts w:ascii="Courier New" w:hAnsi="Courier New" w:cs="Courier New"/>
          <w:b/>
        </w:rPr>
        <w:t>j</w:t>
      </w:r>
      <w:r w:rsidRPr="006B2601">
        <w:rPr>
          <w:rFonts w:ascii="Courier New" w:hAnsi="Courier New" w:cs="Courier New"/>
          <w:b/>
        </w:rPr>
        <w:t xml:space="preserve"> </w:t>
      </w:r>
      <w:r w:rsidR="006B2601">
        <w:rPr>
          <w:rFonts w:ascii="Courier New" w:hAnsi="Courier New" w:cs="Courier New"/>
          <w:b/>
        </w:rPr>
        <w:t>:</w:t>
      </w:r>
      <w:proofErr w:type="gramEnd"/>
      <w:r w:rsidRPr="006B2601">
        <w:rPr>
          <w:rFonts w:ascii="Courier New" w:hAnsi="Courier New" w:cs="Courier New"/>
          <w:b/>
        </w:rPr>
        <w:t>= 1 T0</w:t>
      </w:r>
      <w:r w:rsidR="006B2601">
        <w:rPr>
          <w:rFonts w:ascii="Courier New" w:hAnsi="Courier New" w:cs="Courier New"/>
          <w:b/>
        </w:rPr>
        <w:t xml:space="preserve"> </w:t>
      </w:r>
      <w:r w:rsidRPr="006B2601">
        <w:rPr>
          <w:rFonts w:ascii="Courier New" w:hAnsi="Courier New" w:cs="Courier New"/>
          <w:b/>
        </w:rPr>
        <w:t>20 DO</w:t>
      </w:r>
    </w:p>
    <w:p w14:paraId="0197556C" w14:textId="77777777" w:rsidR="006B2601" w:rsidRPr="006B2601" w:rsidRDefault="006B2601" w:rsidP="009B38A8">
      <w:pPr>
        <w:ind w:left="1440"/>
        <w:contextualSpacing/>
        <w:rPr>
          <w:rFonts w:ascii="Courier New" w:hAnsi="Courier New" w:cs="Courier New"/>
          <w:b/>
        </w:rPr>
      </w:pPr>
      <w:r>
        <w:rPr>
          <w:rFonts w:ascii="Courier New" w:hAnsi="Courier New" w:cs="Courier New"/>
          <w:b/>
        </w:rPr>
        <w:t xml:space="preserve">  </w:t>
      </w:r>
      <w:r w:rsidR="00743FAC" w:rsidRPr="006B2601">
        <w:rPr>
          <w:rFonts w:ascii="Courier New" w:hAnsi="Courier New" w:cs="Courier New"/>
          <w:b/>
        </w:rPr>
        <w:t>WRITELN (j);</w:t>
      </w:r>
      <w:r w:rsidR="00743FAC" w:rsidRPr="006B2601">
        <w:rPr>
          <w:rFonts w:ascii="Courier New" w:hAnsi="Courier New" w:cs="Courier New"/>
          <w:b/>
        </w:rPr>
        <w:cr/>
        <w:t xml:space="preserve">FOR </w:t>
      </w:r>
      <w:proofErr w:type="gramStart"/>
      <w:r w:rsidR="00743FAC" w:rsidRPr="006B2601">
        <w:rPr>
          <w:rFonts w:ascii="Courier New" w:hAnsi="Courier New" w:cs="Courier New"/>
          <w:b/>
        </w:rPr>
        <w:t xml:space="preserve">k </w:t>
      </w:r>
      <w:r>
        <w:rPr>
          <w:rFonts w:ascii="Courier New" w:hAnsi="Courier New" w:cs="Courier New"/>
          <w:b/>
        </w:rPr>
        <w:t>:</w:t>
      </w:r>
      <w:proofErr w:type="gramEnd"/>
      <w:r w:rsidR="00743FAC" w:rsidRPr="006B2601">
        <w:rPr>
          <w:rFonts w:ascii="Courier New" w:hAnsi="Courier New" w:cs="Courier New"/>
          <w:b/>
        </w:rPr>
        <w:t xml:space="preserve">= 100 </w:t>
      </w:r>
      <w:r>
        <w:rPr>
          <w:rFonts w:ascii="Courier New" w:hAnsi="Courier New" w:cs="Courier New"/>
          <w:b/>
        </w:rPr>
        <w:t>DOWNTO</w:t>
      </w:r>
      <w:r w:rsidR="00743FAC" w:rsidRPr="006B2601">
        <w:rPr>
          <w:rFonts w:ascii="Courier New" w:hAnsi="Courier New" w:cs="Courier New"/>
          <w:b/>
        </w:rPr>
        <w:t xml:space="preserve"> 20 </w:t>
      </w:r>
      <w:r>
        <w:rPr>
          <w:rFonts w:ascii="Courier New" w:hAnsi="Courier New" w:cs="Courier New"/>
          <w:b/>
        </w:rPr>
        <w:t>DO</w:t>
      </w:r>
    </w:p>
    <w:p w14:paraId="25B4C476" w14:textId="77777777" w:rsidR="00E5300A" w:rsidRPr="006B2601" w:rsidRDefault="006B2601" w:rsidP="009B38A8">
      <w:pPr>
        <w:ind w:left="720" w:firstLine="720"/>
        <w:contextualSpacing/>
        <w:rPr>
          <w:rFonts w:ascii="Courier New" w:hAnsi="Courier New" w:cs="Courier New"/>
          <w:b/>
        </w:rPr>
      </w:pPr>
      <w:r>
        <w:rPr>
          <w:rFonts w:ascii="Courier New" w:hAnsi="Courier New" w:cs="Courier New"/>
          <w:b/>
        </w:rPr>
        <w:t xml:space="preserve">  </w:t>
      </w:r>
      <w:r w:rsidR="00743FAC" w:rsidRPr="006B2601">
        <w:rPr>
          <w:rFonts w:ascii="Courier New" w:hAnsi="Courier New" w:cs="Courier New"/>
          <w:b/>
        </w:rPr>
        <w:t>WRITELN (k)</w:t>
      </w:r>
    </w:p>
    <w:p w14:paraId="22E1AD80" w14:textId="77777777" w:rsidR="006B2601" w:rsidRDefault="006B2601" w:rsidP="006B2601">
      <w:pPr>
        <w:contextualSpacing/>
      </w:pPr>
    </w:p>
    <w:p w14:paraId="46C9C32E" w14:textId="77777777" w:rsidR="009B38A8" w:rsidRDefault="00743FAC" w:rsidP="006B2601">
      <w:pPr>
        <w:contextualSpacing/>
        <w:rPr>
          <w:rStyle w:val="Heading3Char"/>
        </w:rPr>
      </w:pPr>
      <w:bookmarkStart w:id="28" w:name="_Toc25664387"/>
      <w:r w:rsidRPr="00E5300A">
        <w:rPr>
          <w:rStyle w:val="Heading3Char"/>
        </w:rPr>
        <w:t>CALL</w:t>
      </w:r>
      <w:bookmarkEnd w:id="28"/>
    </w:p>
    <w:p w14:paraId="227C6345" w14:textId="77777777" w:rsidR="00FD0A30" w:rsidRDefault="00743FAC" w:rsidP="009B38A8">
      <w:pPr>
        <w:ind w:left="720"/>
        <w:contextualSpacing/>
        <w:rPr>
          <w:rFonts w:ascii="Courier New" w:hAnsi="Courier New" w:cs="Courier New"/>
          <w:b/>
        </w:rPr>
      </w:pPr>
      <w:r w:rsidRPr="009B38A8">
        <w:rPr>
          <w:rFonts w:ascii="Courier New" w:hAnsi="Courier New" w:cs="Courier New"/>
          <w:b/>
        </w:rPr>
        <w:t xml:space="preserve">CALL </w:t>
      </w:r>
      <w:proofErr w:type="gramStart"/>
      <w:r w:rsidRPr="009B38A8">
        <w:rPr>
          <w:rFonts w:ascii="Courier New" w:hAnsi="Courier New" w:cs="Courier New"/>
          <w:b/>
        </w:rPr>
        <w:t>( expression</w:t>
      </w:r>
      <w:proofErr w:type="gramEnd"/>
      <w:r w:rsidRPr="009B38A8">
        <w:rPr>
          <w:rFonts w:ascii="Courier New" w:hAnsi="Courier New" w:cs="Courier New"/>
          <w:b/>
        </w:rPr>
        <w:t xml:space="preserve"> )</w:t>
      </w:r>
    </w:p>
    <w:p w14:paraId="66E73827" w14:textId="03EC7CCC" w:rsidR="009B38A8" w:rsidRDefault="00743FAC" w:rsidP="009B38A8">
      <w:pPr>
        <w:ind w:left="720"/>
        <w:contextualSpacing/>
      </w:pPr>
      <w:r w:rsidRPr="00743FAC">
        <w:t>The CALL statement transfers control to the machine-code subroutine located at</w:t>
      </w:r>
      <w:r w:rsidR="009B38A8">
        <w:t xml:space="preserve"> </w:t>
      </w:r>
      <w:r w:rsidRPr="00743FAC">
        <w:t>the address which the expression evaluates to. For example, to call the ‘close all</w:t>
      </w:r>
      <w:r w:rsidR="009B38A8">
        <w:t xml:space="preserve"> </w:t>
      </w:r>
      <w:r w:rsidRPr="00743FAC">
        <w:t xml:space="preserve">files’ routine in the Monitor </w:t>
      </w:r>
      <w:proofErr w:type="spellStart"/>
      <w:r w:rsidRPr="00743FAC">
        <w:t>Kernal</w:t>
      </w:r>
      <w:proofErr w:type="spellEnd"/>
      <w:r w:rsidRPr="00743FAC">
        <w:t xml:space="preserve"> (at address $FFE7) you would say:</w:t>
      </w:r>
    </w:p>
    <w:p w14:paraId="4F6210C0" w14:textId="77777777" w:rsidR="009B38A8" w:rsidRDefault="00743FAC" w:rsidP="009B38A8">
      <w:pPr>
        <w:ind w:left="720" w:firstLine="720"/>
        <w:contextualSpacing/>
        <w:rPr>
          <w:rFonts w:ascii="Courier New" w:hAnsi="Courier New" w:cs="Courier New"/>
          <w:b/>
        </w:rPr>
      </w:pPr>
      <w:r w:rsidRPr="009B38A8">
        <w:rPr>
          <w:rFonts w:ascii="Courier New" w:hAnsi="Courier New" w:cs="Courier New"/>
          <w:b/>
        </w:rPr>
        <w:t xml:space="preserve">CALL </w:t>
      </w:r>
      <w:proofErr w:type="gramStart"/>
      <w:r w:rsidRPr="009B38A8">
        <w:rPr>
          <w:rFonts w:ascii="Courier New" w:hAnsi="Courier New" w:cs="Courier New"/>
          <w:b/>
        </w:rPr>
        <w:t>( $</w:t>
      </w:r>
      <w:proofErr w:type="gramEnd"/>
      <w:r w:rsidRPr="009B38A8">
        <w:rPr>
          <w:rFonts w:ascii="Courier New" w:hAnsi="Courier New" w:cs="Courier New"/>
          <w:b/>
        </w:rPr>
        <w:t>FFE7 );</w:t>
      </w:r>
    </w:p>
    <w:p w14:paraId="002974C3" w14:textId="77777777" w:rsidR="00E5300A" w:rsidRDefault="00743FAC" w:rsidP="009B38A8">
      <w:pPr>
        <w:ind w:left="720"/>
        <w:contextualSpacing/>
      </w:pPr>
      <w:proofErr w:type="spellStart"/>
      <w:r w:rsidRPr="00743FAC">
        <w:t>lt</w:t>
      </w:r>
      <w:proofErr w:type="spellEnd"/>
      <w:r w:rsidRPr="00743FAC">
        <w:t xml:space="preserve"> is possible to set up the A, X, Y registers and condition codes before the CALL</w:t>
      </w:r>
      <w:r w:rsidR="009B38A8">
        <w:t xml:space="preserve"> </w:t>
      </w:r>
      <w:r w:rsidRPr="00743FAC">
        <w:t>and examine them after the CALL See the section on ‘Machine Language Subroutines’ for more details.</w:t>
      </w:r>
      <w:r w:rsidRPr="00743FAC">
        <w:cr/>
      </w:r>
    </w:p>
    <w:p w14:paraId="51711C9A" w14:textId="77777777" w:rsidR="009B38A8" w:rsidRDefault="00743FAC" w:rsidP="006B2601">
      <w:pPr>
        <w:contextualSpacing/>
        <w:rPr>
          <w:rStyle w:val="Heading3Char"/>
        </w:rPr>
      </w:pPr>
      <w:bookmarkStart w:id="29" w:name="_Toc25664388"/>
      <w:r w:rsidRPr="00E5300A">
        <w:rPr>
          <w:rStyle w:val="Heading3Char"/>
        </w:rPr>
        <w:t>Other statements</w:t>
      </w:r>
      <w:bookmarkEnd w:id="29"/>
    </w:p>
    <w:p w14:paraId="7B632FE3" w14:textId="77777777" w:rsidR="009B38A8" w:rsidRDefault="00743FAC" w:rsidP="009B38A8">
      <w:pPr>
        <w:ind w:left="720"/>
        <w:contextualSpacing/>
      </w:pPr>
      <w:r w:rsidRPr="00743FAC">
        <w:lastRenderedPageBreak/>
        <w:t>There are other statements with specialized uses which are G- Pascal extensions</w:t>
      </w:r>
      <w:r w:rsidR="009B38A8">
        <w:t xml:space="preserve"> </w:t>
      </w:r>
      <w:r w:rsidRPr="00743FAC">
        <w:t>for the Commodore 64, which control the cursor, graphics, sound effects, clock etc.</w:t>
      </w:r>
      <w:r w:rsidR="009B38A8">
        <w:t xml:space="preserve"> </w:t>
      </w:r>
      <w:r w:rsidRPr="00743FAC">
        <w:t>These are described in more detail in other sections of this Manual.</w:t>
      </w:r>
    </w:p>
    <w:p w14:paraId="27310DEE" w14:textId="77777777" w:rsidR="009B38A8" w:rsidRDefault="00743FAC" w:rsidP="006B2601">
      <w:pPr>
        <w:contextualSpacing/>
        <w:rPr>
          <w:rStyle w:val="Heading2Char"/>
        </w:rPr>
      </w:pPr>
      <w:r w:rsidRPr="00743FAC">
        <w:t xml:space="preserve"> </w:t>
      </w:r>
      <w:r w:rsidRPr="00743FAC">
        <w:cr/>
      </w:r>
      <w:bookmarkStart w:id="30" w:name="_Toc25664389"/>
      <w:r w:rsidRPr="00E5300A">
        <w:rPr>
          <w:rStyle w:val="Heading2Char"/>
        </w:rPr>
        <w:t>EXPRESSIONS</w:t>
      </w:r>
      <w:bookmarkEnd w:id="30"/>
    </w:p>
    <w:p w14:paraId="1FF01DAF" w14:textId="77777777" w:rsidR="009B38A8" w:rsidRDefault="00743FAC" w:rsidP="009B38A8">
      <w:pPr>
        <w:ind w:left="720"/>
        <w:contextualSpacing/>
      </w:pPr>
      <w:r w:rsidRPr="00743FAC">
        <w:t>An expression (or ‘arithmetic expression’) forms part of the deﬁnition of many</w:t>
      </w:r>
      <w:r w:rsidR="009B38A8">
        <w:t xml:space="preserve"> </w:t>
      </w:r>
      <w:r w:rsidRPr="00743FAC">
        <w:t>statements, as seen previously. For example, an assignment statement assigns the</w:t>
      </w:r>
      <w:r w:rsidR="009B38A8">
        <w:t xml:space="preserve"> </w:t>
      </w:r>
      <w:r w:rsidRPr="00743FAC">
        <w:t>result of the evaluation of an expression to a variable. Like the definitions for a</w:t>
      </w:r>
      <w:r w:rsidR="009B38A8">
        <w:t xml:space="preserve"> </w:t>
      </w:r>
      <w:r w:rsidRPr="00743FAC">
        <w:t>block and a statement, the definition of an expression is recursive, that is, an expression can contain another expression. Expressions consist of a combination of</w:t>
      </w:r>
      <w:r w:rsidR="009B38A8">
        <w:t xml:space="preserve"> </w:t>
      </w:r>
      <w:r w:rsidRPr="00743FAC">
        <w:t>operands and operators. e.g.</w:t>
      </w:r>
    </w:p>
    <w:p w14:paraId="59AF7B38" w14:textId="6E52E44A" w:rsidR="00E5300A" w:rsidRDefault="00743FAC" w:rsidP="009B38A8">
      <w:pPr>
        <w:ind w:left="1440"/>
        <w:contextualSpacing/>
        <w:rPr>
          <w:rFonts w:ascii="Courier New" w:hAnsi="Courier New" w:cs="Courier New"/>
          <w:b/>
        </w:rPr>
      </w:pPr>
      <w:r w:rsidRPr="009B38A8">
        <w:rPr>
          <w:rFonts w:ascii="Courier New" w:hAnsi="Courier New" w:cs="Courier New"/>
          <w:b/>
        </w:rPr>
        <w:t>5</w:t>
      </w:r>
      <w:r w:rsidRPr="009B38A8">
        <w:rPr>
          <w:rFonts w:ascii="Courier New" w:hAnsi="Courier New" w:cs="Courier New"/>
          <w:b/>
        </w:rPr>
        <w:cr/>
        <w:t>A</w:t>
      </w:r>
      <w:r w:rsidR="00FD0A30">
        <w:rPr>
          <w:rFonts w:ascii="Courier New" w:hAnsi="Courier New" w:cs="Courier New"/>
          <w:b/>
        </w:rPr>
        <w:t xml:space="preserve"> </w:t>
      </w:r>
      <w:r w:rsidRPr="009B38A8">
        <w:rPr>
          <w:rFonts w:ascii="Courier New" w:hAnsi="Courier New" w:cs="Courier New"/>
          <w:b/>
        </w:rPr>
        <w:t>&lt;</w:t>
      </w:r>
      <w:r w:rsidR="00FD0A30">
        <w:rPr>
          <w:rFonts w:ascii="Courier New" w:hAnsi="Courier New" w:cs="Courier New"/>
          <w:b/>
        </w:rPr>
        <w:t xml:space="preserve"> </w:t>
      </w:r>
      <w:r w:rsidRPr="009B38A8">
        <w:rPr>
          <w:rFonts w:ascii="Courier New" w:hAnsi="Courier New" w:cs="Courier New"/>
          <w:b/>
        </w:rPr>
        <w:t>2</w:t>
      </w:r>
      <w:r w:rsidRPr="009B38A8">
        <w:rPr>
          <w:rFonts w:ascii="Courier New" w:hAnsi="Courier New" w:cs="Courier New"/>
          <w:b/>
        </w:rPr>
        <w:cr/>
        <w:t>(a</w:t>
      </w:r>
      <w:r w:rsidR="00FD0A30">
        <w:rPr>
          <w:rFonts w:ascii="Courier New" w:hAnsi="Courier New" w:cs="Courier New"/>
          <w:b/>
        </w:rPr>
        <w:t xml:space="preserve"> </w:t>
      </w:r>
      <w:r w:rsidR="009B38A8" w:rsidRPr="009B38A8">
        <w:rPr>
          <w:rFonts w:ascii="Courier New" w:hAnsi="Courier New" w:cs="Courier New"/>
          <w:b/>
        </w:rPr>
        <w:t>*</w:t>
      </w:r>
      <w:r w:rsidR="00FD0A30">
        <w:rPr>
          <w:rFonts w:ascii="Courier New" w:hAnsi="Courier New" w:cs="Courier New"/>
          <w:b/>
        </w:rPr>
        <w:t xml:space="preserve"> </w:t>
      </w:r>
      <w:r w:rsidRPr="009B38A8">
        <w:rPr>
          <w:rFonts w:ascii="Courier New" w:hAnsi="Courier New" w:cs="Courier New"/>
          <w:b/>
        </w:rPr>
        <w:t>b</w:t>
      </w:r>
      <w:r w:rsidR="00FD0A30">
        <w:rPr>
          <w:rFonts w:ascii="Courier New" w:hAnsi="Courier New" w:cs="Courier New"/>
          <w:b/>
        </w:rPr>
        <w:t xml:space="preserve"> </w:t>
      </w:r>
      <w:r w:rsidRPr="009B38A8">
        <w:rPr>
          <w:rFonts w:ascii="Courier New" w:hAnsi="Courier New" w:cs="Courier New"/>
          <w:b/>
        </w:rPr>
        <w:t>/</w:t>
      </w:r>
      <w:r w:rsidR="00FD0A30">
        <w:rPr>
          <w:rFonts w:ascii="Courier New" w:hAnsi="Courier New" w:cs="Courier New"/>
          <w:b/>
        </w:rPr>
        <w:t xml:space="preserve"> </w:t>
      </w:r>
      <w:r w:rsidRPr="009B38A8">
        <w:rPr>
          <w:rFonts w:ascii="Courier New" w:hAnsi="Courier New" w:cs="Courier New"/>
          <w:b/>
        </w:rPr>
        <w:t>c) + 14</w:t>
      </w:r>
    </w:p>
    <w:p w14:paraId="3C16F979" w14:textId="77777777" w:rsidR="009B38A8" w:rsidRPr="009B38A8" w:rsidRDefault="009B38A8" w:rsidP="009B38A8">
      <w:pPr>
        <w:ind w:left="720" w:firstLine="720"/>
        <w:contextualSpacing/>
        <w:rPr>
          <w:rFonts w:ascii="Courier New" w:hAnsi="Courier New" w:cs="Courier New"/>
          <w:b/>
        </w:rPr>
      </w:pPr>
    </w:p>
    <w:p w14:paraId="586D6089" w14:textId="77777777" w:rsidR="009B38A8" w:rsidRDefault="00743FAC" w:rsidP="006B2601">
      <w:pPr>
        <w:contextualSpacing/>
        <w:rPr>
          <w:rStyle w:val="Heading3Char"/>
        </w:rPr>
      </w:pPr>
      <w:bookmarkStart w:id="31" w:name="_Toc25664390"/>
      <w:r w:rsidRPr="00E5300A">
        <w:rPr>
          <w:rStyle w:val="Heading3Char"/>
        </w:rPr>
        <w:t>Operands</w:t>
      </w:r>
      <w:bookmarkEnd w:id="31"/>
      <w:r w:rsidR="009B38A8">
        <w:rPr>
          <w:rStyle w:val="Heading3Char"/>
        </w:rPr>
        <w:t xml:space="preserve"> </w:t>
      </w:r>
    </w:p>
    <w:p w14:paraId="771D4FD8" w14:textId="77777777" w:rsidR="009B38A8" w:rsidRPr="009B38A8" w:rsidRDefault="00743FAC" w:rsidP="009B38A8">
      <w:pPr>
        <w:ind w:left="720"/>
        <w:contextualSpacing/>
        <w:rPr>
          <w:i/>
        </w:rPr>
      </w:pPr>
      <w:r w:rsidRPr="009B38A8">
        <w:rPr>
          <w:i/>
        </w:rPr>
        <w:t>array-name [ index-</w:t>
      </w:r>
      <w:proofErr w:type="gramStart"/>
      <w:r w:rsidRPr="009B38A8">
        <w:rPr>
          <w:i/>
        </w:rPr>
        <w:t>expression ]</w:t>
      </w:r>
      <w:proofErr w:type="gramEnd"/>
      <w:r w:rsidRPr="009B38A8">
        <w:rPr>
          <w:i/>
        </w:rPr>
        <w:cr/>
        <w:t>constant</w:t>
      </w:r>
      <w:r w:rsidRPr="009B38A8">
        <w:rPr>
          <w:i/>
        </w:rPr>
        <w:cr/>
        <w:t>function-name</w:t>
      </w:r>
      <w:r w:rsidRPr="009B38A8">
        <w:rPr>
          <w:i/>
        </w:rPr>
        <w:cr/>
        <w:t xml:space="preserve">function-name </w:t>
      </w:r>
      <w:proofErr w:type="gramStart"/>
      <w:r w:rsidRPr="009B38A8">
        <w:rPr>
          <w:i/>
        </w:rPr>
        <w:t>( argument</w:t>
      </w:r>
      <w:proofErr w:type="gramEnd"/>
      <w:r w:rsidRPr="009B38A8">
        <w:rPr>
          <w:i/>
        </w:rPr>
        <w:t>-list )</w:t>
      </w:r>
      <w:r w:rsidRPr="009B38A8">
        <w:rPr>
          <w:i/>
        </w:rPr>
        <w:cr/>
        <w:t>variable</w:t>
      </w:r>
    </w:p>
    <w:p w14:paraId="3A8CF6C6" w14:textId="77777777" w:rsidR="00E5300A" w:rsidRDefault="00743FAC" w:rsidP="009B38A8">
      <w:pPr>
        <w:ind w:left="720"/>
        <w:contextualSpacing/>
      </w:pPr>
      <w:proofErr w:type="gramStart"/>
      <w:r w:rsidRPr="009B38A8">
        <w:rPr>
          <w:i/>
        </w:rPr>
        <w:t>( expression</w:t>
      </w:r>
      <w:proofErr w:type="gramEnd"/>
      <w:r w:rsidRPr="009B38A8">
        <w:rPr>
          <w:i/>
        </w:rPr>
        <w:t xml:space="preserve"> )</w:t>
      </w:r>
      <w:r w:rsidRPr="009B38A8">
        <w:rPr>
          <w:i/>
        </w:rPr>
        <w:cr/>
      </w:r>
    </w:p>
    <w:p w14:paraId="4CE3D395" w14:textId="77777777" w:rsidR="009B38A8" w:rsidRDefault="00743FAC" w:rsidP="006B2601">
      <w:pPr>
        <w:contextualSpacing/>
        <w:rPr>
          <w:rStyle w:val="Heading3Char"/>
        </w:rPr>
      </w:pPr>
      <w:bookmarkStart w:id="32" w:name="_Toc25664391"/>
      <w:r w:rsidRPr="00E5300A">
        <w:rPr>
          <w:rStyle w:val="Heading3Char"/>
        </w:rPr>
        <w:t>Operators</w:t>
      </w:r>
      <w:bookmarkEnd w:id="32"/>
    </w:p>
    <w:p w14:paraId="5B38EA2C" w14:textId="77777777" w:rsidR="009B38A8" w:rsidRDefault="00743FAC" w:rsidP="009B38A8">
      <w:pPr>
        <w:ind w:left="720"/>
        <w:contextualSpacing/>
      </w:pPr>
      <w:r w:rsidRPr="00743FAC">
        <w:t>(ln decreasing order of precedence):</w:t>
      </w:r>
    </w:p>
    <w:p w14:paraId="317C7B2B" w14:textId="77777777" w:rsidR="009B38A8" w:rsidRDefault="00743FAC" w:rsidP="009B38A8">
      <w:pPr>
        <w:ind w:left="1440"/>
        <w:contextualSpacing/>
      </w:pPr>
      <w:r w:rsidRPr="009B38A8">
        <w:rPr>
          <w:rFonts w:ascii="Courier New" w:hAnsi="Courier New" w:cs="Courier New"/>
          <w:b/>
        </w:rPr>
        <w:t>NOT</w:t>
      </w:r>
      <w:r w:rsidRPr="009B38A8">
        <w:rPr>
          <w:rFonts w:ascii="Courier New" w:hAnsi="Courier New" w:cs="Courier New"/>
          <w:b/>
        </w:rPr>
        <w:cr/>
      </w:r>
      <w:r w:rsidR="009B38A8" w:rsidRPr="009B38A8">
        <w:rPr>
          <w:rFonts w:ascii="Courier New" w:hAnsi="Courier New" w:cs="Courier New"/>
          <w:b/>
        </w:rPr>
        <w:t>*</w:t>
      </w:r>
      <w:r w:rsidRPr="009B38A8">
        <w:rPr>
          <w:rFonts w:ascii="Courier New" w:hAnsi="Courier New" w:cs="Courier New"/>
          <w:b/>
        </w:rPr>
        <w:t xml:space="preserve"> / DIV MOD AND SHL SHR</w:t>
      </w:r>
      <w:r w:rsidRPr="009B38A8">
        <w:rPr>
          <w:rFonts w:ascii="Courier New" w:hAnsi="Courier New" w:cs="Courier New"/>
          <w:b/>
        </w:rPr>
        <w:cr/>
        <w:t>+ - OR XOR</w:t>
      </w:r>
      <w:r w:rsidRPr="009B38A8">
        <w:rPr>
          <w:rFonts w:ascii="Courier New" w:hAnsi="Courier New" w:cs="Courier New"/>
          <w:b/>
        </w:rPr>
        <w:cr/>
        <w:t>= &lt;&gt; &lt; &gt; &lt; = &gt; =</w:t>
      </w:r>
    </w:p>
    <w:p w14:paraId="0F8DEAA7" w14:textId="77777777" w:rsidR="009B38A8" w:rsidRDefault="009B38A8" w:rsidP="009B38A8">
      <w:pPr>
        <w:ind w:left="720"/>
        <w:contextualSpacing/>
      </w:pPr>
    </w:p>
    <w:p w14:paraId="526FCDD3" w14:textId="77777777" w:rsidR="009B38A8" w:rsidRDefault="00743FAC" w:rsidP="009B38A8">
      <w:pPr>
        <w:ind w:left="720"/>
        <w:contextualSpacing/>
      </w:pPr>
      <w:r w:rsidRPr="00743FAC">
        <w:t>Precedence controls in which order the expression is evaluated. Since * is on a</w:t>
      </w:r>
      <w:r w:rsidR="009B38A8">
        <w:t xml:space="preserve"> </w:t>
      </w:r>
      <w:r w:rsidRPr="00743FAC">
        <w:t>higher precedence than + then the expression:</w:t>
      </w:r>
      <w:r w:rsidR="009B38A8">
        <w:t xml:space="preserve"> </w:t>
      </w:r>
    </w:p>
    <w:p w14:paraId="26380A98" w14:textId="77777777" w:rsidR="009B38A8" w:rsidRPr="009B38A8" w:rsidRDefault="00743FAC" w:rsidP="009B38A8">
      <w:pPr>
        <w:ind w:left="1440"/>
        <w:contextualSpacing/>
        <w:rPr>
          <w:rFonts w:ascii="Courier New" w:hAnsi="Courier New" w:cs="Courier New"/>
          <w:b/>
        </w:rPr>
      </w:pPr>
      <w:r w:rsidRPr="009B38A8">
        <w:rPr>
          <w:rFonts w:ascii="Courier New" w:hAnsi="Courier New" w:cs="Courier New"/>
          <w:b/>
        </w:rPr>
        <w:t>5 + 8 * 10</w:t>
      </w:r>
    </w:p>
    <w:p w14:paraId="4EFB351F" w14:textId="77777777" w:rsidR="009B38A8" w:rsidRDefault="00743FAC" w:rsidP="009B38A8">
      <w:pPr>
        <w:ind w:left="720"/>
        <w:contextualSpacing/>
      </w:pPr>
      <w:r w:rsidRPr="00743FAC">
        <w:t>evaluates to 85, not 130, since the multiplication is done before the addition. Where</w:t>
      </w:r>
      <w:r w:rsidR="009B38A8">
        <w:t xml:space="preserve"> </w:t>
      </w:r>
      <w:r w:rsidRPr="00743FAC">
        <w:t>operations of equal precedence are presented then they are evaluated from left to</w:t>
      </w:r>
      <w:r w:rsidR="009B38A8">
        <w:t xml:space="preserve"> </w:t>
      </w:r>
      <w:r w:rsidRPr="00743FAC">
        <w:t xml:space="preserve">right. Since the operators AND </w:t>
      </w:r>
      <w:proofErr w:type="spellStart"/>
      <w:r w:rsidRPr="00743FAC">
        <w:t>and</w:t>
      </w:r>
      <w:proofErr w:type="spellEnd"/>
      <w:r w:rsidRPr="00743FAC">
        <w:t xml:space="preserve"> OR are on a higher precedence than the relational operators </w:t>
      </w:r>
      <w:proofErr w:type="gramStart"/>
      <w:r w:rsidRPr="00743FAC">
        <w:t>( =</w:t>
      </w:r>
      <w:proofErr w:type="gramEnd"/>
      <w:r w:rsidRPr="00743FAC">
        <w:t>, &lt;, &gt; and so on) then conditional</w:t>
      </w:r>
      <w:r w:rsidR="009B38A8">
        <w:t xml:space="preserve"> </w:t>
      </w:r>
      <w:r w:rsidRPr="00743FAC">
        <w:t>expressions generally require</w:t>
      </w:r>
      <w:r w:rsidR="009B38A8">
        <w:t xml:space="preserve"> </w:t>
      </w:r>
      <w:r w:rsidRPr="00743FAC">
        <w:t xml:space="preserve">parentheses around expressions combined by AND </w:t>
      </w:r>
      <w:proofErr w:type="spellStart"/>
      <w:r w:rsidRPr="00743FAC">
        <w:t>and</w:t>
      </w:r>
      <w:proofErr w:type="spellEnd"/>
      <w:r w:rsidRPr="00743FAC">
        <w:t xml:space="preserve"> OR.</w:t>
      </w:r>
      <w:r w:rsidR="009B38A8">
        <w:t xml:space="preserve"> </w:t>
      </w:r>
    </w:p>
    <w:p w14:paraId="1631C02E" w14:textId="77777777" w:rsidR="009B38A8" w:rsidRDefault="00743FAC" w:rsidP="009B38A8">
      <w:pPr>
        <w:ind w:left="720"/>
        <w:contextualSpacing/>
      </w:pPr>
      <w:r w:rsidRPr="00743FAC">
        <w:t>For example:</w:t>
      </w:r>
    </w:p>
    <w:p w14:paraId="0DA656FE" w14:textId="43524422" w:rsidR="009B38A8" w:rsidRDefault="009B38A8" w:rsidP="009B38A8">
      <w:pPr>
        <w:ind w:left="720" w:firstLine="720"/>
        <w:contextualSpacing/>
      </w:pPr>
      <w:r>
        <w:rPr>
          <w:rFonts w:ascii="Courier New" w:hAnsi="Courier New" w:cs="Courier New"/>
          <w:b/>
        </w:rPr>
        <w:t>I</w:t>
      </w:r>
      <w:r w:rsidR="00743FAC" w:rsidRPr="009B38A8">
        <w:rPr>
          <w:rFonts w:ascii="Courier New" w:hAnsi="Courier New" w:cs="Courier New"/>
          <w:b/>
        </w:rPr>
        <w:t>F</w:t>
      </w:r>
      <w:r>
        <w:rPr>
          <w:rFonts w:ascii="Courier New" w:hAnsi="Courier New" w:cs="Courier New"/>
          <w:b/>
        </w:rPr>
        <w:t xml:space="preserve"> </w:t>
      </w:r>
      <w:r w:rsidR="00743FAC" w:rsidRPr="009B38A8">
        <w:rPr>
          <w:rFonts w:ascii="Courier New" w:hAnsi="Courier New" w:cs="Courier New"/>
          <w:b/>
        </w:rPr>
        <w:t>(a</w:t>
      </w:r>
      <w:r w:rsidR="00FD0A30">
        <w:rPr>
          <w:rFonts w:ascii="Courier New" w:hAnsi="Courier New" w:cs="Courier New"/>
          <w:b/>
        </w:rPr>
        <w:t xml:space="preserve"> </w:t>
      </w:r>
      <w:r w:rsidR="00743FAC" w:rsidRPr="009B38A8">
        <w:rPr>
          <w:rFonts w:ascii="Courier New" w:hAnsi="Courier New" w:cs="Courier New"/>
          <w:b/>
        </w:rPr>
        <w:t>&gt;</w:t>
      </w:r>
      <w:r w:rsidR="00FD0A30">
        <w:rPr>
          <w:rFonts w:ascii="Courier New" w:hAnsi="Courier New" w:cs="Courier New"/>
          <w:b/>
        </w:rPr>
        <w:t xml:space="preserve"> </w:t>
      </w:r>
      <w:r w:rsidR="00743FAC" w:rsidRPr="009B38A8">
        <w:rPr>
          <w:rFonts w:ascii="Courier New" w:hAnsi="Courier New" w:cs="Courier New"/>
          <w:b/>
        </w:rPr>
        <w:t>5)</w:t>
      </w:r>
      <w:r>
        <w:rPr>
          <w:rFonts w:ascii="Courier New" w:hAnsi="Courier New" w:cs="Courier New"/>
          <w:b/>
        </w:rPr>
        <w:t xml:space="preserve"> </w:t>
      </w:r>
      <w:r w:rsidR="00743FAC" w:rsidRPr="009B38A8">
        <w:rPr>
          <w:rFonts w:ascii="Courier New" w:hAnsi="Courier New" w:cs="Courier New"/>
          <w:b/>
        </w:rPr>
        <w:t>O</w:t>
      </w:r>
      <w:r>
        <w:rPr>
          <w:rFonts w:ascii="Courier New" w:hAnsi="Courier New" w:cs="Courier New"/>
          <w:b/>
        </w:rPr>
        <w:t xml:space="preserve">R </w:t>
      </w:r>
      <w:r w:rsidR="00743FAC" w:rsidRPr="009B38A8">
        <w:rPr>
          <w:rFonts w:ascii="Courier New" w:hAnsi="Courier New" w:cs="Courier New"/>
          <w:b/>
        </w:rPr>
        <w:t>(b</w:t>
      </w:r>
      <w:r w:rsidR="00FD0A30">
        <w:rPr>
          <w:rFonts w:ascii="Courier New" w:hAnsi="Courier New" w:cs="Courier New"/>
          <w:b/>
        </w:rPr>
        <w:t xml:space="preserve"> </w:t>
      </w:r>
      <w:r w:rsidR="00743FAC" w:rsidRPr="009B38A8">
        <w:rPr>
          <w:rFonts w:ascii="Courier New" w:hAnsi="Courier New" w:cs="Courier New"/>
          <w:b/>
        </w:rPr>
        <w:t>&lt;</w:t>
      </w:r>
      <w:r w:rsidR="00FD0A30">
        <w:rPr>
          <w:rFonts w:ascii="Courier New" w:hAnsi="Courier New" w:cs="Courier New"/>
          <w:b/>
        </w:rPr>
        <w:t xml:space="preserve"> </w:t>
      </w:r>
      <w:r w:rsidR="00743FAC" w:rsidRPr="009B38A8">
        <w:rPr>
          <w:rFonts w:ascii="Courier New" w:hAnsi="Courier New" w:cs="Courier New"/>
          <w:b/>
        </w:rPr>
        <w:t>10)</w:t>
      </w:r>
      <w:r>
        <w:rPr>
          <w:rFonts w:ascii="Courier New" w:hAnsi="Courier New" w:cs="Courier New"/>
          <w:b/>
        </w:rPr>
        <w:t xml:space="preserve"> </w:t>
      </w:r>
      <w:r w:rsidR="00743FAC" w:rsidRPr="009B38A8">
        <w:rPr>
          <w:rFonts w:ascii="Courier New" w:hAnsi="Courier New" w:cs="Courier New"/>
          <w:b/>
        </w:rPr>
        <w:t>THEN</w:t>
      </w:r>
      <w:r w:rsidR="00743FAC" w:rsidRPr="009B38A8">
        <w:rPr>
          <w:rFonts w:ascii="Courier New" w:hAnsi="Courier New" w:cs="Courier New"/>
          <w:b/>
        </w:rPr>
        <w:cr/>
      </w:r>
      <w:r w:rsidR="00743FAC" w:rsidRPr="00743FAC">
        <w:t>If the parentheses were omitted G-Pascal would evaluate ’5 OR b’ before</w:t>
      </w:r>
      <w:r>
        <w:t xml:space="preserve"> </w:t>
      </w:r>
      <w:r w:rsidR="00743FAC" w:rsidRPr="00743FAC">
        <w:t>doing the relational tests, which would probably not have the desired result.</w:t>
      </w:r>
    </w:p>
    <w:p w14:paraId="4163FD2E" w14:textId="77777777" w:rsidR="009B38A8" w:rsidRDefault="00743FAC" w:rsidP="009B38A8">
      <w:pPr>
        <w:ind w:firstLine="720"/>
        <w:contextualSpacing/>
        <w:rPr>
          <w:rStyle w:val="Heading3Char"/>
        </w:rPr>
      </w:pPr>
      <w:r w:rsidRPr="00743FAC">
        <w:cr/>
      </w:r>
      <w:bookmarkStart w:id="33" w:name="_Toc25664392"/>
      <w:r w:rsidRPr="00D3091D">
        <w:rPr>
          <w:rStyle w:val="Heading3Char"/>
        </w:rPr>
        <w:t>MEANING OF OPERATORS</w:t>
      </w:r>
      <w:bookmarkEnd w:id="33"/>
    </w:p>
    <w:p w14:paraId="33F49C50" w14:textId="77777777" w:rsidR="009B38A8" w:rsidRDefault="00743FAC" w:rsidP="009B38A8">
      <w:pPr>
        <w:contextualSpacing/>
        <w:rPr>
          <w:rStyle w:val="Heading4Char"/>
        </w:rPr>
      </w:pPr>
      <w:r w:rsidRPr="009B38A8">
        <w:rPr>
          <w:b/>
        </w:rPr>
        <w:t>NOT</w:t>
      </w:r>
    </w:p>
    <w:p w14:paraId="4A1D714B" w14:textId="77777777" w:rsidR="008F37CF" w:rsidRDefault="00743FAC" w:rsidP="008F37CF">
      <w:pPr>
        <w:ind w:left="720"/>
        <w:contextualSpacing/>
      </w:pPr>
      <w:r w:rsidRPr="00743FAC">
        <w:lastRenderedPageBreak/>
        <w:t xml:space="preserve">NOT reverses the value of a </w:t>
      </w:r>
      <w:proofErr w:type="spellStart"/>
      <w:r w:rsidRPr="00743FAC">
        <w:t>boolean</w:t>
      </w:r>
      <w:proofErr w:type="spellEnd"/>
      <w:r w:rsidRPr="00743FAC">
        <w:t xml:space="preserve"> operand. Unlike all other operators which</w:t>
      </w:r>
      <w:r w:rsidR="009B38A8">
        <w:t xml:space="preserve"> </w:t>
      </w:r>
      <w:r w:rsidRPr="00743FAC">
        <w:t xml:space="preserve">are inserted between two operands (e.g. in the expression: 4 + 6 the </w:t>
      </w:r>
      <w:proofErr w:type="gramStart"/>
      <w:r w:rsidRPr="00743FAC">
        <w:t>operator</w:t>
      </w:r>
      <w:r w:rsidR="008F37CF">
        <w:t xml:space="preserve"> </w:t>
      </w:r>
      <w:r w:rsidRPr="00743FAC">
        <w:t xml:space="preserve"> ’</w:t>
      </w:r>
      <w:proofErr w:type="gramEnd"/>
      <w:r w:rsidRPr="00743FAC">
        <w:t>+’</w:t>
      </w:r>
      <w:r w:rsidR="009B38A8">
        <w:t xml:space="preserve"> </w:t>
      </w:r>
      <w:r w:rsidRPr="00743FAC">
        <w:t xml:space="preserve">comes between the ’4' and the ‘6’), NOT precedes a single operand. </w:t>
      </w:r>
      <w:proofErr w:type="spellStart"/>
      <w:r w:rsidRPr="00743FAC">
        <w:t>lf</w:t>
      </w:r>
      <w:proofErr w:type="spellEnd"/>
      <w:r w:rsidRPr="00743FAC">
        <w:t xml:space="preserve"> its operand</w:t>
      </w:r>
      <w:r w:rsidR="009B38A8">
        <w:t xml:space="preserve"> </w:t>
      </w:r>
      <w:r w:rsidRPr="00743FAC">
        <w:t xml:space="preserve">is true (non-zero) then NOT makes it false (zero). </w:t>
      </w:r>
      <w:proofErr w:type="spellStart"/>
      <w:r w:rsidRPr="00743FAC">
        <w:t>lf</w:t>
      </w:r>
      <w:proofErr w:type="spellEnd"/>
      <w:r w:rsidRPr="00743FAC">
        <w:t xml:space="preserve"> its operand is false (zero) then</w:t>
      </w:r>
      <w:r w:rsidR="008F37CF">
        <w:t xml:space="preserve"> </w:t>
      </w:r>
      <w:r w:rsidRPr="00743FAC">
        <w:t>NOT makes it true (1). e.g.</w:t>
      </w:r>
    </w:p>
    <w:p w14:paraId="669027FB" w14:textId="77777777" w:rsidR="008F37CF" w:rsidRDefault="00743FAC" w:rsidP="008F37CF">
      <w:pPr>
        <w:ind w:left="720" w:firstLine="720"/>
        <w:contextualSpacing/>
      </w:pPr>
      <w:r w:rsidRPr="008F37CF">
        <w:rPr>
          <w:rFonts w:ascii="Courier New" w:hAnsi="Courier New" w:cs="Courier New"/>
          <w:b/>
        </w:rPr>
        <w:t>REPEAT game UNTIL NOT alive;</w:t>
      </w:r>
      <w:r w:rsidRPr="00743FAC">
        <w:cr/>
      </w:r>
    </w:p>
    <w:p w14:paraId="435AAAF0" w14:textId="77777777" w:rsidR="008F37CF" w:rsidRPr="00FD0A30" w:rsidRDefault="008F37CF" w:rsidP="009B38A8">
      <w:pPr>
        <w:contextualSpacing/>
        <w:rPr>
          <w:b/>
        </w:rPr>
      </w:pPr>
      <w:r w:rsidRPr="00FD0A30">
        <w:rPr>
          <w:b/>
        </w:rPr>
        <w:t>* (asterisk)</w:t>
      </w:r>
    </w:p>
    <w:p w14:paraId="085CA277" w14:textId="77777777" w:rsidR="008F37CF" w:rsidRDefault="008F37CF" w:rsidP="008F37CF">
      <w:pPr>
        <w:ind w:left="720"/>
        <w:contextualSpacing/>
      </w:pPr>
      <w:r>
        <w:t xml:space="preserve">* (asterisk) </w:t>
      </w:r>
      <w:r w:rsidR="00743FAC" w:rsidRPr="00743FAC">
        <w:t>is the symbol for multiplication. It multiplies two numbers together. e.g.</w:t>
      </w:r>
    </w:p>
    <w:p w14:paraId="64D16A92" w14:textId="6F4D6C17" w:rsidR="008F37CF" w:rsidRDefault="00743FAC" w:rsidP="008F37CF">
      <w:pPr>
        <w:ind w:left="720" w:firstLine="720"/>
        <w:contextualSpacing/>
        <w:rPr>
          <w:rFonts w:ascii="Courier New" w:hAnsi="Courier New" w:cs="Courier New"/>
          <w:b/>
        </w:rPr>
      </w:pPr>
      <w:proofErr w:type="gramStart"/>
      <w:r w:rsidRPr="008F37CF">
        <w:rPr>
          <w:rFonts w:ascii="Courier New" w:hAnsi="Courier New" w:cs="Courier New"/>
          <w:b/>
        </w:rPr>
        <w:t>salary :</w:t>
      </w:r>
      <w:proofErr w:type="gramEnd"/>
      <w:r w:rsidRPr="008F37CF">
        <w:rPr>
          <w:rFonts w:ascii="Courier New" w:hAnsi="Courier New" w:cs="Courier New"/>
          <w:b/>
        </w:rPr>
        <w:t xml:space="preserve">= wage </w:t>
      </w:r>
      <w:r w:rsidR="00FD0A30">
        <w:rPr>
          <w:rFonts w:ascii="Courier New" w:hAnsi="Courier New" w:cs="Courier New"/>
          <w:b/>
        </w:rPr>
        <w:t>*</w:t>
      </w:r>
      <w:r w:rsidRPr="008F37CF">
        <w:rPr>
          <w:rFonts w:ascii="Courier New" w:hAnsi="Courier New" w:cs="Courier New"/>
          <w:b/>
        </w:rPr>
        <w:t xml:space="preserve"> 52;</w:t>
      </w:r>
    </w:p>
    <w:p w14:paraId="50F25DD9" w14:textId="77777777" w:rsidR="008F37CF" w:rsidRDefault="008F37CF" w:rsidP="009B38A8">
      <w:pPr>
        <w:contextualSpacing/>
        <w:rPr>
          <w:rFonts w:ascii="Courier New" w:hAnsi="Courier New" w:cs="Courier New"/>
          <w:b/>
        </w:rPr>
      </w:pPr>
    </w:p>
    <w:p w14:paraId="7D071C81" w14:textId="77777777" w:rsidR="008F37CF" w:rsidRDefault="00743FAC" w:rsidP="009B38A8">
      <w:pPr>
        <w:contextualSpacing/>
        <w:rPr>
          <w:b/>
        </w:rPr>
      </w:pPr>
      <w:r w:rsidRPr="008F37CF">
        <w:rPr>
          <w:b/>
        </w:rPr>
        <w:t>/ and DIV</w:t>
      </w:r>
    </w:p>
    <w:p w14:paraId="14DD766E" w14:textId="77777777" w:rsidR="008F37CF" w:rsidRDefault="008F37CF" w:rsidP="008F37CF">
      <w:pPr>
        <w:ind w:left="720"/>
        <w:contextualSpacing/>
      </w:pPr>
      <w:r w:rsidRPr="008F37CF">
        <w:t>/</w:t>
      </w:r>
      <w:r w:rsidR="00743FAC" w:rsidRPr="00743FAC">
        <w:t xml:space="preserve"> and </w:t>
      </w:r>
      <w:proofErr w:type="spellStart"/>
      <w:r w:rsidR="00743FAC" w:rsidRPr="00743FAC">
        <w:t>DlV</w:t>
      </w:r>
      <w:proofErr w:type="spellEnd"/>
      <w:r w:rsidR="00743FAC" w:rsidRPr="00743FAC">
        <w:t xml:space="preserve"> are synonymous and are the symbols for division. They result in integer</w:t>
      </w:r>
      <w:r>
        <w:t xml:space="preserve"> </w:t>
      </w:r>
      <w:r w:rsidR="00743FAC" w:rsidRPr="00743FAC">
        <w:t>division. (If the division cannot be perfo</w:t>
      </w:r>
      <w:r>
        <w:t>rm</w:t>
      </w:r>
      <w:r w:rsidR="00743FAC" w:rsidRPr="00743FAC">
        <w:t>ed exactly then the remainder is discarded). e.g.</w:t>
      </w:r>
    </w:p>
    <w:p w14:paraId="0F150D4A" w14:textId="77777777" w:rsidR="008F37CF" w:rsidRDefault="00743FAC" w:rsidP="008F37CF">
      <w:pPr>
        <w:ind w:left="720" w:firstLine="720"/>
        <w:contextualSpacing/>
        <w:rPr>
          <w:rFonts w:ascii="Courier New" w:hAnsi="Courier New" w:cs="Courier New"/>
          <w:b/>
        </w:rPr>
      </w:pPr>
      <w:proofErr w:type="gramStart"/>
      <w:r w:rsidRPr="008F37CF">
        <w:rPr>
          <w:rFonts w:ascii="Courier New" w:hAnsi="Courier New" w:cs="Courier New"/>
          <w:b/>
        </w:rPr>
        <w:t>inches :</w:t>
      </w:r>
      <w:proofErr w:type="gramEnd"/>
      <w:r w:rsidRPr="008F37CF">
        <w:rPr>
          <w:rFonts w:ascii="Courier New" w:hAnsi="Courier New" w:cs="Courier New"/>
          <w:b/>
        </w:rPr>
        <w:t>= feet</w:t>
      </w:r>
      <w:r w:rsidR="008F37CF">
        <w:rPr>
          <w:rFonts w:ascii="Courier New" w:hAnsi="Courier New" w:cs="Courier New"/>
          <w:b/>
        </w:rPr>
        <w:t xml:space="preserve"> </w:t>
      </w:r>
      <w:r w:rsidRPr="008F37CF">
        <w:rPr>
          <w:rFonts w:ascii="Courier New" w:hAnsi="Courier New" w:cs="Courier New"/>
          <w:b/>
        </w:rPr>
        <w:t>/ 12;</w:t>
      </w:r>
    </w:p>
    <w:p w14:paraId="35AB939E" w14:textId="77777777" w:rsidR="008F37CF" w:rsidRDefault="00743FAC" w:rsidP="008F37CF">
      <w:pPr>
        <w:ind w:left="720"/>
        <w:contextualSpacing/>
      </w:pPr>
      <w:r w:rsidRPr="00743FAC">
        <w:t>The remainder of a division can however be established with the MOD operator.</w:t>
      </w:r>
    </w:p>
    <w:p w14:paraId="124AF608" w14:textId="77777777" w:rsidR="008F37CF" w:rsidRDefault="008F37CF" w:rsidP="009B38A8">
      <w:pPr>
        <w:contextualSpacing/>
        <w:rPr>
          <w:b/>
        </w:rPr>
      </w:pPr>
    </w:p>
    <w:p w14:paraId="60CD5E61" w14:textId="77777777" w:rsidR="008F37CF" w:rsidRDefault="00743FAC" w:rsidP="009B38A8">
      <w:pPr>
        <w:contextualSpacing/>
        <w:rPr>
          <w:b/>
        </w:rPr>
      </w:pPr>
      <w:r w:rsidRPr="008F37CF">
        <w:rPr>
          <w:b/>
        </w:rPr>
        <w:t>MOD</w:t>
      </w:r>
    </w:p>
    <w:p w14:paraId="41AAA866" w14:textId="77777777" w:rsidR="008F37CF" w:rsidRDefault="00743FAC" w:rsidP="008F37CF">
      <w:pPr>
        <w:ind w:left="720"/>
        <w:contextualSpacing/>
      </w:pPr>
      <w:r w:rsidRPr="00743FAC">
        <w:t>MOD returns the remainder of a division (often known as the modulus - hence</w:t>
      </w:r>
      <w:r w:rsidRPr="00743FAC">
        <w:cr/>
        <w:t>its name). e.g.</w:t>
      </w:r>
    </w:p>
    <w:p w14:paraId="4B0B1FE1" w14:textId="77777777" w:rsidR="008F37CF" w:rsidRDefault="00743FAC" w:rsidP="008F37CF">
      <w:pPr>
        <w:ind w:left="720" w:firstLine="720"/>
        <w:contextualSpacing/>
        <w:rPr>
          <w:rFonts w:ascii="Courier New" w:hAnsi="Courier New" w:cs="Courier New"/>
          <w:b/>
        </w:rPr>
      </w:pPr>
      <w:proofErr w:type="spellStart"/>
      <w:proofErr w:type="gramStart"/>
      <w:r w:rsidRPr="008F37CF">
        <w:rPr>
          <w:rFonts w:ascii="Courier New" w:hAnsi="Courier New" w:cs="Courier New"/>
          <w:b/>
        </w:rPr>
        <w:t>diceroll</w:t>
      </w:r>
      <w:proofErr w:type="spellEnd"/>
      <w:r w:rsidRPr="008F37CF">
        <w:rPr>
          <w:rFonts w:ascii="Courier New" w:hAnsi="Courier New" w:cs="Courier New"/>
          <w:b/>
        </w:rPr>
        <w:t xml:space="preserve"> :</w:t>
      </w:r>
      <w:proofErr w:type="gramEnd"/>
      <w:r w:rsidRPr="008F37CF">
        <w:rPr>
          <w:rFonts w:ascii="Courier New" w:hAnsi="Courier New" w:cs="Courier New"/>
          <w:b/>
        </w:rPr>
        <w:t>= RANDOM MOD 6 + 1;</w:t>
      </w:r>
      <w:r w:rsidRPr="008F37CF">
        <w:rPr>
          <w:rFonts w:ascii="Courier New" w:hAnsi="Courier New" w:cs="Courier New"/>
          <w:b/>
        </w:rPr>
        <w:cr/>
      </w:r>
    </w:p>
    <w:p w14:paraId="04D2D7E1" w14:textId="77777777" w:rsidR="008F37CF" w:rsidRDefault="00743FAC" w:rsidP="009B38A8">
      <w:pPr>
        <w:contextualSpacing/>
        <w:rPr>
          <w:rStyle w:val="Heading4Char"/>
        </w:rPr>
      </w:pPr>
      <w:r w:rsidRPr="008F37CF">
        <w:rPr>
          <w:b/>
        </w:rPr>
        <w:t>AND</w:t>
      </w:r>
    </w:p>
    <w:p w14:paraId="27B07DC0" w14:textId="77777777" w:rsidR="008F37CF" w:rsidRDefault="00743FAC" w:rsidP="008F37CF">
      <w:pPr>
        <w:ind w:left="720"/>
        <w:contextualSpacing/>
      </w:pPr>
      <w:r w:rsidRPr="00743FAC">
        <w:t xml:space="preserve">AND performs a </w:t>
      </w:r>
      <w:proofErr w:type="spellStart"/>
      <w:r w:rsidRPr="00743FAC">
        <w:t>boolean</w:t>
      </w:r>
      <w:proofErr w:type="spellEnd"/>
      <w:r w:rsidRPr="00743FAC">
        <w:t xml:space="preserve"> ‘and’ of each of the 24 bits in the two operands. That</w:t>
      </w:r>
      <w:r w:rsidR="008F37CF">
        <w:t xml:space="preserve"> </w:t>
      </w:r>
      <w:r w:rsidRPr="00743FAC">
        <w:t>is, a result bit is on only if both corresponding bits in the operands are on. The</w:t>
      </w:r>
      <w:r w:rsidR="008F37CF">
        <w:t xml:space="preserve"> </w:t>
      </w:r>
      <w:r w:rsidRPr="00743FAC">
        <w:t>normal use for AND is in the conventional sense of checking that two conditions</w:t>
      </w:r>
      <w:r w:rsidR="008F37CF">
        <w:t xml:space="preserve"> </w:t>
      </w:r>
      <w:r w:rsidRPr="00743FAC">
        <w:t xml:space="preserve">are true </w:t>
      </w:r>
      <w:proofErr w:type="gramStart"/>
      <w:r w:rsidRPr="00743FAC">
        <w:t>simultaneously,</w:t>
      </w:r>
      <w:proofErr w:type="gramEnd"/>
      <w:r w:rsidRPr="00743FAC">
        <w:t xml:space="preserve"> however it can also be used to ‘mask’ out</w:t>
      </w:r>
      <w:r w:rsidR="008F37CF">
        <w:t xml:space="preserve"> </w:t>
      </w:r>
      <w:r w:rsidRPr="00743FAC">
        <w:t>unwanted bits</w:t>
      </w:r>
      <w:r w:rsidR="008F37CF">
        <w:t xml:space="preserve"> </w:t>
      </w:r>
      <w:r w:rsidRPr="00743FAC">
        <w:t>in an integer. e.g.</w:t>
      </w:r>
    </w:p>
    <w:p w14:paraId="38D4EC44" w14:textId="77777777" w:rsidR="008F37CF" w:rsidRPr="008F37CF" w:rsidRDefault="00743FAC" w:rsidP="008F37CF">
      <w:pPr>
        <w:ind w:left="720"/>
        <w:contextualSpacing/>
        <w:rPr>
          <w:rFonts w:ascii="Courier New" w:hAnsi="Courier New" w:cs="Courier New"/>
          <w:b/>
        </w:rPr>
      </w:pPr>
      <w:r w:rsidRPr="008F37CF">
        <w:rPr>
          <w:rFonts w:ascii="Courier New" w:hAnsi="Courier New" w:cs="Courier New"/>
          <w:b/>
        </w:rPr>
        <w:t>IF (a &gt; 4) AND (b &lt; 5) THEN (</w:t>
      </w:r>
      <w:r w:rsidR="008F37CF">
        <w:rPr>
          <w:rFonts w:ascii="Courier New" w:hAnsi="Courier New" w:cs="Courier New"/>
          <w:b/>
        </w:rPr>
        <w:t>*</w:t>
      </w:r>
      <w:r w:rsidRPr="008F37CF">
        <w:rPr>
          <w:rFonts w:ascii="Courier New" w:hAnsi="Courier New" w:cs="Courier New"/>
          <w:b/>
        </w:rPr>
        <w:t xml:space="preserve"> check both conditions are true </w:t>
      </w:r>
      <w:r w:rsidR="008F37CF">
        <w:rPr>
          <w:rFonts w:ascii="Courier New" w:hAnsi="Courier New" w:cs="Courier New"/>
          <w:b/>
        </w:rPr>
        <w:t>*</w:t>
      </w:r>
      <w:r w:rsidRPr="008F37CF">
        <w:rPr>
          <w:rFonts w:ascii="Courier New" w:hAnsi="Courier New" w:cs="Courier New"/>
          <w:b/>
        </w:rPr>
        <w:t>)</w:t>
      </w:r>
      <w:r w:rsidRPr="008F37CF">
        <w:rPr>
          <w:rFonts w:ascii="Courier New" w:hAnsi="Courier New" w:cs="Courier New"/>
          <w:b/>
        </w:rPr>
        <w:cr/>
        <w:t xml:space="preserve">IF PADDLE (2) AND $FF THEN </w:t>
      </w:r>
      <w:r w:rsidR="00A5601B" w:rsidRPr="008F37CF">
        <w:rPr>
          <w:rFonts w:ascii="Courier New" w:hAnsi="Courier New" w:cs="Courier New"/>
          <w:b/>
        </w:rPr>
        <w:t>(*</w:t>
      </w:r>
      <w:r w:rsidRPr="008F37CF">
        <w:rPr>
          <w:rFonts w:ascii="Courier New" w:hAnsi="Courier New" w:cs="Courier New"/>
          <w:b/>
        </w:rPr>
        <w:t xml:space="preserve"> isolate low order byte </w:t>
      </w:r>
      <w:r w:rsidR="008F37CF">
        <w:rPr>
          <w:rFonts w:ascii="Courier New" w:hAnsi="Courier New" w:cs="Courier New"/>
          <w:b/>
        </w:rPr>
        <w:t>*</w:t>
      </w:r>
      <w:r w:rsidRPr="008F37CF">
        <w:rPr>
          <w:rFonts w:ascii="Courier New" w:hAnsi="Courier New" w:cs="Courier New"/>
          <w:b/>
        </w:rPr>
        <w:t>)</w:t>
      </w:r>
    </w:p>
    <w:p w14:paraId="5B78CB69" w14:textId="77777777" w:rsidR="008F37CF" w:rsidRDefault="008F37CF" w:rsidP="009B38A8">
      <w:pPr>
        <w:contextualSpacing/>
      </w:pPr>
    </w:p>
    <w:p w14:paraId="44206BC3" w14:textId="77777777" w:rsidR="008F37CF" w:rsidRPr="00873C85" w:rsidRDefault="00743FAC" w:rsidP="009B38A8">
      <w:pPr>
        <w:contextualSpacing/>
        <w:rPr>
          <w:b/>
          <w:i/>
          <w:iCs/>
        </w:rPr>
      </w:pPr>
      <w:r w:rsidRPr="00873C85">
        <w:rPr>
          <w:b/>
          <w:i/>
          <w:iCs/>
        </w:rPr>
        <w:t>SHL</w:t>
      </w:r>
    </w:p>
    <w:p w14:paraId="2AD2F1E8" w14:textId="38D93607" w:rsidR="008F37CF" w:rsidRDefault="00743FAC" w:rsidP="008F37CF">
      <w:pPr>
        <w:ind w:left="720"/>
        <w:contextualSpacing/>
      </w:pPr>
      <w:r w:rsidRPr="00743FAC">
        <w:t>SHL perfo</w:t>
      </w:r>
      <w:r w:rsidR="00FD0A30">
        <w:t>rm</w:t>
      </w:r>
      <w:r w:rsidRPr="00743FAC">
        <w:t xml:space="preserve">s a ‘shift left’ operation. </w:t>
      </w:r>
      <w:proofErr w:type="spellStart"/>
      <w:r w:rsidRPr="00743FAC">
        <w:t>lt</w:t>
      </w:r>
      <w:proofErr w:type="spellEnd"/>
      <w:r w:rsidRPr="00743FAC">
        <w:t xml:space="preserve"> takes the first operand and shifts it left</w:t>
      </w:r>
      <w:r w:rsidR="008F37CF">
        <w:t xml:space="preserve"> </w:t>
      </w:r>
      <w:r w:rsidRPr="00743FAC">
        <w:t>the number of bits specified in the second operand (maximum of 24 shifts). Each</w:t>
      </w:r>
      <w:r w:rsidR="008F37CF">
        <w:t xml:space="preserve"> </w:t>
      </w:r>
      <w:r w:rsidRPr="00743FAC">
        <w:t>shift left is equivalent to multiplying the first operand by 2, so SHL is a simple</w:t>
      </w:r>
      <w:r w:rsidR="008F37CF">
        <w:t xml:space="preserve"> </w:t>
      </w:r>
      <w:r w:rsidRPr="00743FAC">
        <w:t>and quick way of raising a number to a power of 2. For example, to multiply a</w:t>
      </w:r>
      <w:r w:rsidR="008F37CF">
        <w:t xml:space="preserve"> </w:t>
      </w:r>
      <w:r w:rsidRPr="00743FAC">
        <w:t>number by 2 to the power 6:</w:t>
      </w:r>
    </w:p>
    <w:p w14:paraId="7997117E" w14:textId="77777777" w:rsidR="00D3091D" w:rsidRPr="008F37CF" w:rsidRDefault="00743FAC" w:rsidP="008F37CF">
      <w:pPr>
        <w:ind w:left="1440"/>
        <w:contextualSpacing/>
        <w:rPr>
          <w:rFonts w:ascii="Courier New" w:hAnsi="Courier New" w:cs="Courier New"/>
          <w:b/>
        </w:rPr>
      </w:pPr>
      <w:proofErr w:type="gramStart"/>
      <w:r w:rsidRPr="008F37CF">
        <w:rPr>
          <w:rFonts w:ascii="Courier New" w:hAnsi="Courier New" w:cs="Courier New"/>
          <w:b/>
        </w:rPr>
        <w:t>result :</w:t>
      </w:r>
      <w:proofErr w:type="gramEnd"/>
      <w:r w:rsidRPr="008F37CF">
        <w:rPr>
          <w:rFonts w:ascii="Courier New" w:hAnsi="Courier New" w:cs="Courier New"/>
          <w:b/>
        </w:rPr>
        <w:t>= number SHL 6;</w:t>
      </w:r>
      <w:r w:rsidRPr="008F37CF">
        <w:rPr>
          <w:rFonts w:ascii="Courier New" w:hAnsi="Courier New" w:cs="Courier New"/>
          <w:b/>
        </w:rPr>
        <w:cr/>
      </w:r>
    </w:p>
    <w:p w14:paraId="3387022A" w14:textId="77777777" w:rsidR="00100538" w:rsidRPr="00DE2E88" w:rsidRDefault="00743FAC" w:rsidP="00100538">
      <w:pPr>
        <w:contextualSpacing/>
        <w:rPr>
          <w:b/>
        </w:rPr>
      </w:pPr>
      <w:r w:rsidRPr="00DE2E88">
        <w:rPr>
          <w:b/>
        </w:rPr>
        <w:t>SHR</w:t>
      </w:r>
    </w:p>
    <w:p w14:paraId="5D6AD49B" w14:textId="77777777" w:rsidR="00100538" w:rsidRDefault="00743FAC" w:rsidP="00100538">
      <w:pPr>
        <w:ind w:left="720"/>
        <w:contextualSpacing/>
      </w:pPr>
      <w:r w:rsidRPr="00743FAC">
        <w:t>SHR</w:t>
      </w:r>
      <w:r w:rsidR="00100538">
        <w:t xml:space="preserve"> </w:t>
      </w:r>
      <w:r w:rsidRPr="00743FAC">
        <w:t>performs a ’shift right’ operation. It takes the ﬁrst operand and shifts it right</w:t>
      </w:r>
      <w:r w:rsidR="00100538">
        <w:t xml:space="preserve"> </w:t>
      </w:r>
      <w:r w:rsidRPr="00743FAC">
        <w:t>the number of bits specified in the second operand (maximum of 24 shifts). Each</w:t>
      </w:r>
      <w:r w:rsidR="00100538">
        <w:t xml:space="preserve"> </w:t>
      </w:r>
      <w:r w:rsidRPr="00743FAC">
        <w:t>shift right is equivalent to dividing the ﬁrst operand by 2, so SHR is a simple and</w:t>
      </w:r>
      <w:r w:rsidR="00100538">
        <w:t xml:space="preserve"> </w:t>
      </w:r>
      <w:r w:rsidRPr="00743FAC">
        <w:t>quick way of dividing a number by a power of 2. For example, to divide a number</w:t>
      </w:r>
      <w:r w:rsidR="00100538">
        <w:t xml:space="preserve"> </w:t>
      </w:r>
      <w:r w:rsidRPr="00743FAC">
        <w:t>by 2 to the power 6:</w:t>
      </w:r>
    </w:p>
    <w:p w14:paraId="666B25DC" w14:textId="77777777" w:rsidR="00100538" w:rsidRDefault="00743FAC" w:rsidP="00100538">
      <w:pPr>
        <w:ind w:left="720" w:firstLine="720"/>
        <w:contextualSpacing/>
        <w:rPr>
          <w:rFonts w:ascii="Courier New" w:hAnsi="Courier New" w:cs="Courier New"/>
          <w:b/>
        </w:rPr>
      </w:pPr>
      <w:proofErr w:type="gramStart"/>
      <w:r w:rsidRPr="00100538">
        <w:rPr>
          <w:rFonts w:ascii="Courier New" w:hAnsi="Courier New" w:cs="Courier New"/>
          <w:b/>
        </w:rPr>
        <w:t>result :</w:t>
      </w:r>
      <w:proofErr w:type="gramEnd"/>
      <w:r w:rsidRPr="00100538">
        <w:rPr>
          <w:rFonts w:ascii="Courier New" w:hAnsi="Courier New" w:cs="Courier New"/>
          <w:b/>
        </w:rPr>
        <w:t>= number SHR 6;</w:t>
      </w:r>
    </w:p>
    <w:p w14:paraId="379843D0" w14:textId="77777777" w:rsidR="00100538" w:rsidRDefault="00100538" w:rsidP="00100538">
      <w:pPr>
        <w:contextualSpacing/>
        <w:rPr>
          <w:rFonts w:ascii="Courier New" w:hAnsi="Courier New" w:cs="Courier New"/>
          <w:b/>
        </w:rPr>
      </w:pPr>
    </w:p>
    <w:p w14:paraId="676E42B3" w14:textId="77777777" w:rsidR="00100538" w:rsidRDefault="00100538" w:rsidP="00100538">
      <w:pPr>
        <w:contextualSpacing/>
        <w:rPr>
          <w:rFonts w:ascii="Courier New" w:hAnsi="Courier New" w:cs="Courier New"/>
          <w:b/>
        </w:rPr>
      </w:pPr>
      <w:r>
        <w:rPr>
          <w:rFonts w:ascii="Courier New" w:hAnsi="Courier New" w:cs="Courier New"/>
          <w:b/>
        </w:rPr>
        <w:t>+ (Plus)</w:t>
      </w:r>
    </w:p>
    <w:p w14:paraId="0C01B974" w14:textId="77777777" w:rsidR="00100538" w:rsidRDefault="00743FAC" w:rsidP="00100538">
      <w:pPr>
        <w:ind w:firstLine="720"/>
        <w:contextualSpacing/>
      </w:pPr>
      <w:r w:rsidRPr="00743FAC">
        <w:t>+</w:t>
      </w:r>
      <w:r w:rsidR="00100538">
        <w:t xml:space="preserve"> </w:t>
      </w:r>
      <w:r w:rsidRPr="00743FAC">
        <w:t>is the symbol for addition. It adds its two operands together. e.g.</w:t>
      </w:r>
    </w:p>
    <w:p w14:paraId="39344440" w14:textId="77777777" w:rsidR="00100538" w:rsidRDefault="00743FAC" w:rsidP="00100538">
      <w:pPr>
        <w:ind w:left="720" w:firstLine="720"/>
        <w:contextualSpacing/>
        <w:rPr>
          <w:rFonts w:ascii="Courier New" w:hAnsi="Courier New" w:cs="Courier New"/>
          <w:b/>
        </w:rPr>
      </w:pPr>
      <w:proofErr w:type="gramStart"/>
      <w:r w:rsidRPr="00100538">
        <w:rPr>
          <w:rFonts w:ascii="Courier New" w:hAnsi="Courier New" w:cs="Courier New"/>
          <w:b/>
        </w:rPr>
        <w:lastRenderedPageBreak/>
        <w:t>result :</w:t>
      </w:r>
      <w:proofErr w:type="gramEnd"/>
      <w:r w:rsidRPr="00100538">
        <w:rPr>
          <w:rFonts w:ascii="Courier New" w:hAnsi="Courier New" w:cs="Courier New"/>
          <w:b/>
        </w:rPr>
        <w:t>= a + b;</w:t>
      </w:r>
      <w:r w:rsidRPr="00100538">
        <w:rPr>
          <w:rFonts w:ascii="Courier New" w:hAnsi="Courier New" w:cs="Courier New"/>
          <w:b/>
        </w:rPr>
        <w:cr/>
      </w:r>
    </w:p>
    <w:p w14:paraId="252B0C11" w14:textId="77777777" w:rsidR="00100538" w:rsidRDefault="00100538" w:rsidP="006B2601">
      <w:pPr>
        <w:contextualSpacing/>
        <w:rPr>
          <w:rFonts w:ascii="Courier New" w:hAnsi="Courier New" w:cs="Courier New"/>
          <w:b/>
        </w:rPr>
      </w:pPr>
      <w:r>
        <w:rPr>
          <w:rFonts w:ascii="Courier New" w:hAnsi="Courier New" w:cs="Courier New"/>
          <w:b/>
        </w:rPr>
        <w:t>- (Minus)</w:t>
      </w:r>
    </w:p>
    <w:p w14:paraId="7F7AA038" w14:textId="77777777" w:rsidR="00100538" w:rsidRDefault="00743FAC" w:rsidP="00100538">
      <w:pPr>
        <w:ind w:firstLine="720"/>
        <w:contextualSpacing/>
      </w:pPr>
      <w:r w:rsidRPr="00743FAC">
        <w:t>- is the symbol for subtraction. It subtracts the second operand from the first</w:t>
      </w:r>
      <w:r w:rsidR="00100538">
        <w:t>. e</w:t>
      </w:r>
      <w:r w:rsidRPr="00743FAC">
        <w:t>. g.</w:t>
      </w:r>
    </w:p>
    <w:p w14:paraId="1E617F74" w14:textId="77777777" w:rsidR="00D3091D" w:rsidRDefault="00743FAC" w:rsidP="00100538">
      <w:pPr>
        <w:ind w:left="720" w:firstLine="720"/>
        <w:contextualSpacing/>
      </w:pPr>
      <w:proofErr w:type="spellStart"/>
      <w:proofErr w:type="gramStart"/>
      <w:r w:rsidRPr="00100538">
        <w:rPr>
          <w:rFonts w:ascii="Courier New" w:hAnsi="Courier New" w:cs="Courier New"/>
          <w:b/>
        </w:rPr>
        <w:t>klingons</w:t>
      </w:r>
      <w:proofErr w:type="spellEnd"/>
      <w:r w:rsidRPr="00100538">
        <w:rPr>
          <w:rFonts w:ascii="Courier New" w:hAnsi="Courier New" w:cs="Courier New"/>
          <w:b/>
        </w:rPr>
        <w:t xml:space="preserve"> :</w:t>
      </w:r>
      <w:proofErr w:type="gramEnd"/>
      <w:r w:rsidRPr="00100538">
        <w:rPr>
          <w:rFonts w:ascii="Courier New" w:hAnsi="Courier New" w:cs="Courier New"/>
          <w:b/>
        </w:rPr>
        <w:t xml:space="preserve">= </w:t>
      </w:r>
      <w:proofErr w:type="spellStart"/>
      <w:r w:rsidRPr="00100538">
        <w:rPr>
          <w:rFonts w:ascii="Courier New" w:hAnsi="Courier New" w:cs="Courier New"/>
          <w:b/>
        </w:rPr>
        <w:t>klingons</w:t>
      </w:r>
      <w:proofErr w:type="spellEnd"/>
      <w:r w:rsidRPr="00100538">
        <w:rPr>
          <w:rFonts w:ascii="Courier New" w:hAnsi="Courier New" w:cs="Courier New"/>
          <w:b/>
        </w:rPr>
        <w:t xml:space="preserve"> -1;</w:t>
      </w:r>
      <w:r w:rsidRPr="00100538">
        <w:rPr>
          <w:rFonts w:ascii="Courier New" w:hAnsi="Courier New" w:cs="Courier New"/>
          <w:b/>
        </w:rPr>
        <w:cr/>
      </w:r>
    </w:p>
    <w:p w14:paraId="1D634967" w14:textId="77777777" w:rsidR="00100538" w:rsidRPr="00100538" w:rsidRDefault="00743FAC" w:rsidP="00100538">
      <w:pPr>
        <w:rPr>
          <w:rStyle w:val="Heading4Char"/>
          <w:b/>
          <w:color w:val="auto"/>
        </w:rPr>
      </w:pPr>
      <w:r w:rsidRPr="00100538">
        <w:rPr>
          <w:rStyle w:val="Heading4Char"/>
          <w:b/>
          <w:color w:val="auto"/>
        </w:rPr>
        <w:t>OR</w:t>
      </w:r>
    </w:p>
    <w:p w14:paraId="0503BA1B" w14:textId="77777777" w:rsidR="00100538" w:rsidRDefault="00743FAC" w:rsidP="00100538">
      <w:pPr>
        <w:ind w:left="720"/>
        <w:contextualSpacing/>
      </w:pPr>
      <w:r w:rsidRPr="00743FAC">
        <w:t xml:space="preserve">OR performs a </w:t>
      </w:r>
      <w:proofErr w:type="spellStart"/>
      <w:r w:rsidRPr="00743FAC">
        <w:t>boolean</w:t>
      </w:r>
      <w:proofErr w:type="spellEnd"/>
      <w:r w:rsidRPr="00743FAC">
        <w:t xml:space="preserve"> inclusive ‘or’ of each of the 24 bits in the two operands.</w:t>
      </w:r>
      <w:r w:rsidR="00100538">
        <w:t xml:space="preserve"> </w:t>
      </w:r>
      <w:r w:rsidRPr="00743FAC">
        <w:t xml:space="preserve">That is, a result bit is on if either or </w:t>
      </w:r>
      <w:proofErr w:type="gramStart"/>
      <w:r w:rsidRPr="00743FAC">
        <w:t>both of the corresponding</w:t>
      </w:r>
      <w:proofErr w:type="gramEnd"/>
      <w:r w:rsidRPr="00743FAC">
        <w:t xml:space="preserve"> bits in the operands</w:t>
      </w:r>
      <w:r w:rsidR="00100538">
        <w:t xml:space="preserve"> </w:t>
      </w:r>
      <w:r w:rsidRPr="00743FAC">
        <w:t>are on. The normal use for OR is in the conventional sense of checking that either</w:t>
      </w:r>
      <w:r w:rsidR="00100538">
        <w:t xml:space="preserve"> </w:t>
      </w:r>
      <w:r w:rsidRPr="00743FAC">
        <w:t>of two conditions are true, however it can also be used to ‘turn on’ certain bits</w:t>
      </w:r>
      <w:r w:rsidR="00100538">
        <w:t xml:space="preserve"> </w:t>
      </w:r>
      <w:r w:rsidRPr="00743FAC">
        <w:t>in an integer. e.g.</w:t>
      </w:r>
    </w:p>
    <w:p w14:paraId="7B074E6F" w14:textId="77777777" w:rsidR="00100538" w:rsidRPr="00100538" w:rsidRDefault="00743FAC" w:rsidP="00100538">
      <w:pPr>
        <w:ind w:left="720"/>
        <w:contextualSpacing/>
        <w:rPr>
          <w:rFonts w:ascii="Courier New" w:hAnsi="Courier New" w:cs="Courier New"/>
          <w:b/>
        </w:rPr>
      </w:pPr>
      <w:r w:rsidRPr="00100538">
        <w:rPr>
          <w:rFonts w:ascii="Courier New" w:hAnsi="Courier New" w:cs="Courier New"/>
          <w:b/>
        </w:rPr>
        <w:t>IF (a &gt; 4) OR (b &lt; 5) THEN (</w:t>
      </w:r>
      <w:r w:rsidR="00100538" w:rsidRPr="00100538">
        <w:rPr>
          <w:rFonts w:ascii="Courier New" w:hAnsi="Courier New" w:cs="Courier New"/>
          <w:b/>
        </w:rPr>
        <w:t>*</w:t>
      </w:r>
      <w:r w:rsidRPr="00100538">
        <w:rPr>
          <w:rFonts w:ascii="Courier New" w:hAnsi="Courier New" w:cs="Courier New"/>
          <w:b/>
        </w:rPr>
        <w:t xml:space="preserve"> check either condition is true *)</w:t>
      </w:r>
    </w:p>
    <w:p w14:paraId="6258F41B" w14:textId="12929CCE" w:rsidR="00100538" w:rsidRPr="00100538" w:rsidRDefault="00743FAC" w:rsidP="00100538">
      <w:pPr>
        <w:ind w:firstLine="720"/>
        <w:contextualSpacing/>
        <w:rPr>
          <w:rFonts w:ascii="Courier New" w:hAnsi="Courier New" w:cs="Courier New"/>
          <w:b/>
        </w:rPr>
      </w:pPr>
      <w:proofErr w:type="gramStart"/>
      <w:r w:rsidRPr="00100538">
        <w:rPr>
          <w:rFonts w:ascii="Courier New" w:hAnsi="Courier New" w:cs="Courier New"/>
          <w:b/>
        </w:rPr>
        <w:t>mask :</w:t>
      </w:r>
      <w:proofErr w:type="gramEnd"/>
      <w:r w:rsidRPr="00100538">
        <w:rPr>
          <w:rFonts w:ascii="Courier New" w:hAnsi="Courier New" w:cs="Courier New"/>
          <w:b/>
        </w:rPr>
        <w:t xml:space="preserve">= mask </w:t>
      </w:r>
      <w:r w:rsidR="00FD0A30">
        <w:rPr>
          <w:rFonts w:ascii="Courier New" w:hAnsi="Courier New" w:cs="Courier New"/>
          <w:b/>
        </w:rPr>
        <w:t>OR 1</w:t>
      </w:r>
      <w:r w:rsidRPr="00100538">
        <w:rPr>
          <w:rFonts w:ascii="Courier New" w:hAnsi="Courier New" w:cs="Courier New"/>
          <w:b/>
        </w:rPr>
        <w:t xml:space="preserve">; </w:t>
      </w:r>
      <w:r w:rsidR="00A5601B" w:rsidRPr="00100538">
        <w:rPr>
          <w:rFonts w:ascii="Courier New" w:hAnsi="Courier New" w:cs="Courier New"/>
          <w:b/>
        </w:rPr>
        <w:t>(*</w:t>
      </w:r>
      <w:r w:rsidRPr="00100538">
        <w:rPr>
          <w:rFonts w:ascii="Courier New" w:hAnsi="Courier New" w:cs="Courier New"/>
          <w:b/>
        </w:rPr>
        <w:t xml:space="preserve"> turn on low order bit *)</w:t>
      </w:r>
    </w:p>
    <w:p w14:paraId="09998C59" w14:textId="77777777" w:rsidR="00100538" w:rsidRDefault="00100538" w:rsidP="006B2601">
      <w:pPr>
        <w:contextualSpacing/>
      </w:pPr>
    </w:p>
    <w:p w14:paraId="62A9F252" w14:textId="77777777" w:rsidR="00100538" w:rsidRDefault="00743FAC" w:rsidP="00100538">
      <w:pPr>
        <w:contextualSpacing/>
        <w:rPr>
          <w:rStyle w:val="Heading4Char"/>
          <w:b/>
          <w:color w:val="auto"/>
        </w:rPr>
      </w:pPr>
      <w:r w:rsidRPr="00100538">
        <w:rPr>
          <w:rStyle w:val="Heading4Char"/>
          <w:b/>
          <w:color w:val="auto"/>
        </w:rPr>
        <w:t>XOR</w:t>
      </w:r>
    </w:p>
    <w:p w14:paraId="2CC21246" w14:textId="77777777" w:rsidR="00100538" w:rsidRDefault="00743FAC" w:rsidP="00100538">
      <w:pPr>
        <w:ind w:left="720"/>
        <w:contextualSpacing/>
      </w:pPr>
      <w:r w:rsidRPr="00743FAC">
        <w:t xml:space="preserve">XOR performs a </w:t>
      </w:r>
      <w:proofErr w:type="spellStart"/>
      <w:r w:rsidRPr="00743FAC">
        <w:t>boolean</w:t>
      </w:r>
      <w:proofErr w:type="spellEnd"/>
      <w:r w:rsidRPr="00743FAC">
        <w:t xml:space="preserve"> exclusive ‘or’ of each of the 24 bits in the two operands.</w:t>
      </w:r>
      <w:r w:rsidR="00100538">
        <w:t xml:space="preserve"> </w:t>
      </w:r>
      <w:r w:rsidRPr="00743FAC">
        <w:t>That is, a result bit is on if either of the corresponding bits in the operands are</w:t>
      </w:r>
      <w:r w:rsidR="00100538">
        <w:t xml:space="preserve"> </w:t>
      </w:r>
      <w:r w:rsidRPr="00743FAC">
        <w:t>on but not both. XOR is a G-Pascal extension and is less likely to be used than OR,</w:t>
      </w:r>
      <w:r w:rsidR="00100538">
        <w:t xml:space="preserve"> </w:t>
      </w:r>
      <w:r w:rsidRPr="00743FAC">
        <w:t>however one important use for XOR is for toggling a bit - that is, turning it off</w:t>
      </w:r>
      <w:r w:rsidR="00100538">
        <w:t xml:space="preserve"> </w:t>
      </w:r>
      <w:r w:rsidRPr="00743FAC">
        <w:t xml:space="preserve">if it is on, or </w:t>
      </w:r>
      <w:proofErr w:type="spellStart"/>
      <w:r w:rsidRPr="00743FAC">
        <w:t>tuming</w:t>
      </w:r>
      <w:proofErr w:type="spellEnd"/>
      <w:r w:rsidRPr="00743FAC">
        <w:t xml:space="preserve"> it on if it is off. This can be useful when defining your own</w:t>
      </w:r>
      <w:r w:rsidR="00100538">
        <w:t xml:space="preserve"> </w:t>
      </w:r>
      <w:r w:rsidRPr="00743FAC">
        <w:t>character sets - the ‘inverse’ of any character can be obtained by XORing the character with $FF. This will switch any 1's to 0's, and any 0's to 1's. e.g.</w:t>
      </w:r>
    </w:p>
    <w:p w14:paraId="2C43E325" w14:textId="77777777" w:rsidR="00100538" w:rsidRDefault="00743FAC" w:rsidP="00100538">
      <w:pPr>
        <w:ind w:left="720"/>
        <w:contextualSpacing/>
        <w:rPr>
          <w:rFonts w:ascii="Courier New" w:hAnsi="Courier New" w:cs="Courier New"/>
          <w:b/>
        </w:rPr>
      </w:pPr>
      <w:proofErr w:type="gramStart"/>
      <w:r w:rsidRPr="00100538">
        <w:rPr>
          <w:rFonts w:ascii="Courier New" w:hAnsi="Courier New" w:cs="Courier New"/>
          <w:b/>
        </w:rPr>
        <w:t>b :</w:t>
      </w:r>
      <w:proofErr w:type="gramEnd"/>
      <w:r w:rsidRPr="00100538">
        <w:rPr>
          <w:rFonts w:ascii="Courier New" w:hAnsi="Courier New" w:cs="Courier New"/>
          <w:b/>
        </w:rPr>
        <w:t xml:space="preserve">= b XOR 1; </w:t>
      </w:r>
      <w:r w:rsidR="00A5601B" w:rsidRPr="00100538">
        <w:rPr>
          <w:rFonts w:ascii="Courier New" w:hAnsi="Courier New" w:cs="Courier New"/>
          <w:b/>
        </w:rPr>
        <w:t>(*</w:t>
      </w:r>
      <w:r w:rsidRPr="00100538">
        <w:rPr>
          <w:rFonts w:ascii="Courier New" w:hAnsi="Courier New" w:cs="Courier New"/>
          <w:b/>
        </w:rPr>
        <w:t xml:space="preserve"> toggle contents of b ')</w:t>
      </w:r>
      <w:r w:rsidRPr="00100538">
        <w:rPr>
          <w:rFonts w:ascii="Courier New" w:hAnsi="Courier New" w:cs="Courier New"/>
          <w:b/>
        </w:rPr>
        <w:cr/>
      </w:r>
      <w:proofErr w:type="gramStart"/>
      <w:r w:rsidRPr="00100538">
        <w:rPr>
          <w:rFonts w:ascii="Courier New" w:hAnsi="Courier New" w:cs="Courier New"/>
          <w:b/>
        </w:rPr>
        <w:t>byte :</w:t>
      </w:r>
      <w:proofErr w:type="gramEnd"/>
      <w:r w:rsidRPr="00100538">
        <w:rPr>
          <w:rFonts w:ascii="Courier New" w:hAnsi="Courier New" w:cs="Courier New"/>
          <w:b/>
        </w:rPr>
        <w:t xml:space="preserve">= byte XOR $FF; </w:t>
      </w:r>
      <w:r w:rsidR="00A5601B" w:rsidRPr="00100538">
        <w:rPr>
          <w:rFonts w:ascii="Courier New" w:hAnsi="Courier New" w:cs="Courier New"/>
          <w:b/>
        </w:rPr>
        <w:t>(*</w:t>
      </w:r>
      <w:r w:rsidRPr="00100538">
        <w:rPr>
          <w:rFonts w:ascii="Courier New" w:hAnsi="Courier New" w:cs="Courier New"/>
          <w:b/>
        </w:rPr>
        <w:t xml:space="preserve"> invert contents oi byte ")</w:t>
      </w:r>
    </w:p>
    <w:p w14:paraId="436DC281" w14:textId="77777777" w:rsidR="00100538" w:rsidRDefault="00100538" w:rsidP="006B2601">
      <w:pPr>
        <w:contextualSpacing/>
        <w:rPr>
          <w:rFonts w:ascii="Courier New" w:hAnsi="Courier New" w:cs="Courier New"/>
          <w:b/>
        </w:rPr>
      </w:pPr>
    </w:p>
    <w:p w14:paraId="64CBB450" w14:textId="77777777" w:rsidR="00100538" w:rsidRPr="00100538" w:rsidRDefault="00743FAC" w:rsidP="00100538">
      <w:pPr>
        <w:contextualSpacing/>
        <w:rPr>
          <w:rFonts w:ascii="Courier New" w:hAnsi="Courier New" w:cs="Courier New"/>
          <w:b/>
        </w:rPr>
      </w:pPr>
      <w:r w:rsidRPr="00100538">
        <w:rPr>
          <w:rFonts w:ascii="Courier New" w:hAnsi="Courier New" w:cs="Courier New"/>
          <w:b/>
        </w:rPr>
        <w:t>= &lt;&gt; &lt; &gt; &lt;= &gt;=</w:t>
      </w:r>
    </w:p>
    <w:p w14:paraId="75D15F04" w14:textId="77777777" w:rsidR="00100538" w:rsidRDefault="00743FAC" w:rsidP="00100538">
      <w:pPr>
        <w:ind w:left="720"/>
        <w:contextualSpacing/>
      </w:pPr>
      <w:r w:rsidRPr="00743FAC">
        <w:t xml:space="preserve">The above symbols are all ‘relational </w:t>
      </w:r>
      <w:proofErr w:type="gramStart"/>
      <w:r w:rsidRPr="00743FAC">
        <w:t>operators’</w:t>
      </w:r>
      <w:proofErr w:type="gramEnd"/>
      <w:r w:rsidRPr="00743FAC">
        <w:t xml:space="preserve">. That is, they return a </w:t>
      </w:r>
      <w:proofErr w:type="spellStart"/>
      <w:r w:rsidR="00100538">
        <w:t>boolean</w:t>
      </w:r>
      <w:proofErr w:type="spellEnd"/>
      <w:r w:rsidR="00100538">
        <w:t xml:space="preserve"> </w:t>
      </w:r>
      <w:r w:rsidRPr="00743FAC">
        <w:t xml:space="preserve">value (true or false) depending on </w:t>
      </w:r>
      <w:proofErr w:type="gramStart"/>
      <w:r w:rsidRPr="00743FAC">
        <w:t>whether or not</w:t>
      </w:r>
      <w:proofErr w:type="gramEnd"/>
      <w:r w:rsidRPr="00743FAC">
        <w:t xml:space="preserve"> the relation is true. The result</w:t>
      </w:r>
      <w:r w:rsidR="00100538">
        <w:t xml:space="preserve"> </w:t>
      </w:r>
      <w:r w:rsidRPr="00743FAC">
        <w:t>of a relational operation will always be zero (false) or 1 (true). Relational operators</w:t>
      </w:r>
      <w:r w:rsidR="00100538">
        <w:t xml:space="preserve"> </w:t>
      </w:r>
      <w:r w:rsidRPr="00743FAC">
        <w:t>are usually used in IF, WHILE or REPEAT statements, however they can be used</w:t>
      </w:r>
      <w:r w:rsidR="00100538">
        <w:t xml:space="preserve"> </w:t>
      </w:r>
      <w:r w:rsidRPr="00743FAC">
        <w:t>anywhere that an expression is permitted. e. g.</w:t>
      </w:r>
    </w:p>
    <w:p w14:paraId="7C370340" w14:textId="135074DD" w:rsidR="00100538" w:rsidRDefault="00743FAC" w:rsidP="00100538">
      <w:pPr>
        <w:ind w:left="1440"/>
        <w:contextualSpacing/>
        <w:rPr>
          <w:rFonts w:ascii="Courier New" w:hAnsi="Courier New" w:cs="Courier New"/>
          <w:b/>
        </w:rPr>
      </w:pPr>
      <w:r w:rsidRPr="00100538">
        <w:rPr>
          <w:rFonts w:ascii="Courier New" w:hAnsi="Courier New" w:cs="Courier New"/>
          <w:b/>
        </w:rPr>
        <w:t>IF ships &lt; 3 THEN</w:t>
      </w:r>
      <w:r w:rsidRPr="00100538">
        <w:rPr>
          <w:rFonts w:ascii="Courier New" w:hAnsi="Courier New" w:cs="Courier New"/>
          <w:b/>
        </w:rPr>
        <w:cr/>
        <w:t>IF answer = 6 THEN</w:t>
      </w:r>
      <w:r w:rsidRPr="00100538">
        <w:rPr>
          <w:rFonts w:ascii="Courier New" w:hAnsi="Courier New" w:cs="Courier New"/>
          <w:b/>
        </w:rPr>
        <w:cr/>
      </w:r>
      <w:r w:rsidR="00FD0A30">
        <w:rPr>
          <w:rFonts w:ascii="Courier New" w:hAnsi="Courier New" w:cs="Courier New"/>
          <w:b/>
        </w:rPr>
        <w:t xml:space="preserve">  </w:t>
      </w:r>
      <w:proofErr w:type="gramStart"/>
      <w:r w:rsidRPr="00100538">
        <w:rPr>
          <w:rFonts w:ascii="Courier New" w:hAnsi="Courier New" w:cs="Courier New"/>
          <w:b/>
        </w:rPr>
        <w:t>result :</w:t>
      </w:r>
      <w:proofErr w:type="gramEnd"/>
      <w:r w:rsidRPr="00100538">
        <w:rPr>
          <w:rFonts w:ascii="Courier New" w:hAnsi="Courier New" w:cs="Courier New"/>
          <w:b/>
        </w:rPr>
        <w:t>= b</w:t>
      </w:r>
      <w:r w:rsidR="00100538">
        <w:rPr>
          <w:rFonts w:ascii="Courier New" w:hAnsi="Courier New" w:cs="Courier New"/>
          <w:b/>
        </w:rPr>
        <w:t xml:space="preserve"> </w:t>
      </w:r>
      <w:r w:rsidRPr="00100538">
        <w:rPr>
          <w:rFonts w:ascii="Courier New" w:hAnsi="Courier New" w:cs="Courier New"/>
          <w:b/>
        </w:rPr>
        <w:t>&gt;= 4;</w:t>
      </w:r>
    </w:p>
    <w:p w14:paraId="6584B68B" w14:textId="77777777" w:rsidR="00100538" w:rsidRDefault="00100538">
      <w:pPr>
        <w:rPr>
          <w:rStyle w:val="Heading1Char"/>
        </w:rPr>
      </w:pPr>
      <w:r>
        <w:rPr>
          <w:rStyle w:val="Heading1Char"/>
        </w:rPr>
        <w:br w:type="page"/>
      </w:r>
    </w:p>
    <w:p w14:paraId="2F5BDBEC" w14:textId="77777777" w:rsidR="00A9576E" w:rsidRDefault="00743FAC" w:rsidP="006B2601">
      <w:pPr>
        <w:contextualSpacing/>
        <w:rPr>
          <w:b/>
        </w:rPr>
      </w:pPr>
      <w:bookmarkStart w:id="34" w:name="_Toc25664393"/>
      <w:r w:rsidRPr="00D3091D">
        <w:rPr>
          <w:rStyle w:val="Heading1Char"/>
        </w:rPr>
        <w:lastRenderedPageBreak/>
        <w:t>NOTES ON THE COMPILER</w:t>
      </w:r>
      <w:bookmarkEnd w:id="34"/>
      <w:r w:rsidRPr="00743FAC">
        <w:cr/>
      </w:r>
      <w:r w:rsidRPr="00A9576E">
        <w:rPr>
          <w:b/>
        </w:rPr>
        <w:t>ARRAYS</w:t>
      </w:r>
    </w:p>
    <w:p w14:paraId="7210B603" w14:textId="77777777" w:rsidR="00100538" w:rsidRDefault="00743FAC" w:rsidP="00A9576E">
      <w:pPr>
        <w:ind w:left="720"/>
        <w:contextualSpacing/>
      </w:pPr>
      <w:r w:rsidRPr="00743FAC">
        <w:t xml:space="preserve">Single dimension arrays only are permitted. </w:t>
      </w:r>
      <w:proofErr w:type="gramStart"/>
      <w:r w:rsidRPr="00743FAC">
        <w:t>It</w:t>
      </w:r>
      <w:proofErr w:type="gramEnd"/>
      <w:r w:rsidRPr="00743FAC">
        <w:t xml:space="preserve"> multi-dimensional arrays are</w:t>
      </w:r>
      <w:r w:rsidR="00100538">
        <w:t xml:space="preserve"> </w:t>
      </w:r>
      <w:r w:rsidRPr="00743FAC">
        <w:t>needed it is easy to write functions to simulate them. For example, if you want</w:t>
      </w:r>
      <w:r w:rsidR="00100538">
        <w:t xml:space="preserve"> </w:t>
      </w:r>
      <w:r w:rsidRPr="00743FAC">
        <w:t>an 8 by 15 array, declare your array as having 120 elements (8 times 15) and write</w:t>
      </w:r>
      <w:r w:rsidR="00100538">
        <w:t xml:space="preserve"> </w:t>
      </w:r>
      <w:r w:rsidRPr="00743FAC">
        <w:t>a function that multiplies the first subscript by 8 and adds the second subscript.</w:t>
      </w:r>
      <w:r w:rsidR="00100538">
        <w:t xml:space="preserve"> </w:t>
      </w:r>
      <w:r w:rsidRPr="00743FAC">
        <w:t>That way each combination of subscripts ‘maps’ onto a unique element.</w:t>
      </w:r>
    </w:p>
    <w:p w14:paraId="062383A9" w14:textId="77777777" w:rsidR="00100538" w:rsidRDefault="00743FAC" w:rsidP="00A9576E">
      <w:pPr>
        <w:ind w:left="720"/>
        <w:contextualSpacing/>
      </w:pPr>
      <w:r w:rsidRPr="00743FAC">
        <w:t xml:space="preserve">Subscripts must be enclosed within square brackets ([ </w:t>
      </w:r>
      <w:proofErr w:type="gramStart"/>
      <w:r w:rsidRPr="00743FAC">
        <w:t>and ]</w:t>
      </w:r>
      <w:proofErr w:type="gramEnd"/>
      <w:r w:rsidRPr="00743FAC">
        <w:t>). These are located</w:t>
      </w:r>
      <w:r w:rsidR="00100538">
        <w:t xml:space="preserve"> </w:t>
      </w:r>
      <w:r w:rsidRPr="00743FAC">
        <w:t xml:space="preserve">above the colon and semicolon (: and ;) on the </w:t>
      </w:r>
      <w:r w:rsidR="00A9576E">
        <w:t xml:space="preserve">Commodore 64 </w:t>
      </w:r>
      <w:r w:rsidRPr="00743FAC">
        <w:t>keyboard.</w:t>
      </w:r>
    </w:p>
    <w:p w14:paraId="1B7E9388" w14:textId="77777777" w:rsidR="00100538" w:rsidRDefault="00100538" w:rsidP="006B2601">
      <w:pPr>
        <w:contextualSpacing/>
      </w:pPr>
    </w:p>
    <w:p w14:paraId="61EE9787" w14:textId="77777777" w:rsidR="00A9576E" w:rsidRPr="00783DFB" w:rsidRDefault="00743FAC" w:rsidP="006B2601">
      <w:pPr>
        <w:contextualSpacing/>
        <w:rPr>
          <w:b/>
        </w:rPr>
      </w:pPr>
      <w:r w:rsidRPr="00783DFB">
        <w:rPr>
          <w:b/>
        </w:rPr>
        <w:t>Range checking of arrays</w:t>
      </w:r>
    </w:p>
    <w:p w14:paraId="19380F0E" w14:textId="77777777" w:rsidR="00A9576E" w:rsidRDefault="00743FAC" w:rsidP="00A9576E">
      <w:pPr>
        <w:ind w:left="720"/>
        <w:contextualSpacing/>
      </w:pPr>
      <w:r w:rsidRPr="00A9576E">
        <w:rPr>
          <w:i/>
        </w:rPr>
        <w:t xml:space="preserve">No range checking is carried out on any arrays. </w:t>
      </w:r>
      <w:r w:rsidRPr="00743FAC">
        <w:t>This means that if you declare an</w:t>
      </w:r>
      <w:r w:rsidR="00A9576E">
        <w:t xml:space="preserve"> </w:t>
      </w:r>
      <w:r w:rsidRPr="00743FAC">
        <w:t>array of 10 items and write to the 11th upwards, or to the -1st downwards then</w:t>
      </w:r>
      <w:r w:rsidR="00A9576E">
        <w:t xml:space="preserve"> </w:t>
      </w:r>
      <w:r w:rsidRPr="00743FAC">
        <w:t>you will ’clobber' something unexpected. This may cause your program to ‘crash’</w:t>
      </w:r>
      <w:r w:rsidR="00A9576E">
        <w:t xml:space="preserve"> </w:t>
      </w:r>
      <w:r w:rsidRPr="00743FAC">
        <w:t>or behave strangely, or quite possibly the entire G-Pascal system may crash.</w:t>
      </w:r>
      <w:r w:rsidRPr="00743FAC">
        <w:cr/>
        <w:t>Part of the reason for this is that ’return’ addresses for procedure or function calls,</w:t>
      </w:r>
      <w:r w:rsidR="00A9576E">
        <w:t xml:space="preserve"> </w:t>
      </w:r>
      <w:proofErr w:type="gramStart"/>
      <w:r w:rsidRPr="00743FAC">
        <w:t>and also</w:t>
      </w:r>
      <w:proofErr w:type="gramEnd"/>
      <w:r w:rsidRPr="00743FAC">
        <w:t xml:space="preserve"> ‘stack frame addresses’ are stored on the stack, right next to your variables.</w:t>
      </w:r>
      <w:r w:rsidR="00A9576E">
        <w:t xml:space="preserve"> </w:t>
      </w:r>
      <w:proofErr w:type="gramStart"/>
      <w:r w:rsidRPr="00743FAC">
        <w:t>Therefore</w:t>
      </w:r>
      <w:proofErr w:type="gramEnd"/>
      <w:r w:rsidRPr="00743FAC">
        <w:t xml:space="preserve"> if an an-ay is deﬁned as the ﬁrst variable within a procedure or function</w:t>
      </w:r>
      <w:r w:rsidR="00A9576E">
        <w:t xml:space="preserve"> </w:t>
      </w:r>
      <w:r w:rsidRPr="00743FAC">
        <w:t>then exceeding the bounds of a declared array by just one element could make the</w:t>
      </w:r>
      <w:r w:rsidR="00A9576E">
        <w:t xml:space="preserve"> </w:t>
      </w:r>
      <w:r w:rsidRPr="00743FAC">
        <w:t xml:space="preserve">procedure or function lose track of where to </w:t>
      </w:r>
      <w:r w:rsidR="00240FCD">
        <w:t>return</w:t>
      </w:r>
      <w:r w:rsidRPr="00743FAC">
        <w:t xml:space="preserve"> to</w:t>
      </w:r>
      <w:r w:rsidRPr="00A9576E">
        <w:rPr>
          <w:i/>
        </w:rPr>
        <w:t>. If you think an array variable</w:t>
      </w:r>
      <w:r w:rsidR="00A9576E" w:rsidRPr="00A9576E">
        <w:rPr>
          <w:i/>
        </w:rPr>
        <w:t xml:space="preserve"> </w:t>
      </w:r>
      <w:r w:rsidRPr="00A9576E">
        <w:rPr>
          <w:i/>
        </w:rPr>
        <w:t>may exceed its declared bounds build a check into your program to make sure it doesn't.</w:t>
      </w:r>
    </w:p>
    <w:p w14:paraId="16A64CFA" w14:textId="77777777" w:rsidR="00A9576E" w:rsidRDefault="00A9576E" w:rsidP="006B2601">
      <w:pPr>
        <w:contextualSpacing/>
      </w:pPr>
    </w:p>
    <w:p w14:paraId="04E3D1D7" w14:textId="77777777" w:rsidR="00A9576E" w:rsidRDefault="00743FAC" w:rsidP="006B2601">
      <w:pPr>
        <w:contextualSpacing/>
        <w:rPr>
          <w:b/>
        </w:rPr>
      </w:pPr>
      <w:r w:rsidRPr="00A9576E">
        <w:rPr>
          <w:b/>
        </w:rPr>
        <w:t>Array allocation</w:t>
      </w:r>
    </w:p>
    <w:p w14:paraId="32F5CF5E" w14:textId="77777777" w:rsidR="00A9576E" w:rsidRDefault="00743FAC" w:rsidP="00A9576E">
      <w:pPr>
        <w:ind w:left="720"/>
        <w:contextualSpacing/>
      </w:pPr>
      <w:r w:rsidRPr="00743FAC">
        <w:t>Arrays are allocated downwards in memory. This is important it you are storing</w:t>
      </w:r>
      <w:r w:rsidR="00A9576E">
        <w:t xml:space="preserve"> </w:t>
      </w:r>
      <w:r w:rsidRPr="00743FAC">
        <w:t>a machine language program in an array, for example. In a given array, the highest</w:t>
      </w:r>
      <w:r w:rsidR="00A9576E">
        <w:t xml:space="preserve"> </w:t>
      </w:r>
      <w:r w:rsidRPr="00743FAC">
        <w:t>array element has the lowest memory address.</w:t>
      </w:r>
    </w:p>
    <w:p w14:paraId="1B210DB6" w14:textId="77777777" w:rsidR="00A9576E" w:rsidRDefault="00A9576E" w:rsidP="006B2601">
      <w:pPr>
        <w:contextualSpacing/>
      </w:pPr>
    </w:p>
    <w:p w14:paraId="5E17BA4F" w14:textId="77777777" w:rsidR="00A9576E" w:rsidRDefault="00A9576E" w:rsidP="006B2601">
      <w:pPr>
        <w:contextualSpacing/>
        <w:rPr>
          <w:b/>
        </w:rPr>
      </w:pPr>
      <w:r w:rsidRPr="00A9576E">
        <w:rPr>
          <w:b/>
        </w:rPr>
        <w:t>‘</w:t>
      </w:r>
      <w:r w:rsidR="00743FAC" w:rsidRPr="00A9576E">
        <w:rPr>
          <w:b/>
        </w:rPr>
        <w:t>PROGRAM’ STATEMENTS</w:t>
      </w:r>
    </w:p>
    <w:p w14:paraId="4F535592" w14:textId="77777777" w:rsidR="00A9576E" w:rsidRDefault="00743FAC" w:rsidP="00A9576E">
      <w:pPr>
        <w:ind w:left="720"/>
        <w:contextualSpacing/>
      </w:pPr>
      <w:r w:rsidRPr="00743FAC">
        <w:t>Programs do not start with the word PROGRAM. A program must start with one</w:t>
      </w:r>
      <w:r w:rsidR="00A9576E">
        <w:t xml:space="preserve"> </w:t>
      </w:r>
      <w:r w:rsidRPr="00743FAC">
        <w:t>of: CONST, VAR, PROCEDURE, FUNCTION or BEGIN. Failing this, the error message ’</w:t>
      </w:r>
      <w:proofErr w:type="spellStart"/>
      <w:r w:rsidRPr="00743FAC">
        <w:t>BEGlN</w:t>
      </w:r>
      <w:proofErr w:type="spellEnd"/>
      <w:r w:rsidRPr="00743FAC">
        <w:t xml:space="preserve"> expected’ will appear.</w:t>
      </w:r>
    </w:p>
    <w:p w14:paraId="4B0698F5" w14:textId="77777777" w:rsidR="00A9576E" w:rsidRDefault="00A9576E" w:rsidP="006B2601">
      <w:pPr>
        <w:contextualSpacing/>
      </w:pPr>
    </w:p>
    <w:p w14:paraId="5726BD74" w14:textId="77777777" w:rsidR="00A9576E" w:rsidRDefault="00743FAC" w:rsidP="006B2601">
      <w:pPr>
        <w:contextualSpacing/>
        <w:rPr>
          <w:b/>
        </w:rPr>
      </w:pPr>
      <w:r w:rsidRPr="00A9576E">
        <w:rPr>
          <w:b/>
        </w:rPr>
        <w:t>CONSTANTS</w:t>
      </w:r>
    </w:p>
    <w:p w14:paraId="043EEBCD" w14:textId="77777777" w:rsidR="00A9576E" w:rsidRDefault="00743FAC" w:rsidP="00AD1E54">
      <w:pPr>
        <w:ind w:left="360"/>
        <w:contextualSpacing/>
      </w:pPr>
      <w:r w:rsidRPr="00743FAC">
        <w:t>Constants (a constant is a factor in an expression that does not change throughout</w:t>
      </w:r>
      <w:r w:rsidR="00A9576E">
        <w:t xml:space="preserve"> </w:t>
      </w:r>
      <w:r w:rsidRPr="00743FAC">
        <w:t xml:space="preserve">the execution of a program) can be expressed in one of </w:t>
      </w:r>
      <w:r w:rsidR="00A9576E">
        <w:t>f</w:t>
      </w:r>
      <w:r w:rsidRPr="00743FAC">
        <w:t>our ways interchangeably:</w:t>
      </w:r>
    </w:p>
    <w:p w14:paraId="7CE8D715" w14:textId="77777777" w:rsidR="00F90C34" w:rsidRPr="00F90C34" w:rsidRDefault="00743FAC" w:rsidP="00F90C34">
      <w:pPr>
        <w:pStyle w:val="ListParagraph"/>
        <w:numPr>
          <w:ilvl w:val="0"/>
          <w:numId w:val="26"/>
        </w:numPr>
        <w:ind w:left="720"/>
        <w:rPr>
          <w:i/>
        </w:rPr>
      </w:pPr>
      <w:r w:rsidRPr="00743FAC">
        <w:t>Decimal constants: for example: 1096, -33, +99</w:t>
      </w:r>
      <w:r w:rsidR="00A9576E">
        <w:t>.</w:t>
      </w:r>
    </w:p>
    <w:p w14:paraId="0B904900" w14:textId="77777777" w:rsidR="00A9576E" w:rsidRPr="00F90C34" w:rsidRDefault="00743FAC" w:rsidP="00F90C34">
      <w:pPr>
        <w:pStyle w:val="ListParagraph"/>
        <w:rPr>
          <w:i/>
        </w:rPr>
      </w:pPr>
      <w:r w:rsidRPr="00743FAC">
        <w:t>Decimal constants are simply signed numbers to the base 10. They may</w:t>
      </w:r>
      <w:r w:rsidR="00A9576E">
        <w:t xml:space="preserve"> </w:t>
      </w:r>
      <w:r w:rsidRPr="00743FAC">
        <w:t>range from -8388608 to +8388607.</w:t>
      </w:r>
      <w:r w:rsidRPr="00F90C34">
        <w:rPr>
          <w:i/>
        </w:rPr>
        <w:t>Warning - since the compiler interprets a plus or minus sign directly in front</w:t>
      </w:r>
      <w:r w:rsidR="00A9576E" w:rsidRPr="00F90C34">
        <w:rPr>
          <w:i/>
        </w:rPr>
        <w:t xml:space="preserve"> </w:t>
      </w:r>
      <w:r w:rsidRPr="00F90C34">
        <w:rPr>
          <w:i/>
        </w:rPr>
        <w:t>of a number as being the ‘sign’ of that number (e.g. -5) then when using plus</w:t>
      </w:r>
      <w:r w:rsidR="00A9576E" w:rsidRPr="00F90C34">
        <w:rPr>
          <w:i/>
        </w:rPr>
        <w:t xml:space="preserve"> </w:t>
      </w:r>
      <w:r w:rsidRPr="00F90C34">
        <w:rPr>
          <w:i/>
        </w:rPr>
        <w:t>or minus signs for arithmetic (addition and subtraction) then at least one space</w:t>
      </w:r>
      <w:r w:rsidR="00A9576E" w:rsidRPr="00F90C34">
        <w:rPr>
          <w:i/>
        </w:rPr>
        <w:t xml:space="preserve"> </w:t>
      </w:r>
      <w:r w:rsidRPr="00F90C34">
        <w:rPr>
          <w:i/>
        </w:rPr>
        <w:t>must follow the sign if the next symbol is a number.</w:t>
      </w:r>
    </w:p>
    <w:p w14:paraId="394D4EF4" w14:textId="77777777" w:rsidR="00A9576E" w:rsidRDefault="00A9576E" w:rsidP="00AD1E54">
      <w:pPr>
        <w:ind w:left="720"/>
        <w:contextualSpacing/>
      </w:pPr>
      <w:r>
        <w:t>I</w:t>
      </w:r>
      <w:r w:rsidR="00743FAC" w:rsidRPr="00A9576E">
        <w:t>n other words:</w:t>
      </w:r>
    </w:p>
    <w:p w14:paraId="65DACB31" w14:textId="2BB30594" w:rsidR="00A9576E" w:rsidRPr="00A9576E" w:rsidRDefault="00743FAC" w:rsidP="00AD1E54">
      <w:pPr>
        <w:ind w:left="1440"/>
        <w:contextualSpacing/>
        <w:rPr>
          <w:rFonts w:ascii="Courier New" w:hAnsi="Courier New" w:cs="Courier New"/>
          <w:b/>
        </w:rPr>
      </w:pPr>
      <w:proofErr w:type="gramStart"/>
      <w:r w:rsidRPr="00A9576E">
        <w:rPr>
          <w:rFonts w:ascii="Courier New" w:hAnsi="Courier New" w:cs="Courier New"/>
          <w:b/>
        </w:rPr>
        <w:t>a :</w:t>
      </w:r>
      <w:proofErr w:type="gramEnd"/>
      <w:r w:rsidRPr="00A9576E">
        <w:rPr>
          <w:rFonts w:ascii="Courier New" w:hAnsi="Courier New" w:cs="Courier New"/>
          <w:b/>
        </w:rPr>
        <w:t>= b+1;</w:t>
      </w:r>
    </w:p>
    <w:p w14:paraId="15B20DDD" w14:textId="77777777" w:rsidR="00A9576E" w:rsidRDefault="00A9576E" w:rsidP="00AD1E54">
      <w:pPr>
        <w:ind w:left="360"/>
        <w:contextualSpacing/>
      </w:pPr>
    </w:p>
    <w:p w14:paraId="6ACAA2D0" w14:textId="77777777" w:rsidR="00A9576E" w:rsidRDefault="00A9576E" w:rsidP="00AD1E54">
      <w:pPr>
        <w:ind w:left="720"/>
        <w:contextualSpacing/>
      </w:pPr>
      <w:r w:rsidRPr="00743FAC">
        <w:lastRenderedPageBreak/>
        <w:t>W</w:t>
      </w:r>
      <w:r w:rsidR="00743FAC" w:rsidRPr="00743FAC">
        <w:t>ould</w:t>
      </w:r>
      <w:r>
        <w:t xml:space="preserve"> </w:t>
      </w:r>
      <w:r w:rsidR="00743FAC" w:rsidRPr="00743FAC">
        <w:t xml:space="preserve">give an error because </w:t>
      </w:r>
      <w:proofErr w:type="gramStart"/>
      <w:r w:rsidR="00743FAC" w:rsidRPr="00743FAC">
        <w:t>the ’</w:t>
      </w:r>
      <w:proofErr w:type="gramEnd"/>
      <w:r w:rsidR="00743FAC" w:rsidRPr="00743FAC">
        <w:t>+’ would be interpreted as the sign of ‘1’, not</w:t>
      </w:r>
      <w:r>
        <w:t xml:space="preserve"> </w:t>
      </w:r>
      <w:r w:rsidR="00743FAC" w:rsidRPr="00743FAC">
        <w:t>an addition operation. The correct way to represent the above would be:</w:t>
      </w:r>
    </w:p>
    <w:p w14:paraId="7AD4E2FF" w14:textId="77777777" w:rsidR="00A9576E" w:rsidRPr="00A9576E" w:rsidRDefault="00743FAC" w:rsidP="00AD1E54">
      <w:pPr>
        <w:ind w:left="1440"/>
        <w:contextualSpacing/>
        <w:rPr>
          <w:rFonts w:ascii="Courier New" w:hAnsi="Courier New" w:cs="Courier New"/>
          <w:b/>
        </w:rPr>
      </w:pPr>
      <w:proofErr w:type="gramStart"/>
      <w:r w:rsidRPr="00A9576E">
        <w:rPr>
          <w:rFonts w:ascii="Courier New" w:hAnsi="Courier New" w:cs="Courier New"/>
          <w:b/>
        </w:rPr>
        <w:t>a :</w:t>
      </w:r>
      <w:proofErr w:type="gramEnd"/>
      <w:r w:rsidRPr="00A9576E">
        <w:rPr>
          <w:rFonts w:ascii="Courier New" w:hAnsi="Courier New" w:cs="Courier New"/>
          <w:b/>
        </w:rPr>
        <w:t>= b + 1;</w:t>
      </w:r>
    </w:p>
    <w:p w14:paraId="54153DF5" w14:textId="77777777" w:rsidR="00F90C34" w:rsidRDefault="00743FAC" w:rsidP="00F90C34">
      <w:pPr>
        <w:pStyle w:val="ListParagraph"/>
        <w:numPr>
          <w:ilvl w:val="0"/>
          <w:numId w:val="26"/>
        </w:numPr>
        <w:ind w:left="720"/>
      </w:pPr>
      <w:r w:rsidRPr="00743FAC">
        <w:t>Hexadecimal constants, for example: $A1, $FFC.</w:t>
      </w:r>
    </w:p>
    <w:p w14:paraId="0D5B641C" w14:textId="55A034CD" w:rsidR="00AD1E54" w:rsidRDefault="00743FAC" w:rsidP="002638FD">
      <w:pPr>
        <w:pStyle w:val="ListParagraph"/>
      </w:pPr>
      <w:r w:rsidRPr="00743FAC">
        <w:t>Hexadecimal constants are unsigned numbers to the base 16. They may</w:t>
      </w:r>
      <w:r w:rsidR="00AD1E54">
        <w:t xml:space="preserve"> </w:t>
      </w:r>
      <w:r w:rsidRPr="00743FAC">
        <w:t xml:space="preserve">range from $0 to $FFFFFF. </w:t>
      </w:r>
      <w:proofErr w:type="gramStart"/>
      <w:r w:rsidRPr="00743FAC">
        <w:t>The ’</w:t>
      </w:r>
      <w:proofErr w:type="gramEnd"/>
      <w:r w:rsidRPr="00743FAC">
        <w:t>$’ is required.</w:t>
      </w:r>
    </w:p>
    <w:p w14:paraId="7E168DD6" w14:textId="77777777" w:rsidR="002638FD" w:rsidRDefault="002638FD" w:rsidP="002638FD">
      <w:pPr>
        <w:pStyle w:val="ListParagraph"/>
      </w:pPr>
    </w:p>
    <w:p w14:paraId="061C3E99" w14:textId="77777777" w:rsidR="00F90C34" w:rsidRDefault="00743FAC" w:rsidP="00F90C34">
      <w:pPr>
        <w:pStyle w:val="ListParagraph"/>
        <w:numPr>
          <w:ilvl w:val="0"/>
          <w:numId w:val="26"/>
        </w:numPr>
        <w:ind w:left="720"/>
      </w:pPr>
      <w:r w:rsidRPr="00743FAC">
        <w:t>String constants, for example</w:t>
      </w:r>
      <w:proofErr w:type="gramStart"/>
      <w:r w:rsidRPr="00743FAC">
        <w:t>: ”Z</w:t>
      </w:r>
      <w:proofErr w:type="gramEnd"/>
      <w:r w:rsidRPr="00743FAC">
        <w:t xml:space="preserve">”, </w:t>
      </w:r>
      <w:r w:rsidR="007027C4">
        <w:t>“</w:t>
      </w:r>
      <w:r w:rsidRPr="00743FAC">
        <w:t xml:space="preserve">NO”, </w:t>
      </w:r>
      <w:r w:rsidR="007027C4">
        <w:t>“</w:t>
      </w:r>
      <w:r w:rsidRPr="00743FAC">
        <w:t>YES”.</w:t>
      </w:r>
    </w:p>
    <w:p w14:paraId="049A1E72" w14:textId="77777777" w:rsidR="00AD1E54" w:rsidRDefault="00743FAC" w:rsidP="00F90C34">
      <w:pPr>
        <w:pStyle w:val="ListParagraph"/>
      </w:pPr>
      <w:r w:rsidRPr="00743FAC">
        <w:t xml:space="preserve">String constants are a string of between one and three characters, enclosed in quotation marks. If only one or two characters appear in the </w:t>
      </w:r>
      <w:proofErr w:type="gramStart"/>
      <w:r w:rsidRPr="00743FAC">
        <w:t>string</w:t>
      </w:r>
      <w:proofErr w:type="gramEnd"/>
      <w:r w:rsidR="00AD1E54">
        <w:t xml:space="preserve"> </w:t>
      </w:r>
      <w:r w:rsidRPr="00743FAC">
        <w:t xml:space="preserve">then the </w:t>
      </w:r>
      <w:proofErr w:type="spellStart"/>
      <w:r w:rsidRPr="00743FAC">
        <w:t>high~order</w:t>
      </w:r>
      <w:proofErr w:type="spellEnd"/>
      <w:r w:rsidRPr="00743FAC">
        <w:t xml:space="preserve"> byte/s are set to zero. </w:t>
      </w:r>
      <w:proofErr w:type="gramStart"/>
      <w:r w:rsidRPr="00743FAC">
        <w:t>Therefore</w:t>
      </w:r>
      <w:proofErr w:type="gramEnd"/>
      <w:r w:rsidRPr="00743FAC">
        <w:t xml:space="preserve"> when comparing to,</w:t>
      </w:r>
      <w:r w:rsidR="00AD1E54">
        <w:t xml:space="preserve"> </w:t>
      </w:r>
      <w:r w:rsidRPr="00743FAC">
        <w:t>or moving to or from, a CHAR type variable only one character should</w:t>
      </w:r>
      <w:r w:rsidR="00AD1E54">
        <w:t xml:space="preserve"> </w:t>
      </w:r>
      <w:r w:rsidRPr="00743FAC">
        <w:t>appear between the quotes as CHAR variables are only one byte long. The</w:t>
      </w:r>
      <w:r w:rsidR="00AD1E54">
        <w:t xml:space="preserve"> </w:t>
      </w:r>
      <w:r w:rsidRPr="00743FAC">
        <w:t xml:space="preserve">use of </w:t>
      </w:r>
      <w:proofErr w:type="gramStart"/>
      <w:r w:rsidRPr="00743FAC">
        <w:t>two or three character</w:t>
      </w:r>
      <w:proofErr w:type="gramEnd"/>
      <w:r w:rsidRPr="00743FAC">
        <w:t xml:space="preserve"> string constants would primarily be restricted</w:t>
      </w:r>
      <w:r w:rsidR="00AD1E54">
        <w:t xml:space="preserve"> </w:t>
      </w:r>
      <w:r w:rsidRPr="00743FAC">
        <w:t>to applications which involve a lot of ‘word’ work, such as Adventure-type</w:t>
      </w:r>
      <w:r w:rsidRPr="00743FAC">
        <w:cr/>
        <w:t>games or other applications which involve three letter commands.</w:t>
      </w:r>
      <w:r w:rsidRPr="00743FAC">
        <w:cr/>
        <w:t>A string constant "</w:t>
      </w:r>
      <w:proofErr w:type="spellStart"/>
      <w:r w:rsidRPr="00743FAC">
        <w:t>abc</w:t>
      </w:r>
      <w:proofErr w:type="spellEnd"/>
      <w:r w:rsidRPr="00743FAC">
        <w:t>” will be stored as:</w:t>
      </w:r>
    </w:p>
    <w:p w14:paraId="278EAAFF" w14:textId="77777777" w:rsidR="00AD1E54" w:rsidRDefault="007027C4" w:rsidP="00AD1E54">
      <w:pPr>
        <w:ind w:left="720" w:firstLine="720"/>
        <w:contextualSpacing/>
        <w:rPr>
          <w:rFonts w:ascii="Courier New" w:hAnsi="Courier New" w:cs="Courier New"/>
          <w:b/>
        </w:rPr>
      </w:pPr>
      <w:r w:rsidRPr="00AD1E54">
        <w:rPr>
          <w:rFonts w:ascii="Courier New" w:hAnsi="Courier New" w:cs="Courier New"/>
          <w:b/>
        </w:rPr>
        <w:t>“</w:t>
      </w:r>
      <w:r w:rsidR="00743FAC" w:rsidRPr="00AD1E54">
        <w:rPr>
          <w:rFonts w:ascii="Courier New" w:hAnsi="Courier New" w:cs="Courier New"/>
          <w:b/>
        </w:rPr>
        <w:t xml:space="preserve">a” + </w:t>
      </w:r>
      <w:r w:rsidRPr="00AD1E54">
        <w:rPr>
          <w:rFonts w:ascii="Courier New" w:hAnsi="Courier New" w:cs="Courier New"/>
          <w:b/>
        </w:rPr>
        <w:t>“</w:t>
      </w:r>
      <w:r w:rsidR="00743FAC" w:rsidRPr="00AD1E54">
        <w:rPr>
          <w:rFonts w:ascii="Courier New" w:hAnsi="Courier New" w:cs="Courier New"/>
          <w:b/>
        </w:rPr>
        <w:t>b</w:t>
      </w:r>
      <w:r w:rsidR="00240FCD" w:rsidRPr="00AD1E54">
        <w:rPr>
          <w:rFonts w:ascii="Courier New" w:hAnsi="Courier New" w:cs="Courier New"/>
          <w:b/>
        </w:rPr>
        <w:t>”</w:t>
      </w:r>
      <w:r w:rsidR="00743FAC" w:rsidRPr="00AD1E54">
        <w:rPr>
          <w:rFonts w:ascii="Courier New" w:hAnsi="Courier New" w:cs="Courier New"/>
          <w:b/>
        </w:rPr>
        <w:t xml:space="preserve"> </w:t>
      </w:r>
      <w:r w:rsidR="00AD1E54">
        <w:rPr>
          <w:rFonts w:ascii="Courier New" w:hAnsi="Courier New" w:cs="Courier New"/>
          <w:b/>
        </w:rPr>
        <w:t>*</w:t>
      </w:r>
      <w:r w:rsidR="00743FAC" w:rsidRPr="00AD1E54">
        <w:rPr>
          <w:rFonts w:ascii="Courier New" w:hAnsi="Courier New" w:cs="Courier New"/>
          <w:b/>
        </w:rPr>
        <w:t xml:space="preserve"> 256 + </w:t>
      </w:r>
      <w:r w:rsidRPr="00AD1E54">
        <w:rPr>
          <w:rFonts w:ascii="Courier New" w:hAnsi="Courier New" w:cs="Courier New"/>
          <w:b/>
        </w:rPr>
        <w:t>“</w:t>
      </w:r>
      <w:r w:rsidR="00743FAC" w:rsidRPr="00AD1E54">
        <w:rPr>
          <w:rFonts w:ascii="Courier New" w:hAnsi="Courier New" w:cs="Courier New"/>
          <w:b/>
        </w:rPr>
        <w:t xml:space="preserve">c” </w:t>
      </w:r>
      <w:r w:rsidR="00AD1E54">
        <w:rPr>
          <w:rFonts w:ascii="Courier New" w:hAnsi="Courier New" w:cs="Courier New"/>
          <w:b/>
        </w:rPr>
        <w:t>*</w:t>
      </w:r>
      <w:r w:rsidR="00743FAC" w:rsidRPr="00AD1E54">
        <w:rPr>
          <w:rFonts w:ascii="Courier New" w:hAnsi="Courier New" w:cs="Courier New"/>
          <w:b/>
        </w:rPr>
        <w:t xml:space="preserve"> 65536</w:t>
      </w:r>
    </w:p>
    <w:p w14:paraId="2742B93A" w14:textId="77777777" w:rsidR="00AD1E54" w:rsidRDefault="00743FAC" w:rsidP="00AD1E54">
      <w:pPr>
        <w:ind w:left="720"/>
        <w:contextualSpacing/>
      </w:pPr>
      <w:r w:rsidRPr="00743FAC">
        <w:t>or in other words:</w:t>
      </w:r>
    </w:p>
    <w:p w14:paraId="45C8AF93" w14:textId="77777777" w:rsidR="00AD1E54" w:rsidRDefault="00743FAC" w:rsidP="008963B7">
      <w:pPr>
        <w:ind w:left="720" w:firstLine="720"/>
        <w:contextualSpacing/>
        <w:rPr>
          <w:rFonts w:ascii="Courier New" w:hAnsi="Courier New" w:cs="Courier New"/>
          <w:b/>
        </w:rPr>
      </w:pPr>
      <w:r w:rsidRPr="00AD1E54">
        <w:rPr>
          <w:rFonts w:ascii="Courier New" w:hAnsi="Courier New" w:cs="Courier New"/>
          <w:b/>
        </w:rPr>
        <w:t xml:space="preserve">"a" OH </w:t>
      </w:r>
      <w:r w:rsidR="007027C4" w:rsidRPr="00AD1E54">
        <w:rPr>
          <w:rFonts w:ascii="Courier New" w:hAnsi="Courier New" w:cs="Courier New"/>
          <w:b/>
        </w:rPr>
        <w:t>“</w:t>
      </w:r>
      <w:r w:rsidRPr="00AD1E54">
        <w:rPr>
          <w:rFonts w:ascii="Courier New" w:hAnsi="Courier New" w:cs="Courier New"/>
          <w:b/>
        </w:rPr>
        <w:t xml:space="preserve">b” SHL 8 OR </w:t>
      </w:r>
      <w:r w:rsidR="007027C4" w:rsidRPr="00AD1E54">
        <w:rPr>
          <w:rFonts w:ascii="Courier New" w:hAnsi="Courier New" w:cs="Courier New"/>
          <w:b/>
        </w:rPr>
        <w:t>“</w:t>
      </w:r>
      <w:r w:rsidRPr="00AD1E54">
        <w:rPr>
          <w:rFonts w:ascii="Courier New" w:hAnsi="Courier New" w:cs="Courier New"/>
          <w:b/>
        </w:rPr>
        <w:t>c” SHL 16</w:t>
      </w:r>
    </w:p>
    <w:p w14:paraId="3F047B83" w14:textId="77777777" w:rsidR="00F90C34" w:rsidRDefault="00AD1E54" w:rsidP="00F90C34">
      <w:pPr>
        <w:pStyle w:val="ListParagraph"/>
        <w:numPr>
          <w:ilvl w:val="0"/>
          <w:numId w:val="26"/>
        </w:numPr>
        <w:ind w:left="720"/>
      </w:pPr>
      <w:r>
        <w:t>I</w:t>
      </w:r>
      <w:r w:rsidR="00743FAC" w:rsidRPr="00743FAC">
        <w:t>dentiﬁers which appear in a CONST declaration.</w:t>
      </w:r>
    </w:p>
    <w:p w14:paraId="2A0313A7" w14:textId="77777777" w:rsidR="00AD1E54" w:rsidRDefault="00743FAC" w:rsidP="00F90C34">
      <w:pPr>
        <w:pStyle w:val="ListParagraph"/>
      </w:pPr>
      <w:r w:rsidRPr="00743FAC">
        <w:t xml:space="preserve">For example, if the declaration: CONST </w:t>
      </w:r>
      <w:proofErr w:type="spellStart"/>
      <w:r w:rsidRPr="00743FAC">
        <w:t>cr</w:t>
      </w:r>
      <w:proofErr w:type="spellEnd"/>
      <w:r w:rsidRPr="00743FAC">
        <w:t xml:space="preserve"> = 13;</w:t>
      </w:r>
      <w:r w:rsidR="00AD1E54">
        <w:t xml:space="preserve"> </w:t>
      </w:r>
      <w:r w:rsidRPr="00743FAC">
        <w:t>appears in the program then ’</w:t>
      </w:r>
      <w:proofErr w:type="spellStart"/>
      <w:r w:rsidRPr="00743FAC">
        <w:t>cr</w:t>
      </w:r>
      <w:proofErr w:type="spellEnd"/>
      <w:r w:rsidRPr="00743FAC">
        <w:t xml:space="preserve">’ </w:t>
      </w:r>
      <w:proofErr w:type="gramStart"/>
      <w:r w:rsidRPr="00743FAC">
        <w:t>is considered to be</w:t>
      </w:r>
      <w:proofErr w:type="gramEnd"/>
      <w:r w:rsidRPr="00743FAC">
        <w:t xml:space="preserve"> a constant. The use</w:t>
      </w:r>
      <w:r w:rsidR="00AD1E54">
        <w:t xml:space="preserve"> o</w:t>
      </w:r>
      <w:r w:rsidRPr="00743FAC">
        <w:t>f CONST declarations for constants is highly recommended as they make</w:t>
      </w:r>
      <w:r w:rsidR="00AD1E54">
        <w:t xml:space="preserve"> </w:t>
      </w:r>
      <w:r w:rsidRPr="00743FAC">
        <w:t xml:space="preserve">the program much </w:t>
      </w:r>
      <w:proofErr w:type="gramStart"/>
      <w:r w:rsidRPr="00743FAC">
        <w:t>more readable and easy</w:t>
      </w:r>
      <w:proofErr w:type="gramEnd"/>
      <w:r w:rsidRPr="00743FAC">
        <w:t xml:space="preserve"> to follow. For example: </w:t>
      </w:r>
      <w:r w:rsidRPr="00F90C34">
        <w:rPr>
          <w:rFonts w:ascii="Courier New" w:hAnsi="Courier New" w:cs="Courier New"/>
          <w:b/>
        </w:rPr>
        <w:t>WRITE</w:t>
      </w:r>
      <w:r w:rsidR="00AD1E54" w:rsidRPr="00F90C34">
        <w:rPr>
          <w:rFonts w:ascii="Courier New" w:hAnsi="Courier New" w:cs="Courier New"/>
          <w:b/>
        </w:rPr>
        <w:t xml:space="preserve"> </w:t>
      </w:r>
      <w:r w:rsidRPr="00F90C34">
        <w:rPr>
          <w:rFonts w:ascii="Courier New" w:hAnsi="Courier New" w:cs="Courier New"/>
          <w:b/>
        </w:rPr>
        <w:t>(</w:t>
      </w:r>
      <w:proofErr w:type="spellStart"/>
      <w:proofErr w:type="gramStart"/>
      <w:r w:rsidRPr="00F90C34">
        <w:rPr>
          <w:rFonts w:ascii="Courier New" w:hAnsi="Courier New" w:cs="Courier New"/>
          <w:b/>
        </w:rPr>
        <w:t>chr</w:t>
      </w:r>
      <w:proofErr w:type="spellEnd"/>
      <w:r w:rsidRPr="00F90C34">
        <w:rPr>
          <w:rFonts w:ascii="Courier New" w:hAnsi="Courier New" w:cs="Courier New"/>
          <w:b/>
        </w:rPr>
        <w:t>( 147</w:t>
      </w:r>
      <w:proofErr w:type="gramEnd"/>
      <w:r w:rsidRPr="00F90C34">
        <w:rPr>
          <w:rFonts w:ascii="Courier New" w:hAnsi="Courier New" w:cs="Courier New"/>
          <w:b/>
        </w:rPr>
        <w:t>))</w:t>
      </w:r>
      <w:r w:rsidRPr="00743FAC">
        <w:t xml:space="preserve"> and </w:t>
      </w:r>
      <w:r w:rsidRPr="00F90C34">
        <w:rPr>
          <w:rFonts w:ascii="Courier New" w:hAnsi="Courier New" w:cs="Courier New"/>
          <w:b/>
        </w:rPr>
        <w:t>WRITE (</w:t>
      </w:r>
      <w:proofErr w:type="spellStart"/>
      <w:r w:rsidRPr="00F90C34">
        <w:rPr>
          <w:rFonts w:ascii="Courier New" w:hAnsi="Courier New" w:cs="Courier New"/>
          <w:b/>
        </w:rPr>
        <w:t>chr</w:t>
      </w:r>
      <w:proofErr w:type="spellEnd"/>
      <w:r w:rsidRPr="00F90C34">
        <w:rPr>
          <w:rFonts w:ascii="Courier New" w:hAnsi="Courier New" w:cs="Courier New"/>
          <w:b/>
        </w:rPr>
        <w:t>(</w:t>
      </w:r>
      <w:proofErr w:type="spellStart"/>
      <w:r w:rsidRPr="00F90C34">
        <w:rPr>
          <w:rFonts w:ascii="Courier New" w:hAnsi="Courier New" w:cs="Courier New"/>
          <w:b/>
        </w:rPr>
        <w:t>clearscreen</w:t>
      </w:r>
      <w:proofErr w:type="spellEnd"/>
      <w:r w:rsidRPr="00F90C34">
        <w:rPr>
          <w:rFonts w:ascii="Courier New" w:hAnsi="Courier New" w:cs="Courier New"/>
          <w:b/>
        </w:rPr>
        <w:t>))</w:t>
      </w:r>
      <w:r w:rsidRPr="00743FAC">
        <w:t xml:space="preserve"> will both clear the screen (if ‘</w:t>
      </w:r>
      <w:proofErr w:type="spellStart"/>
      <w:r w:rsidRPr="00743FAC">
        <w:t>clearscreen</w:t>
      </w:r>
      <w:proofErr w:type="spellEnd"/>
      <w:r w:rsidRPr="00743FAC">
        <w:t>’ is declared to be equivalent to 147 in a CONST declaration) but the</w:t>
      </w:r>
      <w:r w:rsidR="00AD1E54">
        <w:t xml:space="preserve"> </w:t>
      </w:r>
      <w:r w:rsidRPr="00743FAC">
        <w:t>latter makes the intention much clearer when reading the program.</w:t>
      </w:r>
    </w:p>
    <w:p w14:paraId="5315B6F2" w14:textId="77777777" w:rsidR="00AD1E54" w:rsidRDefault="00743FAC" w:rsidP="006B2601">
      <w:pPr>
        <w:contextualSpacing/>
        <w:rPr>
          <w:rStyle w:val="Heading3Char"/>
        </w:rPr>
      </w:pPr>
      <w:bookmarkStart w:id="35" w:name="_Toc25664394"/>
      <w:r w:rsidRPr="00D3091D">
        <w:rPr>
          <w:rStyle w:val="Heading2Char"/>
        </w:rPr>
        <w:t>DATA TYPES</w:t>
      </w:r>
      <w:bookmarkEnd w:id="35"/>
      <w:r w:rsidRPr="00D3091D">
        <w:rPr>
          <w:rStyle w:val="Heading2Char"/>
        </w:rPr>
        <w:cr/>
      </w:r>
      <w:r w:rsidRPr="00D3091D">
        <w:rPr>
          <w:rStyle w:val="Heading3Char"/>
        </w:rPr>
        <w:t>Integer</w:t>
      </w:r>
    </w:p>
    <w:p w14:paraId="0318547C" w14:textId="77777777" w:rsidR="00AD1E54" w:rsidRDefault="00743FAC" w:rsidP="00AD1E54">
      <w:pPr>
        <w:ind w:left="720"/>
        <w:contextualSpacing/>
      </w:pPr>
      <w:r w:rsidRPr="00743FAC">
        <w:t>Integers are stored as 3-byte signed numbers and therefore range from</w:t>
      </w:r>
      <w:r w:rsidR="00AD1E54">
        <w:t xml:space="preserve"> -</w:t>
      </w:r>
      <w:r w:rsidRPr="00743FAC">
        <w:t>838B608 to 8388607.</w:t>
      </w:r>
    </w:p>
    <w:p w14:paraId="576DC21B" w14:textId="77777777" w:rsidR="00AD1E54" w:rsidRDefault="00AD1E54" w:rsidP="006B2601">
      <w:pPr>
        <w:contextualSpacing/>
      </w:pPr>
    </w:p>
    <w:p w14:paraId="28BC7455" w14:textId="77777777" w:rsidR="00AD1E54" w:rsidRDefault="00743FAC" w:rsidP="006B2601">
      <w:pPr>
        <w:contextualSpacing/>
      </w:pPr>
      <w:bookmarkStart w:id="36" w:name="_Toc25664395"/>
      <w:r w:rsidRPr="00D3091D">
        <w:rPr>
          <w:rStyle w:val="Heading3Char"/>
        </w:rPr>
        <w:t>Char</w:t>
      </w:r>
      <w:bookmarkEnd w:id="36"/>
    </w:p>
    <w:p w14:paraId="60C7A849" w14:textId="77777777" w:rsidR="0050301E" w:rsidRDefault="00743FAC" w:rsidP="0050301E">
      <w:pPr>
        <w:ind w:left="720"/>
        <w:contextualSpacing/>
      </w:pPr>
      <w:r w:rsidRPr="00743FAC">
        <w:t>CHAR type variables are stored as one byte each. No type checking is carried</w:t>
      </w:r>
      <w:r w:rsidR="00AD1E54">
        <w:t xml:space="preserve"> </w:t>
      </w:r>
      <w:r w:rsidRPr="00743FAC">
        <w:t>out by the compiler so in fact INTEGER and CHAR variables may be used completely interchangeably in G-Pascal, except:</w:t>
      </w:r>
    </w:p>
    <w:p w14:paraId="668FD654" w14:textId="77777777" w:rsidR="0050301E" w:rsidRDefault="00743FAC" w:rsidP="0050301E">
      <w:pPr>
        <w:pStyle w:val="ListParagraph"/>
        <w:numPr>
          <w:ilvl w:val="0"/>
          <w:numId w:val="27"/>
        </w:numPr>
      </w:pPr>
      <w:r w:rsidRPr="00743FAC">
        <w:t>CHAR variables have a different meaning to integer variables in the</w:t>
      </w:r>
      <w:r w:rsidR="00AD1E54">
        <w:t xml:space="preserve"> </w:t>
      </w:r>
      <w:r w:rsidRPr="00743FAC">
        <w:t>READ procedure.</w:t>
      </w:r>
    </w:p>
    <w:p w14:paraId="371E3E3E" w14:textId="77777777" w:rsidR="0050301E" w:rsidRDefault="00743FAC" w:rsidP="0050301E">
      <w:pPr>
        <w:pStyle w:val="ListParagraph"/>
        <w:numPr>
          <w:ilvl w:val="0"/>
          <w:numId w:val="27"/>
        </w:numPr>
      </w:pPr>
      <w:r w:rsidRPr="00743FAC">
        <w:t>The result of an expression stored in a CHAR variable will be MOD</w:t>
      </w:r>
      <w:r w:rsidR="0050301E">
        <w:t xml:space="preserve"> </w:t>
      </w:r>
      <w:r w:rsidRPr="00743FAC">
        <w:t>256 (that is only the low order byte will be stored — the high order two</w:t>
      </w:r>
      <w:r w:rsidR="0050301E">
        <w:t xml:space="preserve"> </w:t>
      </w:r>
      <w:r w:rsidRPr="00743FAC">
        <w:t xml:space="preserve">bytes will be discarded). </w:t>
      </w:r>
      <w:proofErr w:type="gramStart"/>
      <w:r w:rsidRPr="00743FAC">
        <w:t>Therefore</w:t>
      </w:r>
      <w:proofErr w:type="gramEnd"/>
      <w:r w:rsidRPr="00743FAC">
        <w:t xml:space="preserve"> a CHAR variable will always be in the</w:t>
      </w:r>
      <w:r w:rsidR="0050301E">
        <w:t xml:space="preserve"> </w:t>
      </w:r>
      <w:r w:rsidRPr="00743FAC">
        <w:t>range of 0 to 255 (or $0 to $FF).</w:t>
      </w:r>
    </w:p>
    <w:p w14:paraId="1E468F51" w14:textId="77777777" w:rsidR="0050301E" w:rsidRDefault="00743FAC" w:rsidP="0050301E">
      <w:pPr>
        <w:pStyle w:val="ListParagraph"/>
        <w:numPr>
          <w:ilvl w:val="0"/>
          <w:numId w:val="27"/>
        </w:numPr>
      </w:pPr>
      <w:r w:rsidRPr="00743FAC">
        <w:t>CHAR variables only use one third the amount of memory to store</w:t>
      </w:r>
      <w:r w:rsidR="0050301E">
        <w:t xml:space="preserve"> </w:t>
      </w:r>
      <w:r w:rsidRPr="00743FAC">
        <w:t>as integers — particularly important in big arrays.</w:t>
      </w:r>
      <w:r w:rsidR="0050301E">
        <w:t xml:space="preserve"> </w:t>
      </w:r>
    </w:p>
    <w:p w14:paraId="13F4D226" w14:textId="77777777" w:rsidR="0050301E" w:rsidRDefault="00743FAC" w:rsidP="0050301E">
      <w:pPr>
        <w:contextualSpacing/>
        <w:rPr>
          <w:rStyle w:val="Heading3Char"/>
        </w:rPr>
      </w:pPr>
      <w:bookmarkStart w:id="37" w:name="_Toc25664396"/>
      <w:r w:rsidRPr="00D3091D">
        <w:rPr>
          <w:rStyle w:val="Heading3Char"/>
        </w:rPr>
        <w:t>Other data types</w:t>
      </w:r>
      <w:bookmarkEnd w:id="37"/>
    </w:p>
    <w:p w14:paraId="322EA65D" w14:textId="77777777" w:rsidR="0050301E" w:rsidRDefault="00743FAC" w:rsidP="0050301E">
      <w:pPr>
        <w:ind w:left="720"/>
        <w:contextualSpacing/>
      </w:pPr>
      <w:r w:rsidRPr="00743FAC">
        <w:lastRenderedPageBreak/>
        <w:t>Other data types are not supported, nor is the TYPE statement. (But see ‘Converting from other Pascals’ for hints on how to simulate other data types in G-Pascal).</w:t>
      </w:r>
    </w:p>
    <w:p w14:paraId="42B11E38" w14:textId="77777777" w:rsidR="0050301E" w:rsidRDefault="00AD1E54" w:rsidP="0050301E">
      <w:pPr>
        <w:contextualSpacing/>
        <w:rPr>
          <w:rStyle w:val="Heading2Char"/>
        </w:rPr>
      </w:pPr>
      <w:r w:rsidRPr="00743FAC">
        <w:t xml:space="preserve"> </w:t>
      </w:r>
      <w:r w:rsidR="00743FAC" w:rsidRPr="00743FAC">
        <w:cr/>
      </w:r>
      <w:bookmarkStart w:id="38" w:name="_Toc25664397"/>
      <w:r w:rsidR="00743FAC" w:rsidRPr="00D3091D">
        <w:rPr>
          <w:rStyle w:val="Heading2Char"/>
        </w:rPr>
        <w:t>MEM ARRAY</w:t>
      </w:r>
      <w:bookmarkEnd w:id="38"/>
    </w:p>
    <w:p w14:paraId="1FE11B6B" w14:textId="77777777" w:rsidR="0050301E" w:rsidRPr="0050301E" w:rsidRDefault="00743FAC" w:rsidP="0050301E">
      <w:pPr>
        <w:ind w:left="720"/>
        <w:contextualSpacing/>
        <w:rPr>
          <w:i/>
        </w:rPr>
      </w:pPr>
      <w:r w:rsidRPr="0050301E">
        <w:rPr>
          <w:i/>
        </w:rPr>
        <w:t>(read this if you like peeking/</w:t>
      </w:r>
      <w:proofErr w:type="spellStart"/>
      <w:r w:rsidRPr="0050301E">
        <w:rPr>
          <w:i/>
        </w:rPr>
        <w:t>pokeing</w:t>
      </w:r>
      <w:proofErr w:type="spellEnd"/>
      <w:r w:rsidRPr="0050301E">
        <w:rPr>
          <w:i/>
        </w:rPr>
        <w:t>)</w:t>
      </w:r>
    </w:p>
    <w:p w14:paraId="19E59FE1" w14:textId="77777777" w:rsidR="0050301E" w:rsidRDefault="00743FAC" w:rsidP="0050301E">
      <w:pPr>
        <w:ind w:left="720"/>
        <w:contextualSpacing/>
      </w:pPr>
      <w:r w:rsidRPr="00743FAC">
        <w:t>The MEM array is a pre-defined integer array starting at address zero.</w:t>
      </w:r>
    </w:p>
    <w:p w14:paraId="19334392" w14:textId="77777777" w:rsidR="0050301E" w:rsidRDefault="00743FAC" w:rsidP="0050301E">
      <w:pPr>
        <w:ind w:left="720"/>
        <w:contextualSpacing/>
      </w:pPr>
      <w:r w:rsidRPr="00743FAC">
        <w:t>For example:</w:t>
      </w:r>
    </w:p>
    <w:p w14:paraId="5EB400CB" w14:textId="77777777" w:rsidR="0050301E" w:rsidRDefault="00743FAC" w:rsidP="0050301E">
      <w:pPr>
        <w:ind w:left="1440"/>
        <w:contextualSpacing/>
        <w:rPr>
          <w:rFonts w:ascii="Courier New" w:hAnsi="Courier New" w:cs="Courier New"/>
          <w:b/>
        </w:rPr>
      </w:pPr>
      <w:proofErr w:type="gramStart"/>
      <w:r w:rsidRPr="0050301E">
        <w:rPr>
          <w:rFonts w:ascii="Courier New" w:hAnsi="Courier New" w:cs="Courier New"/>
          <w:b/>
        </w:rPr>
        <w:t>FRED :</w:t>
      </w:r>
      <w:proofErr w:type="gramEnd"/>
      <w:r w:rsidRPr="0050301E">
        <w:rPr>
          <w:rFonts w:ascii="Courier New" w:hAnsi="Courier New" w:cs="Courier New"/>
          <w:b/>
        </w:rPr>
        <w:t>= mem [$5000];</w:t>
      </w:r>
    </w:p>
    <w:p w14:paraId="3A8F53E6" w14:textId="77777777" w:rsidR="0050301E" w:rsidRDefault="00743FAC" w:rsidP="0050301E">
      <w:pPr>
        <w:ind w:left="1440"/>
        <w:contextualSpacing/>
      </w:pPr>
      <w:r w:rsidRPr="00743FAC">
        <w:t>would place in FRED the 3 bytes in memory, starting at address $5000;</w:t>
      </w:r>
    </w:p>
    <w:p w14:paraId="27926477" w14:textId="77777777" w:rsidR="0050301E" w:rsidRDefault="00743FAC" w:rsidP="0050301E">
      <w:pPr>
        <w:ind w:left="720"/>
        <w:contextualSpacing/>
      </w:pPr>
      <w:r w:rsidRPr="00743FAC">
        <w:t>or:</w:t>
      </w:r>
    </w:p>
    <w:p w14:paraId="3624EEC4" w14:textId="77777777" w:rsidR="0050301E" w:rsidRDefault="00743FAC" w:rsidP="0050301E">
      <w:pPr>
        <w:ind w:left="720" w:firstLine="720"/>
        <w:contextualSpacing/>
        <w:rPr>
          <w:rFonts w:ascii="Courier New" w:hAnsi="Courier New" w:cs="Courier New"/>
          <w:b/>
        </w:rPr>
      </w:pPr>
      <w:r w:rsidRPr="0050301E">
        <w:rPr>
          <w:rFonts w:ascii="Courier New" w:hAnsi="Courier New" w:cs="Courier New"/>
          <w:b/>
        </w:rPr>
        <w:t>mem [$5000</w:t>
      </w:r>
      <w:proofErr w:type="gramStart"/>
      <w:r w:rsidRPr="0050301E">
        <w:rPr>
          <w:rFonts w:ascii="Courier New" w:hAnsi="Courier New" w:cs="Courier New"/>
          <w:b/>
        </w:rPr>
        <w:t>] :</w:t>
      </w:r>
      <w:proofErr w:type="gramEnd"/>
      <w:r w:rsidRPr="0050301E">
        <w:rPr>
          <w:rFonts w:ascii="Courier New" w:hAnsi="Courier New" w:cs="Courier New"/>
          <w:b/>
        </w:rPr>
        <w:t>= $ABCDEF;</w:t>
      </w:r>
    </w:p>
    <w:p w14:paraId="41E89E42" w14:textId="77777777" w:rsidR="0050301E" w:rsidRDefault="00743FAC" w:rsidP="0050301E">
      <w:pPr>
        <w:ind w:left="1440"/>
        <w:contextualSpacing/>
      </w:pPr>
      <w:r w:rsidRPr="00743FAC">
        <w:t>would store SABCDEF in memory addresses $5000 to $5002.</w:t>
      </w:r>
    </w:p>
    <w:p w14:paraId="140C27A4" w14:textId="77777777" w:rsidR="0050301E" w:rsidRDefault="0050301E" w:rsidP="0050301E">
      <w:pPr>
        <w:ind w:left="1440"/>
        <w:contextualSpacing/>
      </w:pPr>
    </w:p>
    <w:p w14:paraId="31597401" w14:textId="77777777" w:rsidR="0050301E" w:rsidRDefault="00743FAC" w:rsidP="0050301E">
      <w:pPr>
        <w:ind w:left="720"/>
        <w:contextualSpacing/>
      </w:pPr>
      <w:r w:rsidRPr="00743FAC">
        <w:t>Caution</w:t>
      </w:r>
      <w:r w:rsidR="0050301E">
        <w:t>s</w:t>
      </w:r>
      <w:r w:rsidRPr="00743FAC">
        <w:t xml:space="preserve">: </w:t>
      </w:r>
    </w:p>
    <w:p w14:paraId="4FC41165" w14:textId="77777777" w:rsidR="0050301E" w:rsidRDefault="00743FAC" w:rsidP="0050301E">
      <w:pPr>
        <w:pStyle w:val="ListParagraph"/>
        <w:numPr>
          <w:ilvl w:val="0"/>
          <w:numId w:val="28"/>
        </w:numPr>
        <w:ind w:left="1440"/>
      </w:pPr>
      <w:r w:rsidRPr="00743FAC">
        <w:t>Careless use of MEM as a receiving field (as in the second example) could</w:t>
      </w:r>
      <w:r w:rsidR="0050301E">
        <w:t xml:space="preserve"> </w:t>
      </w:r>
      <w:r w:rsidRPr="00743FAC">
        <w:t>‘crash’ your G-Pascal system or destroy your program. Use with care!</w:t>
      </w:r>
    </w:p>
    <w:p w14:paraId="2FDC3106" w14:textId="77777777" w:rsidR="0050301E" w:rsidRDefault="00743FAC" w:rsidP="0050301E">
      <w:pPr>
        <w:pStyle w:val="ListParagraph"/>
        <w:numPr>
          <w:ilvl w:val="0"/>
          <w:numId w:val="28"/>
        </w:numPr>
        <w:ind w:left="1440"/>
      </w:pPr>
      <w:r w:rsidRPr="00743FAC">
        <w:t>Use of absolute addresses via MEM and MEMC makes your programs machine-dependent and not portable.</w:t>
      </w:r>
    </w:p>
    <w:p w14:paraId="2D518B26" w14:textId="77777777" w:rsidR="0050301E" w:rsidRDefault="00743FAC" w:rsidP="0050301E">
      <w:pPr>
        <w:pStyle w:val="ListParagraph"/>
        <w:numPr>
          <w:ilvl w:val="0"/>
          <w:numId w:val="28"/>
        </w:numPr>
        <w:ind w:left="1440"/>
      </w:pPr>
      <w:r w:rsidRPr="00743FAC">
        <w:t xml:space="preserve">The subscript of the MEM array is always interpreted as an absolute address so that MEM [0] and MEM [1] in fact overlap by two bytes </w:t>
      </w:r>
      <w:r w:rsidR="0050301E">
        <w:t>–</w:t>
      </w:r>
      <w:r w:rsidRPr="00743FAC">
        <w:t xml:space="preserve"> they</w:t>
      </w:r>
      <w:r w:rsidR="0050301E">
        <w:t xml:space="preserve"> </w:t>
      </w:r>
      <w:r w:rsidRPr="00743FAC">
        <w:t>both share addresses 1 and 2. This is unlike ordinary integer arrays where each</w:t>
      </w:r>
      <w:r w:rsidR="0050301E">
        <w:t xml:space="preserve"> </w:t>
      </w:r>
      <w:r w:rsidRPr="00743FAC">
        <w:t>‘occurrence’ represents an address 3 bytes away from its neighbour.</w:t>
      </w:r>
    </w:p>
    <w:p w14:paraId="2C53EDB9" w14:textId="77777777" w:rsidR="001F43AD" w:rsidRDefault="00743FAC" w:rsidP="008963B7">
      <w:pPr>
        <w:contextualSpacing/>
        <w:rPr>
          <w:rStyle w:val="Heading2Char"/>
        </w:rPr>
      </w:pPr>
      <w:bookmarkStart w:id="39" w:name="_Toc25664398"/>
      <w:r w:rsidRPr="00D3091D">
        <w:rPr>
          <w:rStyle w:val="Heading2Char"/>
        </w:rPr>
        <w:t>MEMC ARRAY</w:t>
      </w:r>
      <w:bookmarkEnd w:id="39"/>
    </w:p>
    <w:p w14:paraId="2AD39F89" w14:textId="77777777" w:rsidR="001F43AD" w:rsidRDefault="00743FAC" w:rsidP="001F43AD">
      <w:pPr>
        <w:ind w:left="720"/>
        <w:contextualSpacing/>
      </w:pPr>
      <w:r w:rsidRPr="00743FAC">
        <w:t>The MEMC array is a pre-defined CHAR array starting at address zero. Use MEMC</w:t>
      </w:r>
      <w:r w:rsidR="001F43AD">
        <w:t xml:space="preserve"> </w:t>
      </w:r>
      <w:r w:rsidRPr="00743FAC">
        <w:t>for peeking/</w:t>
      </w:r>
      <w:proofErr w:type="spellStart"/>
      <w:r w:rsidRPr="00743FAC">
        <w:t>pokeing</w:t>
      </w:r>
      <w:proofErr w:type="spellEnd"/>
      <w:r w:rsidRPr="00743FAC">
        <w:t xml:space="preserve"> single bytes.</w:t>
      </w:r>
    </w:p>
    <w:p w14:paraId="139C0FA2" w14:textId="77777777" w:rsidR="001F43AD" w:rsidRDefault="001F43AD" w:rsidP="0050301E">
      <w:pPr>
        <w:contextualSpacing/>
      </w:pPr>
    </w:p>
    <w:p w14:paraId="65106A8E" w14:textId="77777777" w:rsidR="00DE6333" w:rsidRDefault="00743FAC" w:rsidP="0050301E">
      <w:pPr>
        <w:contextualSpacing/>
        <w:rPr>
          <w:rStyle w:val="Heading2Char"/>
        </w:rPr>
      </w:pPr>
      <w:bookmarkStart w:id="40" w:name="_Toc25664399"/>
      <w:r w:rsidRPr="00DE6333">
        <w:rPr>
          <w:rStyle w:val="Heading2Char"/>
        </w:rPr>
        <w:t>ADDRESS</w:t>
      </w:r>
      <w:bookmarkEnd w:id="40"/>
    </w:p>
    <w:p w14:paraId="41D4A5F9" w14:textId="77777777" w:rsidR="00DE6333" w:rsidRDefault="00743FAC" w:rsidP="00DE6333">
      <w:pPr>
        <w:ind w:left="720"/>
        <w:contextualSpacing/>
      </w:pPr>
      <w:r w:rsidRPr="00743FAC">
        <w:t>The run-time address of a variable can be established by the</w:t>
      </w:r>
      <w:r w:rsidR="00DE6333">
        <w:t xml:space="preserve"> </w:t>
      </w:r>
      <w:r w:rsidRPr="00743FAC">
        <w:t>ADDRESS (identiﬁer)</w:t>
      </w:r>
      <w:r w:rsidR="00DE6333">
        <w:t xml:space="preserve"> </w:t>
      </w:r>
      <w:r w:rsidRPr="00743FAC">
        <w:t>function. For example, to find the address in memory of FRED:</w:t>
      </w:r>
    </w:p>
    <w:p w14:paraId="15F019E0" w14:textId="77777777" w:rsidR="00DE6333" w:rsidRDefault="00DE6333" w:rsidP="00DE6333">
      <w:pPr>
        <w:ind w:left="720" w:firstLine="720"/>
        <w:contextualSpacing/>
      </w:pPr>
      <w:proofErr w:type="gramStart"/>
      <w:r w:rsidRPr="00DE6333">
        <w:rPr>
          <w:rFonts w:ascii="Courier New" w:hAnsi="Courier New" w:cs="Courier New"/>
          <w:b/>
        </w:rPr>
        <w:t>J</w:t>
      </w:r>
      <w:r w:rsidR="00743FAC" w:rsidRPr="00DE6333">
        <w:rPr>
          <w:rFonts w:ascii="Courier New" w:hAnsi="Courier New" w:cs="Courier New"/>
          <w:b/>
        </w:rPr>
        <w:t xml:space="preserve"> :</w:t>
      </w:r>
      <w:proofErr w:type="gramEnd"/>
      <w:r w:rsidR="00743FAC" w:rsidRPr="00DE6333">
        <w:rPr>
          <w:rFonts w:ascii="Courier New" w:hAnsi="Courier New" w:cs="Courier New"/>
          <w:b/>
        </w:rPr>
        <w:t>= ADDRESS ( FRED);</w:t>
      </w:r>
    </w:p>
    <w:p w14:paraId="371D66BD" w14:textId="77777777" w:rsidR="00DE6333" w:rsidRDefault="00DE6333" w:rsidP="0050301E">
      <w:pPr>
        <w:contextualSpacing/>
      </w:pPr>
    </w:p>
    <w:p w14:paraId="7DFB3B9F" w14:textId="77777777" w:rsidR="00DE6333" w:rsidRDefault="00743FAC" w:rsidP="00DE6333">
      <w:pPr>
        <w:ind w:left="720"/>
        <w:contextualSpacing/>
      </w:pPr>
      <w:r w:rsidRPr="00743FAC">
        <w:t xml:space="preserve">The ADDRESS </w:t>
      </w:r>
      <w:r w:rsidR="00DE6333">
        <w:t xml:space="preserve">function </w:t>
      </w:r>
      <w:r w:rsidRPr="00743FAC">
        <w:t xml:space="preserve">would only be of interest to more experienced </w:t>
      </w:r>
      <w:proofErr w:type="gramStart"/>
      <w:r w:rsidRPr="00743FAC">
        <w:t>programmers</w:t>
      </w:r>
      <w:proofErr w:type="gramEnd"/>
      <w:r w:rsidRPr="00743FAC">
        <w:t xml:space="preserve"> tor special purposes such as calling machine code routines contained within</w:t>
      </w:r>
      <w:r w:rsidR="00DE6333">
        <w:t xml:space="preserve"> </w:t>
      </w:r>
      <w:r w:rsidRPr="00743FAC">
        <w:t>an array, or passing the address of a variable to a procedure. It is unique to G-Pascal</w:t>
      </w:r>
      <w:r w:rsidR="00DE6333">
        <w:t xml:space="preserve"> </w:t>
      </w:r>
      <w:r w:rsidRPr="00743FAC">
        <w:t>and therefore not portable.</w:t>
      </w:r>
    </w:p>
    <w:p w14:paraId="2A2B303C" w14:textId="77777777" w:rsidR="00DE6333" w:rsidRDefault="00DE6333" w:rsidP="0050301E">
      <w:pPr>
        <w:contextualSpacing/>
      </w:pPr>
    </w:p>
    <w:p w14:paraId="55E62FCF" w14:textId="77777777" w:rsidR="00DE6333" w:rsidRDefault="00743FAC" w:rsidP="0050301E">
      <w:pPr>
        <w:contextualSpacing/>
        <w:rPr>
          <w:rStyle w:val="Heading2Char"/>
        </w:rPr>
      </w:pPr>
      <w:bookmarkStart w:id="41" w:name="_Toc25664400"/>
      <w:r w:rsidRPr="00D3091D">
        <w:rPr>
          <w:rStyle w:val="Heading2Char"/>
        </w:rPr>
        <w:t>LOAD</w:t>
      </w:r>
      <w:bookmarkEnd w:id="41"/>
    </w:p>
    <w:p w14:paraId="7AC4F302" w14:textId="77777777" w:rsidR="00DE6333" w:rsidRDefault="00743FAC" w:rsidP="00DE6333">
      <w:pPr>
        <w:ind w:left="720"/>
        <w:contextualSpacing/>
      </w:pPr>
      <w:r w:rsidRPr="00743FAC">
        <w:t>The LOAD statement will load a ﬁle from disk or cassette under program control.</w:t>
      </w:r>
      <w:r w:rsidR="00DE6333">
        <w:t xml:space="preserve"> </w:t>
      </w:r>
      <w:r w:rsidRPr="00743FAC">
        <w:t>The LOAD statement takes the following form:</w:t>
      </w:r>
    </w:p>
    <w:p w14:paraId="70AB999F" w14:textId="77777777" w:rsidR="00DE6333" w:rsidRPr="00DE6333" w:rsidRDefault="00743FAC" w:rsidP="00DE6333">
      <w:pPr>
        <w:ind w:left="720" w:firstLine="720"/>
        <w:contextualSpacing/>
        <w:rPr>
          <w:rFonts w:ascii="Courier New" w:hAnsi="Courier New" w:cs="Courier New"/>
          <w:b/>
        </w:rPr>
      </w:pPr>
      <w:r w:rsidRPr="00DE6333">
        <w:rPr>
          <w:rFonts w:ascii="Courier New" w:hAnsi="Courier New" w:cs="Courier New"/>
          <w:b/>
        </w:rPr>
        <w:t xml:space="preserve">LOAD (device, address, ﬂag, </w:t>
      </w:r>
      <w:proofErr w:type="gramStart"/>
      <w:r w:rsidRPr="00DE6333">
        <w:rPr>
          <w:rFonts w:ascii="Courier New" w:hAnsi="Courier New" w:cs="Courier New"/>
          <w:b/>
        </w:rPr>
        <w:t>file</w:t>
      </w:r>
      <w:r w:rsidR="00DE6333" w:rsidRPr="00DE6333">
        <w:rPr>
          <w:rFonts w:ascii="Courier New" w:hAnsi="Courier New" w:cs="Courier New"/>
          <w:b/>
        </w:rPr>
        <w:t>na</w:t>
      </w:r>
      <w:r w:rsidRPr="00DE6333">
        <w:rPr>
          <w:rFonts w:ascii="Courier New" w:hAnsi="Courier New" w:cs="Courier New"/>
          <w:b/>
        </w:rPr>
        <w:t>me )</w:t>
      </w:r>
      <w:proofErr w:type="gramEnd"/>
      <w:r w:rsidRPr="00DE6333">
        <w:rPr>
          <w:rFonts w:ascii="Courier New" w:hAnsi="Courier New" w:cs="Courier New"/>
          <w:b/>
        </w:rPr>
        <w:t>;</w:t>
      </w:r>
    </w:p>
    <w:p w14:paraId="02315962" w14:textId="77777777" w:rsidR="00DE6333" w:rsidRDefault="00DE6333" w:rsidP="00DE6333">
      <w:pPr>
        <w:ind w:left="720"/>
        <w:contextualSpacing/>
      </w:pPr>
    </w:p>
    <w:p w14:paraId="3A3EB861" w14:textId="77777777" w:rsidR="00DE6333" w:rsidRDefault="00743FAC" w:rsidP="00DE6333">
      <w:pPr>
        <w:ind w:left="720"/>
        <w:contextualSpacing/>
      </w:pPr>
      <w:r w:rsidRPr="00743FAC">
        <w:t>The ‘device’ represents the device number which is 1 for cassette and 8 for disk.</w:t>
      </w:r>
      <w:r w:rsidR="00DE6333">
        <w:t xml:space="preserve"> </w:t>
      </w:r>
      <w:r w:rsidRPr="00743FAC">
        <w:t>The ‘address’ is the address to which the data is to be loaded. The ‘flag’ is 0 for</w:t>
      </w:r>
      <w:r w:rsidR="00DE6333">
        <w:t xml:space="preserve"> </w:t>
      </w:r>
      <w:r w:rsidRPr="00743FAC">
        <w:t>a Load and 1 for a Verify. The ’filename’ is a string containing the ﬁlename.</w:t>
      </w:r>
      <w:r w:rsidR="00DE6333">
        <w:t xml:space="preserve"> </w:t>
      </w:r>
      <w:r w:rsidRPr="00743FAC">
        <w:t xml:space="preserve">After the load, the built-in function INVALID should </w:t>
      </w:r>
      <w:r w:rsidRPr="00743FAC">
        <w:lastRenderedPageBreak/>
        <w:t xml:space="preserve">be checked. If it is </w:t>
      </w:r>
      <w:proofErr w:type="gramStart"/>
      <w:r w:rsidRPr="00743FAC">
        <w:t>zero</w:t>
      </w:r>
      <w:proofErr w:type="gramEnd"/>
      <w:r w:rsidRPr="00743FAC">
        <w:t xml:space="preserve"> then</w:t>
      </w:r>
      <w:r w:rsidR="00DE6333">
        <w:t xml:space="preserve"> </w:t>
      </w:r>
      <w:r w:rsidRPr="00743FAC">
        <w:t xml:space="preserve">the load was OK. It </w:t>
      </w:r>
      <w:proofErr w:type="spellStart"/>
      <w:r w:rsidRPr="00743FAC">
        <w:t>it</w:t>
      </w:r>
      <w:proofErr w:type="spellEnd"/>
      <w:r w:rsidRPr="00743FAC">
        <w:t xml:space="preserve"> is non-zero then INVALID contains the error code.</w:t>
      </w:r>
      <w:r w:rsidR="00DE6333">
        <w:t xml:space="preserve"> </w:t>
      </w:r>
      <w:r w:rsidRPr="00743FAC">
        <w:t>e.g.</w:t>
      </w:r>
    </w:p>
    <w:p w14:paraId="1334286D" w14:textId="77777777" w:rsidR="00DE6333" w:rsidRPr="00DE6333" w:rsidRDefault="00743FAC" w:rsidP="00DE6333">
      <w:pPr>
        <w:ind w:left="1440"/>
        <w:contextualSpacing/>
        <w:rPr>
          <w:rFonts w:ascii="Courier New" w:hAnsi="Courier New" w:cs="Courier New"/>
          <w:b/>
        </w:rPr>
      </w:pPr>
      <w:r w:rsidRPr="00DE6333">
        <w:rPr>
          <w:rFonts w:ascii="Courier New" w:hAnsi="Courier New" w:cs="Courier New"/>
          <w:b/>
        </w:rPr>
        <w:t xml:space="preserve">LOAD (8, $1000, O, </w:t>
      </w:r>
      <w:r w:rsidR="007027C4" w:rsidRPr="00DE6333">
        <w:rPr>
          <w:rFonts w:ascii="Courier New" w:hAnsi="Courier New" w:cs="Courier New"/>
          <w:b/>
        </w:rPr>
        <w:t>“</w:t>
      </w:r>
      <w:r w:rsidRPr="00DE6333">
        <w:rPr>
          <w:rFonts w:ascii="Courier New" w:hAnsi="Courier New" w:cs="Courier New"/>
          <w:b/>
        </w:rPr>
        <w:t>F</w:t>
      </w:r>
      <w:r w:rsidR="00DE6333" w:rsidRPr="00DE6333">
        <w:rPr>
          <w:rFonts w:ascii="Courier New" w:hAnsi="Courier New" w:cs="Courier New"/>
          <w:b/>
        </w:rPr>
        <w:t>I</w:t>
      </w:r>
      <w:r w:rsidRPr="00DE6333">
        <w:rPr>
          <w:rFonts w:ascii="Courier New" w:hAnsi="Courier New" w:cs="Courier New"/>
          <w:b/>
        </w:rPr>
        <w:t>LEA");</w:t>
      </w:r>
      <w:r w:rsidRPr="00DE6333">
        <w:rPr>
          <w:rFonts w:ascii="Courier New" w:hAnsi="Courier New" w:cs="Courier New"/>
          <w:b/>
        </w:rPr>
        <w:cr/>
        <w:t xml:space="preserve">IF INVALID THEN WRITELN </w:t>
      </w:r>
      <w:r w:rsidR="00A5601B" w:rsidRPr="00DE6333">
        <w:rPr>
          <w:rFonts w:ascii="Courier New" w:hAnsi="Courier New" w:cs="Courier New"/>
          <w:b/>
        </w:rPr>
        <w:t>(</w:t>
      </w:r>
      <w:r w:rsidR="00DE6333" w:rsidRPr="00DE6333">
        <w:rPr>
          <w:rFonts w:ascii="Courier New" w:hAnsi="Courier New" w:cs="Courier New"/>
          <w:b/>
        </w:rPr>
        <w:t>“ERROR</w:t>
      </w:r>
      <w:r w:rsidRPr="00DE6333">
        <w:rPr>
          <w:rFonts w:ascii="Courier New" w:hAnsi="Courier New" w:cs="Courier New"/>
          <w:b/>
        </w:rPr>
        <w:t xml:space="preserve">", </w:t>
      </w:r>
      <w:proofErr w:type="gramStart"/>
      <w:r w:rsidRPr="00DE6333">
        <w:rPr>
          <w:rFonts w:ascii="Courier New" w:hAnsi="Courier New" w:cs="Courier New"/>
          <w:b/>
        </w:rPr>
        <w:t>INVALID ,</w:t>
      </w:r>
      <w:proofErr w:type="gramEnd"/>
      <w:r w:rsidRPr="00DE6333">
        <w:rPr>
          <w:rFonts w:ascii="Courier New" w:hAnsi="Courier New" w:cs="Courier New"/>
          <w:b/>
        </w:rPr>
        <w:t xml:space="preserve"> </w:t>
      </w:r>
      <w:r w:rsidR="007027C4" w:rsidRPr="00DE6333">
        <w:rPr>
          <w:rFonts w:ascii="Courier New" w:hAnsi="Courier New" w:cs="Courier New"/>
          <w:b/>
        </w:rPr>
        <w:t>“</w:t>
      </w:r>
      <w:r w:rsidRPr="00DE6333">
        <w:rPr>
          <w:rFonts w:ascii="Courier New" w:hAnsi="Courier New" w:cs="Courier New"/>
          <w:b/>
        </w:rPr>
        <w:t>ON LOAD");</w:t>
      </w:r>
      <w:r w:rsidRPr="00DE6333">
        <w:rPr>
          <w:rFonts w:ascii="Courier New" w:hAnsi="Courier New" w:cs="Courier New"/>
          <w:b/>
        </w:rPr>
        <w:cr/>
      </w:r>
    </w:p>
    <w:p w14:paraId="52FF9724" w14:textId="77777777" w:rsidR="00DE6333" w:rsidRDefault="00743FAC" w:rsidP="0050301E">
      <w:pPr>
        <w:contextualSpacing/>
        <w:rPr>
          <w:rStyle w:val="Heading2Char"/>
        </w:rPr>
      </w:pPr>
      <w:bookmarkStart w:id="42" w:name="_Toc25664401"/>
      <w:r w:rsidRPr="00D3091D">
        <w:rPr>
          <w:rStyle w:val="Heading2Char"/>
        </w:rPr>
        <w:t>SAVE</w:t>
      </w:r>
      <w:bookmarkEnd w:id="42"/>
    </w:p>
    <w:p w14:paraId="32562D1A" w14:textId="77777777" w:rsidR="005327E7" w:rsidRDefault="00743FAC" w:rsidP="005327E7">
      <w:pPr>
        <w:ind w:left="720"/>
        <w:contextualSpacing/>
      </w:pPr>
      <w:r w:rsidRPr="00743FAC">
        <w:t>The SAVE statement will save a file to disk or cassette under program control.</w:t>
      </w:r>
    </w:p>
    <w:p w14:paraId="2F0CFCF0" w14:textId="77777777" w:rsidR="00DE6333" w:rsidRDefault="00743FAC" w:rsidP="005327E7">
      <w:pPr>
        <w:ind w:left="720"/>
        <w:contextualSpacing/>
      </w:pPr>
      <w:r w:rsidRPr="00743FAC">
        <w:cr/>
        <w:t>The SAVE statement takes the following form:</w:t>
      </w:r>
    </w:p>
    <w:p w14:paraId="20504966" w14:textId="77777777" w:rsidR="00DE6333" w:rsidRDefault="00743FAC" w:rsidP="005327E7">
      <w:pPr>
        <w:ind w:left="720" w:firstLine="720"/>
        <w:contextualSpacing/>
      </w:pPr>
      <w:r w:rsidRPr="00DE6333">
        <w:rPr>
          <w:rFonts w:ascii="Courier New" w:hAnsi="Courier New" w:cs="Courier New"/>
          <w:b/>
        </w:rPr>
        <w:t xml:space="preserve">SAVE (device, start-address, end-address, </w:t>
      </w:r>
      <w:proofErr w:type="gramStart"/>
      <w:r w:rsidRPr="00DE6333">
        <w:rPr>
          <w:rFonts w:ascii="Courier New" w:hAnsi="Courier New" w:cs="Courier New"/>
          <w:b/>
        </w:rPr>
        <w:t>filename )</w:t>
      </w:r>
      <w:proofErr w:type="gramEnd"/>
      <w:r w:rsidRPr="00DE6333">
        <w:rPr>
          <w:rFonts w:ascii="Courier New" w:hAnsi="Courier New" w:cs="Courier New"/>
          <w:b/>
        </w:rPr>
        <w:t>;</w:t>
      </w:r>
      <w:r w:rsidRPr="00DE6333">
        <w:rPr>
          <w:rFonts w:ascii="Courier New" w:hAnsi="Courier New" w:cs="Courier New"/>
          <w:b/>
        </w:rPr>
        <w:cr/>
      </w:r>
      <w:r w:rsidRPr="00743FAC">
        <w:t>The ’device' represents the device number which is 1 for cassette and 8 for disk.</w:t>
      </w:r>
      <w:r w:rsidR="00DE6333">
        <w:t xml:space="preserve"> </w:t>
      </w:r>
    </w:p>
    <w:p w14:paraId="431C8919" w14:textId="77777777" w:rsidR="00DE6333" w:rsidRDefault="00743FAC" w:rsidP="005327E7">
      <w:pPr>
        <w:ind w:left="720"/>
        <w:contextualSpacing/>
      </w:pPr>
      <w:r w:rsidRPr="00743FAC">
        <w:t xml:space="preserve">The ‘start-address’ is the start address from which the data is to be saved. </w:t>
      </w:r>
    </w:p>
    <w:p w14:paraId="38C46304" w14:textId="77777777" w:rsidR="005327E7" w:rsidRDefault="00743FAC" w:rsidP="005327E7">
      <w:pPr>
        <w:ind w:left="720"/>
        <w:contextualSpacing/>
      </w:pPr>
      <w:r w:rsidRPr="00743FAC">
        <w:t>The ‘end-address’ is the end address of the block of data to be saved. The ’ﬁlename’ is a</w:t>
      </w:r>
      <w:r w:rsidR="00DE6333">
        <w:t xml:space="preserve"> </w:t>
      </w:r>
      <w:r w:rsidRPr="00743FAC">
        <w:t>string containing the filename.</w:t>
      </w:r>
      <w:r w:rsidRPr="00743FAC">
        <w:cr/>
        <w:t>If the start address is greater than or equal to the end address a run-time error</w:t>
      </w:r>
      <w:r w:rsidR="005327E7">
        <w:t xml:space="preserve"> </w:t>
      </w:r>
      <w:r w:rsidRPr="00743FAC">
        <w:t>will occur.</w:t>
      </w:r>
      <w:r w:rsidRPr="00743FAC">
        <w:cr/>
        <w:t xml:space="preserve">After the save, the built-in function INVALID should be checked. If it is </w:t>
      </w:r>
      <w:proofErr w:type="gramStart"/>
      <w:r w:rsidRPr="00743FAC">
        <w:t>zero</w:t>
      </w:r>
      <w:proofErr w:type="gramEnd"/>
      <w:r w:rsidR="005327E7">
        <w:t xml:space="preserve"> </w:t>
      </w:r>
      <w:r w:rsidRPr="00743FAC">
        <w:t>then the save was OK. If it is non-</w:t>
      </w:r>
      <w:proofErr w:type="gramStart"/>
      <w:r w:rsidRPr="00743FAC">
        <w:t>zero</w:t>
      </w:r>
      <w:proofErr w:type="gramEnd"/>
      <w:r w:rsidRPr="00743FAC">
        <w:t xml:space="preserve"> then INVALID contains the error code.</w:t>
      </w:r>
    </w:p>
    <w:p w14:paraId="61176F9C" w14:textId="77777777" w:rsidR="005327E7" w:rsidRDefault="00743FAC" w:rsidP="005327E7">
      <w:pPr>
        <w:ind w:left="720"/>
        <w:contextualSpacing/>
      </w:pPr>
      <w:r w:rsidRPr="00743FAC">
        <w:t>e.g.</w:t>
      </w:r>
    </w:p>
    <w:p w14:paraId="5B21A7BC" w14:textId="6FB1CAF2" w:rsidR="005327E7" w:rsidRDefault="00743FAC" w:rsidP="005327E7">
      <w:pPr>
        <w:ind w:left="1440"/>
        <w:contextualSpacing/>
        <w:rPr>
          <w:rFonts w:ascii="Courier New" w:hAnsi="Courier New" w:cs="Courier New"/>
          <w:b/>
        </w:rPr>
      </w:pPr>
      <w:r w:rsidRPr="005327E7">
        <w:rPr>
          <w:rFonts w:ascii="Courier New" w:hAnsi="Courier New" w:cs="Courier New"/>
          <w:b/>
        </w:rPr>
        <w:t xml:space="preserve">SAVE (8, $1000, $1800, </w:t>
      </w:r>
      <w:r w:rsidR="00783DFB" w:rsidRPr="005327E7">
        <w:rPr>
          <w:rFonts w:ascii="Courier New" w:hAnsi="Courier New" w:cs="Courier New"/>
          <w:b/>
        </w:rPr>
        <w:t>"</w:t>
      </w:r>
      <w:proofErr w:type="spellStart"/>
      <w:r w:rsidRPr="005327E7">
        <w:rPr>
          <w:rFonts w:ascii="Courier New" w:hAnsi="Courier New" w:cs="Courier New"/>
          <w:b/>
        </w:rPr>
        <w:t>FlLEA</w:t>
      </w:r>
      <w:proofErr w:type="spellEnd"/>
      <w:r w:rsidR="00783DFB" w:rsidRPr="005327E7">
        <w:rPr>
          <w:rFonts w:ascii="Courier New" w:hAnsi="Courier New" w:cs="Courier New"/>
          <w:b/>
        </w:rPr>
        <w:t>"</w:t>
      </w:r>
      <w:r w:rsidRPr="005327E7">
        <w:rPr>
          <w:rFonts w:ascii="Courier New" w:hAnsi="Courier New" w:cs="Courier New"/>
          <w:b/>
        </w:rPr>
        <w:t>);</w:t>
      </w:r>
      <w:r w:rsidRPr="005327E7">
        <w:rPr>
          <w:rFonts w:ascii="Courier New" w:hAnsi="Courier New" w:cs="Courier New"/>
          <w:b/>
        </w:rPr>
        <w:cr/>
        <w:t xml:space="preserve">IF INVALID THEN WRITELN </w:t>
      </w:r>
      <w:r w:rsidR="00A5601B" w:rsidRPr="005327E7">
        <w:rPr>
          <w:rFonts w:ascii="Courier New" w:hAnsi="Courier New" w:cs="Courier New"/>
          <w:b/>
        </w:rPr>
        <w:t>(</w:t>
      </w:r>
      <w:r w:rsidR="00783DFB" w:rsidRPr="005327E7">
        <w:rPr>
          <w:rFonts w:ascii="Courier New" w:hAnsi="Courier New" w:cs="Courier New"/>
          <w:b/>
        </w:rPr>
        <w:t>"</w:t>
      </w:r>
      <w:r w:rsidRPr="005327E7">
        <w:rPr>
          <w:rFonts w:ascii="Courier New" w:hAnsi="Courier New" w:cs="Courier New"/>
          <w:b/>
        </w:rPr>
        <w:t xml:space="preserve">ERROR </w:t>
      </w:r>
      <w:proofErr w:type="gramStart"/>
      <w:r w:rsidR="00783DFB" w:rsidRPr="005327E7">
        <w:rPr>
          <w:rFonts w:ascii="Courier New" w:hAnsi="Courier New" w:cs="Courier New"/>
          <w:b/>
        </w:rPr>
        <w:t>"</w:t>
      </w:r>
      <w:r w:rsidRPr="005327E7">
        <w:rPr>
          <w:rFonts w:ascii="Courier New" w:hAnsi="Courier New" w:cs="Courier New"/>
          <w:b/>
        </w:rPr>
        <w:t>,</w:t>
      </w:r>
      <w:proofErr w:type="spellStart"/>
      <w:r w:rsidRPr="005327E7">
        <w:rPr>
          <w:rFonts w:ascii="Courier New" w:hAnsi="Courier New" w:cs="Courier New"/>
          <w:b/>
        </w:rPr>
        <w:t>lNVALlD</w:t>
      </w:r>
      <w:proofErr w:type="spellEnd"/>
      <w:proofErr w:type="gramEnd"/>
      <w:r w:rsidRPr="005327E7">
        <w:rPr>
          <w:rFonts w:ascii="Courier New" w:hAnsi="Courier New" w:cs="Courier New"/>
          <w:b/>
        </w:rPr>
        <w:t xml:space="preserve">, </w:t>
      </w:r>
      <w:r w:rsidR="00783DFB" w:rsidRPr="005327E7">
        <w:rPr>
          <w:rFonts w:ascii="Courier New" w:hAnsi="Courier New" w:cs="Courier New"/>
          <w:b/>
        </w:rPr>
        <w:t>"</w:t>
      </w:r>
      <w:r w:rsidRPr="005327E7">
        <w:rPr>
          <w:rFonts w:ascii="Courier New" w:hAnsi="Courier New" w:cs="Courier New"/>
          <w:b/>
        </w:rPr>
        <w:t xml:space="preserve"> ON SAVE");</w:t>
      </w:r>
      <w:r w:rsidRPr="005327E7">
        <w:rPr>
          <w:rFonts w:ascii="Courier New" w:hAnsi="Courier New" w:cs="Courier New"/>
          <w:b/>
        </w:rPr>
        <w:cr/>
      </w:r>
    </w:p>
    <w:p w14:paraId="352CBF00" w14:textId="77777777" w:rsidR="005327E7" w:rsidRDefault="00743FAC" w:rsidP="005327E7">
      <w:pPr>
        <w:ind w:left="720"/>
        <w:contextualSpacing/>
      </w:pPr>
      <w:r w:rsidRPr="00743FAC">
        <w:t>SAVE may be used to save a block of variables from a program so that they can</w:t>
      </w:r>
      <w:r w:rsidR="005327E7">
        <w:t xml:space="preserve"> </w:t>
      </w:r>
      <w:r w:rsidRPr="00743FAC">
        <w:t xml:space="preserve">be loaded back again </w:t>
      </w:r>
      <w:proofErr w:type="gramStart"/>
      <w:r w:rsidRPr="00743FAC">
        <w:t>later on</w:t>
      </w:r>
      <w:proofErr w:type="gramEnd"/>
      <w:r w:rsidRPr="00743FAC">
        <w:t xml:space="preserve"> (for example, saving the current position in an adventure game). In this case remember that variables are allocated downwards on the</w:t>
      </w:r>
      <w:r w:rsidR="005327E7">
        <w:t xml:space="preserve"> </w:t>
      </w:r>
      <w:r w:rsidRPr="00743FAC">
        <w:t>stack, so that the lowest memory address is in fact the last variable declared. The</w:t>
      </w:r>
      <w:r w:rsidR="005327E7">
        <w:t xml:space="preserve"> </w:t>
      </w:r>
      <w:r w:rsidRPr="00743FAC">
        <w:t>safest way of doing this is to declare two ‘dummy’ variables to pinpoint each end</w:t>
      </w:r>
      <w:r w:rsidRPr="00743FAC">
        <w:cr/>
        <w:t>of the variable data, like this:</w:t>
      </w:r>
    </w:p>
    <w:p w14:paraId="10A82577" w14:textId="58627E41" w:rsidR="005327E7" w:rsidRPr="005327E7" w:rsidRDefault="00743FAC" w:rsidP="005327E7">
      <w:pPr>
        <w:ind w:left="1440"/>
        <w:contextualSpacing/>
        <w:rPr>
          <w:rFonts w:ascii="Courier New" w:hAnsi="Courier New" w:cs="Courier New"/>
          <w:b/>
        </w:rPr>
      </w:pPr>
      <w:r w:rsidRPr="005327E7">
        <w:rPr>
          <w:rFonts w:ascii="Courier New" w:hAnsi="Courier New" w:cs="Courier New"/>
          <w:b/>
        </w:rPr>
        <w:t xml:space="preserve">var </w:t>
      </w:r>
      <w:proofErr w:type="spellStart"/>
      <w:proofErr w:type="gramStart"/>
      <w:r w:rsidRPr="005327E7">
        <w:rPr>
          <w:rFonts w:ascii="Courier New" w:hAnsi="Courier New" w:cs="Courier New"/>
          <w:b/>
        </w:rPr>
        <w:t>ﬁrstvar</w:t>
      </w:r>
      <w:proofErr w:type="spellEnd"/>
      <w:r w:rsidRPr="005327E7">
        <w:rPr>
          <w:rFonts w:ascii="Courier New" w:hAnsi="Courier New" w:cs="Courier New"/>
          <w:b/>
        </w:rPr>
        <w:t xml:space="preserve"> :</w:t>
      </w:r>
      <w:proofErr w:type="gramEnd"/>
      <w:r w:rsidRPr="005327E7">
        <w:rPr>
          <w:rFonts w:ascii="Courier New" w:hAnsi="Courier New" w:cs="Courier New"/>
          <w:b/>
        </w:rPr>
        <w:t xml:space="preserve"> char; </w:t>
      </w:r>
      <w:r w:rsidR="00A5601B" w:rsidRPr="005327E7">
        <w:rPr>
          <w:rFonts w:ascii="Courier New" w:hAnsi="Courier New" w:cs="Courier New"/>
          <w:b/>
        </w:rPr>
        <w:t>(*</w:t>
      </w:r>
      <w:r w:rsidRPr="005327E7">
        <w:rPr>
          <w:rFonts w:ascii="Courier New" w:hAnsi="Courier New" w:cs="Courier New"/>
          <w:b/>
        </w:rPr>
        <w:t xml:space="preserve"> </w:t>
      </w:r>
      <w:r w:rsidR="005327E7">
        <w:rPr>
          <w:rFonts w:ascii="Courier New" w:hAnsi="Courier New" w:cs="Courier New"/>
          <w:b/>
        </w:rPr>
        <w:t>1st</w:t>
      </w:r>
      <w:r w:rsidRPr="005327E7">
        <w:rPr>
          <w:rFonts w:ascii="Courier New" w:hAnsi="Courier New" w:cs="Courier New"/>
          <w:b/>
        </w:rPr>
        <w:t xml:space="preserve"> prog var — highest address </w:t>
      </w:r>
      <w:r w:rsidR="005327E7">
        <w:rPr>
          <w:rFonts w:ascii="Courier New" w:hAnsi="Courier New" w:cs="Courier New"/>
          <w:b/>
        </w:rPr>
        <w:t>*</w:t>
      </w:r>
      <w:r w:rsidRPr="005327E7">
        <w:rPr>
          <w:rFonts w:ascii="Courier New" w:hAnsi="Courier New" w:cs="Courier New"/>
          <w:b/>
        </w:rPr>
        <w:t>)</w:t>
      </w:r>
      <w:r w:rsidRPr="005327E7">
        <w:rPr>
          <w:rFonts w:ascii="Courier New" w:hAnsi="Courier New" w:cs="Courier New"/>
          <w:b/>
        </w:rPr>
        <w:cr/>
      </w:r>
      <w:r w:rsidR="005327E7">
        <w:rPr>
          <w:rFonts w:ascii="Courier New" w:hAnsi="Courier New" w:cs="Courier New"/>
          <w:b/>
        </w:rPr>
        <w:t xml:space="preserve">  </w:t>
      </w:r>
      <w:proofErr w:type="spellStart"/>
      <w:proofErr w:type="gramStart"/>
      <w:r w:rsidRPr="005327E7">
        <w:rPr>
          <w:rFonts w:ascii="Courier New" w:hAnsi="Courier New" w:cs="Courier New"/>
          <w:b/>
        </w:rPr>
        <w:t>a,b</w:t>
      </w:r>
      <w:proofErr w:type="gramEnd"/>
      <w:r w:rsidRPr="005327E7">
        <w:rPr>
          <w:rFonts w:ascii="Courier New" w:hAnsi="Courier New" w:cs="Courier New"/>
          <w:b/>
        </w:rPr>
        <w:t>,c,d,e,f</w:t>
      </w:r>
      <w:proofErr w:type="spellEnd"/>
      <w:r w:rsidRPr="005327E7">
        <w:rPr>
          <w:rFonts w:ascii="Courier New" w:hAnsi="Courier New" w:cs="Courier New"/>
          <w:b/>
        </w:rPr>
        <w:t xml:space="preserve"> : integer; (</w:t>
      </w:r>
      <w:r w:rsidR="005327E7">
        <w:rPr>
          <w:rFonts w:ascii="Courier New" w:hAnsi="Courier New" w:cs="Courier New"/>
          <w:b/>
        </w:rPr>
        <w:t>*</w:t>
      </w:r>
      <w:r w:rsidRPr="005327E7">
        <w:rPr>
          <w:rFonts w:ascii="Courier New" w:hAnsi="Courier New" w:cs="Courier New"/>
          <w:b/>
        </w:rPr>
        <w:t xml:space="preserve"> all prog vars go here </w:t>
      </w:r>
      <w:r w:rsidR="005327E7">
        <w:rPr>
          <w:rFonts w:ascii="Courier New" w:hAnsi="Courier New" w:cs="Courier New"/>
          <w:b/>
        </w:rPr>
        <w:t>*</w:t>
      </w:r>
      <w:r w:rsidRPr="005327E7">
        <w:rPr>
          <w:rFonts w:ascii="Courier New" w:hAnsi="Courier New" w:cs="Courier New"/>
          <w:b/>
        </w:rPr>
        <w:t>)</w:t>
      </w:r>
      <w:r w:rsidRPr="005327E7">
        <w:rPr>
          <w:rFonts w:ascii="Courier New" w:hAnsi="Courier New" w:cs="Courier New"/>
          <w:b/>
        </w:rPr>
        <w:cr/>
      </w:r>
      <w:r w:rsidR="005327E7">
        <w:rPr>
          <w:rFonts w:ascii="Courier New" w:hAnsi="Courier New" w:cs="Courier New"/>
          <w:b/>
        </w:rPr>
        <w:t xml:space="preserve">  </w:t>
      </w:r>
      <w:proofErr w:type="spellStart"/>
      <w:proofErr w:type="gramStart"/>
      <w:r w:rsidRPr="005327E7">
        <w:rPr>
          <w:rFonts w:ascii="Courier New" w:hAnsi="Courier New" w:cs="Courier New"/>
          <w:b/>
        </w:rPr>
        <w:t>i,j</w:t>
      </w:r>
      <w:proofErr w:type="gramEnd"/>
      <w:r w:rsidRPr="005327E7">
        <w:rPr>
          <w:rFonts w:ascii="Courier New" w:hAnsi="Courier New" w:cs="Courier New"/>
          <w:b/>
        </w:rPr>
        <w:t>,k,l,m</w:t>
      </w:r>
      <w:proofErr w:type="spellEnd"/>
      <w:r w:rsidRPr="005327E7">
        <w:rPr>
          <w:rFonts w:ascii="Courier New" w:hAnsi="Courier New" w:cs="Courier New"/>
          <w:b/>
        </w:rPr>
        <w:t xml:space="preserve"> : char;</w:t>
      </w:r>
      <w:r w:rsidRPr="005327E7">
        <w:rPr>
          <w:rFonts w:ascii="Courier New" w:hAnsi="Courier New" w:cs="Courier New"/>
          <w:b/>
        </w:rPr>
        <w:cr/>
      </w:r>
      <w:r w:rsidR="005327E7">
        <w:rPr>
          <w:rFonts w:ascii="Courier New" w:hAnsi="Courier New" w:cs="Courier New"/>
          <w:b/>
        </w:rPr>
        <w:t xml:space="preserve">  </w:t>
      </w:r>
      <w:r w:rsidR="00A5601B" w:rsidRPr="005327E7">
        <w:rPr>
          <w:rFonts w:ascii="Courier New" w:hAnsi="Courier New" w:cs="Courier New"/>
          <w:b/>
        </w:rPr>
        <w:t>(*</w:t>
      </w:r>
      <w:r w:rsidRPr="005327E7">
        <w:rPr>
          <w:rFonts w:ascii="Courier New" w:hAnsi="Courier New" w:cs="Courier New"/>
          <w:b/>
        </w:rPr>
        <w:t xml:space="preserve"> and so on </w:t>
      </w:r>
      <w:r w:rsidR="005327E7">
        <w:rPr>
          <w:rFonts w:ascii="Courier New" w:hAnsi="Courier New" w:cs="Courier New"/>
          <w:b/>
        </w:rPr>
        <w:t>*</w:t>
      </w:r>
      <w:r w:rsidRPr="005327E7">
        <w:rPr>
          <w:rFonts w:ascii="Courier New" w:hAnsi="Courier New" w:cs="Courier New"/>
          <w:b/>
        </w:rPr>
        <w:t>)</w:t>
      </w:r>
      <w:r w:rsidRPr="005327E7">
        <w:rPr>
          <w:rFonts w:ascii="Courier New" w:hAnsi="Courier New" w:cs="Courier New"/>
          <w:b/>
        </w:rPr>
        <w:cr/>
      </w:r>
      <w:r w:rsidR="005327E7">
        <w:rPr>
          <w:rFonts w:ascii="Courier New" w:hAnsi="Courier New" w:cs="Courier New"/>
          <w:b/>
        </w:rPr>
        <w:t xml:space="preserve">  </w:t>
      </w:r>
      <w:proofErr w:type="spellStart"/>
      <w:proofErr w:type="gramStart"/>
      <w:r w:rsidRPr="005327E7">
        <w:rPr>
          <w:rFonts w:ascii="Courier New" w:hAnsi="Courier New" w:cs="Courier New"/>
          <w:b/>
        </w:rPr>
        <w:t>lastvar</w:t>
      </w:r>
      <w:proofErr w:type="spellEnd"/>
      <w:r w:rsidRPr="005327E7">
        <w:rPr>
          <w:rFonts w:ascii="Courier New" w:hAnsi="Courier New" w:cs="Courier New"/>
          <w:b/>
        </w:rPr>
        <w:t xml:space="preserve"> :</w:t>
      </w:r>
      <w:proofErr w:type="gramEnd"/>
      <w:r w:rsidRPr="005327E7">
        <w:rPr>
          <w:rFonts w:ascii="Courier New" w:hAnsi="Courier New" w:cs="Courier New"/>
          <w:b/>
        </w:rPr>
        <w:t xml:space="preserve"> char; (* last prog va</w:t>
      </w:r>
      <w:r w:rsidR="005327E7">
        <w:rPr>
          <w:rFonts w:ascii="Courier New" w:hAnsi="Courier New" w:cs="Courier New"/>
          <w:b/>
        </w:rPr>
        <w:t>r</w:t>
      </w:r>
      <w:r w:rsidRPr="005327E7">
        <w:rPr>
          <w:rFonts w:ascii="Courier New" w:hAnsi="Courier New" w:cs="Courier New"/>
          <w:b/>
        </w:rPr>
        <w:t xml:space="preserve"> — lowest address </w:t>
      </w:r>
      <w:r w:rsidR="005327E7">
        <w:rPr>
          <w:rFonts w:ascii="Courier New" w:hAnsi="Courier New" w:cs="Courier New"/>
          <w:b/>
        </w:rPr>
        <w:t>*</w:t>
      </w:r>
      <w:r w:rsidRPr="005327E7">
        <w:rPr>
          <w:rFonts w:ascii="Courier New" w:hAnsi="Courier New" w:cs="Courier New"/>
          <w:b/>
        </w:rPr>
        <w:t>)</w:t>
      </w:r>
      <w:r w:rsidRPr="005327E7">
        <w:rPr>
          <w:rFonts w:ascii="Courier New" w:hAnsi="Courier New" w:cs="Courier New"/>
          <w:b/>
        </w:rPr>
        <w:cr/>
        <w:t>begin</w:t>
      </w:r>
      <w:r w:rsidRPr="005327E7">
        <w:rPr>
          <w:rFonts w:ascii="Courier New" w:hAnsi="Courier New" w:cs="Courier New"/>
          <w:b/>
        </w:rPr>
        <w:cr/>
      </w:r>
      <w:r w:rsidR="005327E7">
        <w:rPr>
          <w:rFonts w:ascii="Courier New" w:hAnsi="Courier New" w:cs="Courier New"/>
          <w:b/>
        </w:rPr>
        <w:t xml:space="preserve">  </w:t>
      </w:r>
      <w:r w:rsidRPr="005327E7">
        <w:rPr>
          <w:rFonts w:ascii="Courier New" w:hAnsi="Courier New" w:cs="Courier New"/>
          <w:b/>
        </w:rPr>
        <w:t>save (8, address(</w:t>
      </w:r>
      <w:proofErr w:type="spellStart"/>
      <w:r w:rsidRPr="005327E7">
        <w:rPr>
          <w:rFonts w:ascii="Courier New" w:hAnsi="Courier New" w:cs="Courier New"/>
          <w:b/>
        </w:rPr>
        <w:t>lastvar</w:t>
      </w:r>
      <w:proofErr w:type="spellEnd"/>
      <w:r w:rsidRPr="005327E7">
        <w:rPr>
          <w:rFonts w:ascii="Courier New" w:hAnsi="Courier New" w:cs="Courier New"/>
          <w:b/>
        </w:rPr>
        <w:t>), address(</w:t>
      </w:r>
      <w:proofErr w:type="spellStart"/>
      <w:r w:rsidRPr="005327E7">
        <w:rPr>
          <w:rFonts w:ascii="Courier New" w:hAnsi="Courier New" w:cs="Courier New"/>
          <w:b/>
        </w:rPr>
        <w:t>firstvar</w:t>
      </w:r>
      <w:proofErr w:type="spellEnd"/>
      <w:r w:rsidRPr="005327E7">
        <w:rPr>
          <w:rFonts w:ascii="Courier New" w:hAnsi="Courier New" w:cs="Courier New"/>
          <w:b/>
        </w:rPr>
        <w:t xml:space="preserve">), </w:t>
      </w:r>
      <w:r w:rsidR="00783DFB" w:rsidRPr="005327E7">
        <w:rPr>
          <w:rFonts w:ascii="Courier New" w:hAnsi="Courier New" w:cs="Courier New"/>
          <w:b/>
        </w:rPr>
        <w:t>"</w:t>
      </w:r>
      <w:proofErr w:type="spellStart"/>
      <w:r w:rsidRPr="005327E7">
        <w:rPr>
          <w:rFonts w:ascii="Courier New" w:hAnsi="Courier New" w:cs="Courier New"/>
          <w:b/>
        </w:rPr>
        <w:t>var</w:t>
      </w:r>
      <w:r w:rsidR="005327E7">
        <w:rPr>
          <w:rFonts w:ascii="Courier New" w:hAnsi="Courier New" w:cs="Courier New"/>
          <w:b/>
        </w:rPr>
        <w:t>fil</w:t>
      </w:r>
      <w:r w:rsidRPr="005327E7">
        <w:rPr>
          <w:rFonts w:ascii="Courier New" w:hAnsi="Courier New" w:cs="Courier New"/>
          <w:b/>
        </w:rPr>
        <w:t>e</w:t>
      </w:r>
      <w:proofErr w:type="spellEnd"/>
      <w:r w:rsidRPr="005327E7">
        <w:rPr>
          <w:rFonts w:ascii="Courier New" w:hAnsi="Courier New" w:cs="Courier New"/>
          <w:b/>
        </w:rPr>
        <w:t>");</w:t>
      </w:r>
      <w:r w:rsidRPr="005327E7">
        <w:rPr>
          <w:rFonts w:ascii="Courier New" w:hAnsi="Courier New" w:cs="Courier New"/>
          <w:b/>
        </w:rPr>
        <w:cr/>
      </w:r>
      <w:r w:rsidR="005327E7">
        <w:rPr>
          <w:rFonts w:ascii="Courier New" w:hAnsi="Courier New" w:cs="Courier New"/>
          <w:b/>
        </w:rPr>
        <w:t xml:space="preserve">  </w:t>
      </w:r>
      <w:r w:rsidRPr="005327E7">
        <w:rPr>
          <w:rFonts w:ascii="Courier New" w:hAnsi="Courier New" w:cs="Courier New"/>
          <w:b/>
        </w:rPr>
        <w:t>load (8, address</w:t>
      </w:r>
      <w:r w:rsidR="005327E7">
        <w:rPr>
          <w:rFonts w:ascii="Courier New" w:hAnsi="Courier New" w:cs="Courier New"/>
          <w:b/>
        </w:rPr>
        <w:t>(</w:t>
      </w:r>
      <w:proofErr w:type="spellStart"/>
      <w:r w:rsidR="005327E7">
        <w:rPr>
          <w:rFonts w:ascii="Courier New" w:hAnsi="Courier New" w:cs="Courier New"/>
          <w:b/>
        </w:rPr>
        <w:t>l</w:t>
      </w:r>
      <w:r w:rsidRPr="005327E7">
        <w:rPr>
          <w:rFonts w:ascii="Courier New" w:hAnsi="Courier New" w:cs="Courier New"/>
          <w:b/>
        </w:rPr>
        <w:t>astvar</w:t>
      </w:r>
      <w:proofErr w:type="spellEnd"/>
      <w:r w:rsidRPr="005327E7">
        <w:rPr>
          <w:rFonts w:ascii="Courier New" w:hAnsi="Courier New" w:cs="Courier New"/>
          <w:b/>
        </w:rPr>
        <w:t xml:space="preserve">), </w:t>
      </w:r>
      <w:r w:rsidR="005327E7">
        <w:rPr>
          <w:rFonts w:ascii="Courier New" w:hAnsi="Courier New" w:cs="Courier New"/>
          <w:b/>
        </w:rPr>
        <w:t>0</w:t>
      </w:r>
      <w:r w:rsidRPr="005327E7">
        <w:rPr>
          <w:rFonts w:ascii="Courier New" w:hAnsi="Courier New" w:cs="Courier New"/>
          <w:b/>
        </w:rPr>
        <w:t xml:space="preserve">, </w:t>
      </w:r>
      <w:r w:rsidR="00783DFB" w:rsidRPr="005327E7">
        <w:rPr>
          <w:rFonts w:ascii="Courier New" w:hAnsi="Courier New" w:cs="Courier New"/>
          <w:b/>
        </w:rPr>
        <w:t>"</w:t>
      </w:r>
      <w:proofErr w:type="spellStart"/>
      <w:r w:rsidRPr="005327E7">
        <w:rPr>
          <w:rFonts w:ascii="Courier New" w:hAnsi="Courier New" w:cs="Courier New"/>
          <w:b/>
        </w:rPr>
        <w:t>varfile</w:t>
      </w:r>
      <w:proofErr w:type="spellEnd"/>
      <w:r w:rsidRPr="005327E7">
        <w:rPr>
          <w:rFonts w:ascii="Courier New" w:hAnsi="Courier New" w:cs="Courier New"/>
          <w:b/>
        </w:rPr>
        <w:t>");</w:t>
      </w:r>
      <w:r w:rsidRPr="005327E7">
        <w:rPr>
          <w:rFonts w:ascii="Courier New" w:hAnsi="Courier New" w:cs="Courier New"/>
          <w:b/>
        </w:rPr>
        <w:cr/>
        <w:t>end.</w:t>
      </w:r>
    </w:p>
    <w:p w14:paraId="1DB1FE21" w14:textId="77777777" w:rsidR="005327E7" w:rsidRDefault="005327E7" w:rsidP="005327E7">
      <w:pPr>
        <w:ind w:left="720"/>
        <w:contextualSpacing/>
      </w:pPr>
    </w:p>
    <w:p w14:paraId="506EFECB" w14:textId="77777777" w:rsidR="005327E7" w:rsidRDefault="005327E7" w:rsidP="005327E7">
      <w:pPr>
        <w:ind w:left="1440"/>
        <w:contextualSpacing/>
      </w:pPr>
      <w:r>
        <w:t>O</w:t>
      </w:r>
      <w:r w:rsidR="00743FAC" w:rsidRPr="00743FAC">
        <w:t>f course, this technique will only work if the number of variables is the same</w:t>
      </w:r>
      <w:r>
        <w:t xml:space="preserve"> </w:t>
      </w:r>
      <w:r w:rsidR="00743FAC" w:rsidRPr="00743FAC">
        <w:t>between the</w:t>
      </w:r>
      <w:r>
        <w:t xml:space="preserve"> S</w:t>
      </w:r>
      <w:r w:rsidR="00743FAC" w:rsidRPr="00743FAC">
        <w:t>AVE and the LOAD, in other words, if the data declarations in the</w:t>
      </w:r>
      <w:r>
        <w:t xml:space="preserve"> </w:t>
      </w:r>
      <w:r w:rsidR="00743FAC" w:rsidRPr="00743FAC">
        <w:t>program are the same.</w:t>
      </w:r>
    </w:p>
    <w:p w14:paraId="4D31A489" w14:textId="77777777" w:rsidR="005327E7" w:rsidRDefault="005327E7" w:rsidP="005327E7">
      <w:pPr>
        <w:ind w:left="720"/>
        <w:contextualSpacing/>
      </w:pPr>
    </w:p>
    <w:p w14:paraId="0482001A" w14:textId="77777777" w:rsidR="005327E7" w:rsidRDefault="00743FAC" w:rsidP="00085EB6">
      <w:pPr>
        <w:contextualSpacing/>
        <w:rPr>
          <w:rStyle w:val="Heading2Char"/>
        </w:rPr>
      </w:pPr>
      <w:bookmarkStart w:id="43" w:name="_Toc25664402"/>
      <w:r w:rsidRPr="00D3091D">
        <w:rPr>
          <w:rStyle w:val="Heading2Char"/>
        </w:rPr>
        <w:t>GETKEY</w:t>
      </w:r>
      <w:bookmarkEnd w:id="43"/>
    </w:p>
    <w:p w14:paraId="0A4AA13E" w14:textId="77777777" w:rsidR="005327E7" w:rsidRDefault="00743FAC" w:rsidP="00085EB6">
      <w:pPr>
        <w:ind w:left="720"/>
        <w:contextualSpacing/>
      </w:pPr>
      <w:r w:rsidRPr="00743FAC">
        <w:t xml:space="preserve">GETKEY is a function that indicates </w:t>
      </w:r>
      <w:proofErr w:type="gramStart"/>
      <w:r w:rsidRPr="00743FAC">
        <w:t>whether or not</w:t>
      </w:r>
      <w:proofErr w:type="gramEnd"/>
      <w:r w:rsidRPr="00743FAC">
        <w:t xml:space="preserve"> a key is being pressed on</w:t>
      </w:r>
      <w:r w:rsidR="005327E7">
        <w:t xml:space="preserve"> </w:t>
      </w:r>
      <w:r w:rsidRPr="00743FAC">
        <w:t>the keyboard (or is in the keyboard queue). If no key is currently being pressed</w:t>
      </w:r>
      <w:r w:rsidR="005327E7">
        <w:t xml:space="preserve"> </w:t>
      </w:r>
      <w:r w:rsidRPr="00743FAC">
        <w:t xml:space="preserve">it </w:t>
      </w:r>
      <w:r w:rsidR="00240FCD">
        <w:t>return</w:t>
      </w:r>
      <w:r w:rsidRPr="00743FAC">
        <w:t>s zero - if a key is being pressed it returns a value corresponding to that</w:t>
      </w:r>
      <w:r w:rsidR="005327E7">
        <w:t xml:space="preserve"> </w:t>
      </w:r>
      <w:r w:rsidRPr="00743FAC">
        <w:t>key.</w:t>
      </w:r>
    </w:p>
    <w:p w14:paraId="6C18790C" w14:textId="77777777" w:rsidR="005327E7" w:rsidRDefault="00743FAC" w:rsidP="00085EB6">
      <w:pPr>
        <w:ind w:left="720"/>
        <w:contextualSpacing/>
      </w:pPr>
      <w:r w:rsidRPr="00743FAC">
        <w:lastRenderedPageBreak/>
        <w:t>To make a program wait until any key is pressed for example just say:</w:t>
      </w:r>
    </w:p>
    <w:p w14:paraId="01E8C40A" w14:textId="77777777" w:rsidR="005327E7" w:rsidRDefault="00743FAC" w:rsidP="00085EB6">
      <w:pPr>
        <w:ind w:left="720" w:firstLine="720"/>
        <w:contextualSpacing/>
        <w:rPr>
          <w:rFonts w:ascii="Courier New" w:hAnsi="Courier New" w:cs="Courier New"/>
          <w:b/>
        </w:rPr>
      </w:pPr>
      <w:r w:rsidRPr="005327E7">
        <w:rPr>
          <w:rFonts w:ascii="Courier New" w:hAnsi="Courier New" w:cs="Courier New"/>
          <w:b/>
        </w:rPr>
        <w:t>REPEAT UNTIL GETKEY;</w:t>
      </w:r>
    </w:p>
    <w:p w14:paraId="59B55EB7" w14:textId="77777777" w:rsidR="005327E7" w:rsidRDefault="00743FAC" w:rsidP="00085EB6">
      <w:pPr>
        <w:ind w:left="720"/>
        <w:contextualSpacing/>
      </w:pPr>
      <w:proofErr w:type="gramStart"/>
      <w:r w:rsidRPr="00743FAC">
        <w:t>However</w:t>
      </w:r>
      <w:proofErr w:type="gramEnd"/>
      <w:r w:rsidRPr="00743FAC">
        <w:t xml:space="preserve"> if you need to know what the value of the key is then it must be saved</w:t>
      </w:r>
      <w:r w:rsidR="005327E7">
        <w:t xml:space="preserve"> </w:t>
      </w:r>
      <w:r w:rsidRPr="00743FAC">
        <w:t>in a temporary variable. e.g.</w:t>
      </w:r>
    </w:p>
    <w:p w14:paraId="1DFF7D55" w14:textId="77777777" w:rsidR="005327E7" w:rsidRDefault="00743FAC" w:rsidP="00085EB6">
      <w:pPr>
        <w:ind w:left="1440"/>
        <w:contextualSpacing/>
        <w:rPr>
          <w:rFonts w:ascii="Courier New" w:hAnsi="Courier New" w:cs="Courier New"/>
          <w:b/>
        </w:rPr>
      </w:pPr>
      <w:r w:rsidRPr="005327E7">
        <w:rPr>
          <w:rFonts w:ascii="Courier New" w:hAnsi="Courier New" w:cs="Courier New"/>
          <w:b/>
        </w:rPr>
        <w:t>REPEAT</w:t>
      </w:r>
      <w:r w:rsidRPr="005327E7">
        <w:rPr>
          <w:rFonts w:ascii="Courier New" w:hAnsi="Courier New" w:cs="Courier New"/>
          <w:b/>
        </w:rPr>
        <w:cr/>
      </w:r>
      <w:r w:rsidR="005327E7">
        <w:rPr>
          <w:rFonts w:ascii="Courier New" w:hAnsi="Courier New" w:cs="Courier New"/>
          <w:b/>
        </w:rPr>
        <w:t xml:space="preserve">  </w:t>
      </w:r>
      <w:proofErr w:type="gramStart"/>
      <w:r w:rsidRPr="005327E7">
        <w:rPr>
          <w:rFonts w:ascii="Courier New" w:hAnsi="Courier New" w:cs="Courier New"/>
          <w:b/>
        </w:rPr>
        <w:t>KEYVALUE :</w:t>
      </w:r>
      <w:proofErr w:type="gramEnd"/>
      <w:r w:rsidRPr="005327E7">
        <w:rPr>
          <w:rFonts w:ascii="Courier New" w:hAnsi="Courier New" w:cs="Courier New"/>
          <w:b/>
        </w:rPr>
        <w:t>= GETKEY;</w:t>
      </w:r>
      <w:r w:rsidRPr="005327E7">
        <w:rPr>
          <w:rFonts w:ascii="Courier New" w:hAnsi="Courier New" w:cs="Courier New"/>
          <w:b/>
        </w:rPr>
        <w:cr/>
        <w:t>UNTIL KEYVALUE;</w:t>
      </w:r>
      <w:r w:rsidRPr="005327E7">
        <w:rPr>
          <w:rFonts w:ascii="Courier New" w:hAnsi="Courier New" w:cs="Courier New"/>
          <w:b/>
        </w:rPr>
        <w:cr/>
        <w:t xml:space="preserve">CASE KEYVALUE OF </w:t>
      </w:r>
      <w:r w:rsidR="00A5601B" w:rsidRPr="005327E7">
        <w:rPr>
          <w:rFonts w:ascii="Courier New" w:hAnsi="Courier New" w:cs="Courier New"/>
          <w:b/>
        </w:rPr>
        <w:t>(*</w:t>
      </w:r>
      <w:r w:rsidRPr="005327E7">
        <w:rPr>
          <w:rFonts w:ascii="Courier New" w:hAnsi="Courier New" w:cs="Courier New"/>
          <w:b/>
        </w:rPr>
        <w:t xml:space="preserve"> and so on </w:t>
      </w:r>
      <w:r w:rsidR="005327E7">
        <w:rPr>
          <w:rFonts w:ascii="Courier New" w:hAnsi="Courier New" w:cs="Courier New"/>
          <w:b/>
        </w:rPr>
        <w:t>*</w:t>
      </w:r>
      <w:r w:rsidRPr="005327E7">
        <w:rPr>
          <w:rFonts w:ascii="Courier New" w:hAnsi="Courier New" w:cs="Courier New"/>
          <w:b/>
        </w:rPr>
        <w:t>)</w:t>
      </w:r>
    </w:p>
    <w:p w14:paraId="6D77F11B" w14:textId="77777777" w:rsidR="005327E7" w:rsidRDefault="005327E7" w:rsidP="00085EB6">
      <w:pPr>
        <w:ind w:left="720"/>
        <w:contextualSpacing/>
        <w:rPr>
          <w:rFonts w:ascii="Courier New" w:hAnsi="Courier New" w:cs="Courier New"/>
          <w:b/>
        </w:rPr>
      </w:pPr>
    </w:p>
    <w:p w14:paraId="2D6980BC" w14:textId="77777777" w:rsidR="005327E7" w:rsidRDefault="00743FAC" w:rsidP="00085EB6">
      <w:pPr>
        <w:ind w:left="720"/>
        <w:contextualSpacing/>
      </w:pPr>
      <w:r w:rsidRPr="00743FAC">
        <w:t>Normally you would use the READ statement if you want to wait until a key</w:t>
      </w:r>
      <w:r w:rsidR="005327E7">
        <w:t xml:space="preserve"> </w:t>
      </w:r>
      <w:r w:rsidRPr="00743FAC">
        <w:t>is pressed. GETKEY is intended for applications where the program wants to occasionally check for keys being pressed on the keyboard but do other things in the</w:t>
      </w:r>
      <w:r w:rsidR="005327E7">
        <w:t xml:space="preserve"> </w:t>
      </w:r>
      <w:r w:rsidRPr="00743FAC">
        <w:t>meanwhile if they are not.</w:t>
      </w:r>
    </w:p>
    <w:p w14:paraId="437C83BD" w14:textId="77777777" w:rsidR="005327E7" w:rsidRDefault="005327E7" w:rsidP="005327E7">
      <w:pPr>
        <w:ind w:left="720"/>
        <w:contextualSpacing/>
      </w:pPr>
    </w:p>
    <w:p w14:paraId="1AD6C287" w14:textId="77777777" w:rsidR="005327E7" w:rsidRDefault="00743FAC" w:rsidP="00085EB6">
      <w:pPr>
        <w:contextualSpacing/>
        <w:rPr>
          <w:rStyle w:val="Heading2Char"/>
        </w:rPr>
      </w:pPr>
      <w:bookmarkStart w:id="44" w:name="_Toc25664403"/>
      <w:r w:rsidRPr="00D3091D">
        <w:rPr>
          <w:rStyle w:val="Heading2Char"/>
        </w:rPr>
        <w:t xml:space="preserve">ABS </w:t>
      </w:r>
      <w:proofErr w:type="gramStart"/>
      <w:r w:rsidRPr="00D3091D">
        <w:rPr>
          <w:rStyle w:val="Heading2Char"/>
        </w:rPr>
        <w:t>( value</w:t>
      </w:r>
      <w:proofErr w:type="gramEnd"/>
      <w:r w:rsidRPr="00D3091D">
        <w:rPr>
          <w:rStyle w:val="Heading2Char"/>
        </w:rPr>
        <w:t xml:space="preserve"> );</w:t>
      </w:r>
      <w:bookmarkEnd w:id="44"/>
    </w:p>
    <w:p w14:paraId="3BF178DB" w14:textId="77777777" w:rsidR="005327E7" w:rsidRDefault="00743FAC" w:rsidP="00085EB6">
      <w:pPr>
        <w:ind w:left="720"/>
        <w:contextualSpacing/>
      </w:pPr>
      <w:r w:rsidRPr="00743FAC">
        <w:t xml:space="preserve">The built-in function ABS </w:t>
      </w:r>
      <w:proofErr w:type="gramStart"/>
      <w:r w:rsidRPr="00743FAC">
        <w:t>returns</w:t>
      </w:r>
      <w:proofErr w:type="gramEnd"/>
      <w:r w:rsidRPr="00743FAC">
        <w:t xml:space="preserve"> the absolute value of its argument. In other</w:t>
      </w:r>
      <w:r w:rsidR="005327E7">
        <w:t xml:space="preserve"> </w:t>
      </w:r>
      <w:r w:rsidRPr="00743FAC">
        <w:t xml:space="preserve">words, ABS will always </w:t>
      </w:r>
      <w:r w:rsidR="00240FCD">
        <w:t>return</w:t>
      </w:r>
      <w:r w:rsidRPr="00743FAC">
        <w:t xml:space="preserve"> a positive result, </w:t>
      </w:r>
      <w:proofErr w:type="gramStart"/>
      <w:r w:rsidRPr="00743FAC">
        <w:t>whether or not</w:t>
      </w:r>
      <w:proofErr w:type="gramEnd"/>
      <w:r w:rsidRPr="00743FAC">
        <w:t xml:space="preserve"> the argument is</w:t>
      </w:r>
      <w:r w:rsidR="005327E7">
        <w:t xml:space="preserve"> </w:t>
      </w:r>
      <w:r w:rsidRPr="00743FAC">
        <w:t>positive. This can be handy for establishing the distance between two points, regardless of which one is greater than the other. e.g.</w:t>
      </w:r>
    </w:p>
    <w:p w14:paraId="39B62BCC" w14:textId="55925AAE" w:rsidR="005327E7" w:rsidRDefault="00743FAC" w:rsidP="00085EB6">
      <w:pPr>
        <w:ind w:firstLine="720"/>
        <w:contextualSpacing/>
      </w:pPr>
      <w:proofErr w:type="gramStart"/>
      <w:r w:rsidRPr="005327E7">
        <w:rPr>
          <w:rFonts w:ascii="Courier New" w:hAnsi="Courier New" w:cs="Courier New"/>
          <w:b/>
        </w:rPr>
        <w:t>distance :</w:t>
      </w:r>
      <w:proofErr w:type="gramEnd"/>
      <w:r w:rsidRPr="005327E7">
        <w:rPr>
          <w:rFonts w:ascii="Courier New" w:hAnsi="Courier New" w:cs="Courier New"/>
          <w:b/>
        </w:rPr>
        <w:t>= ABS (x1 — x2);</w:t>
      </w:r>
      <w:r w:rsidRPr="005327E7">
        <w:rPr>
          <w:rFonts w:ascii="Courier New" w:hAnsi="Courier New" w:cs="Courier New"/>
          <w:b/>
        </w:rPr>
        <w:cr/>
      </w:r>
      <w:r w:rsidR="005327E7">
        <w:br w:type="page"/>
      </w:r>
    </w:p>
    <w:p w14:paraId="1CBAFA77" w14:textId="2E0EACC8" w:rsidR="00085EB6" w:rsidRDefault="00743FAC" w:rsidP="00085EB6">
      <w:pPr>
        <w:contextualSpacing/>
        <w:rPr>
          <w:rStyle w:val="Heading1Char"/>
        </w:rPr>
      </w:pPr>
      <w:bookmarkStart w:id="45" w:name="_Toc25664404"/>
      <w:r w:rsidRPr="00D3091D">
        <w:rPr>
          <w:rStyle w:val="Heading1Char"/>
        </w:rPr>
        <w:lastRenderedPageBreak/>
        <w:t>SAMPLE PROGRAM</w:t>
      </w:r>
      <w:r w:rsidR="006B06E5">
        <w:rPr>
          <w:rStyle w:val="Heading1Char"/>
        </w:rPr>
        <w:t>S</w:t>
      </w:r>
      <w:bookmarkEnd w:id="45"/>
    </w:p>
    <w:p w14:paraId="04073EFD" w14:textId="342B60A9" w:rsidR="006B06E5" w:rsidRDefault="006B06E5" w:rsidP="006B06E5">
      <w:pPr>
        <w:pStyle w:val="Heading2"/>
        <w:rPr>
          <w:rStyle w:val="Heading1Char"/>
        </w:rPr>
      </w:pPr>
      <w:bookmarkStart w:id="46" w:name="_Toc25664405"/>
      <w:r>
        <w:rPr>
          <w:rStyle w:val="Heading1Char"/>
        </w:rPr>
        <w:t>Sieve Prime Number</w:t>
      </w:r>
      <w:bookmarkEnd w:id="46"/>
    </w:p>
    <w:p w14:paraId="4C277A67" w14:textId="77777777" w:rsidR="006322E5" w:rsidRDefault="00A5601B" w:rsidP="00085EB6">
      <w:pPr>
        <w:ind w:left="720"/>
        <w:contextualSpacing/>
        <w:rPr>
          <w:rFonts w:ascii="Courier New" w:hAnsi="Courier New" w:cs="Courier New"/>
          <w:b/>
        </w:rPr>
      </w:pPr>
      <w:r w:rsidRPr="002467B8">
        <w:rPr>
          <w:rFonts w:ascii="Courier New" w:hAnsi="Courier New" w:cs="Courier New"/>
          <w:b/>
        </w:rPr>
        <w:t>(*</w:t>
      </w:r>
      <w:r w:rsidR="00743FAC" w:rsidRPr="002467B8">
        <w:rPr>
          <w:rFonts w:ascii="Courier New" w:hAnsi="Courier New" w:cs="Courier New"/>
          <w:b/>
        </w:rPr>
        <w:t xml:space="preserve"> ERATOSTHENES SIEVE PRIME NUMBER GENERATOR %L </w:t>
      </w:r>
      <w:r w:rsidR="005327E7" w:rsidRPr="002467B8">
        <w:rPr>
          <w:rFonts w:ascii="Courier New" w:hAnsi="Courier New" w:cs="Courier New"/>
          <w:b/>
        </w:rPr>
        <w:t>*</w:t>
      </w:r>
      <w:r w:rsidR="00743FAC" w:rsidRPr="002467B8">
        <w:rPr>
          <w:rFonts w:ascii="Courier New" w:hAnsi="Courier New" w:cs="Courier New"/>
          <w:b/>
        </w:rPr>
        <w:t>)</w:t>
      </w:r>
      <w:r w:rsidR="00743FAC" w:rsidRPr="002467B8">
        <w:rPr>
          <w:rFonts w:ascii="Courier New" w:hAnsi="Courier New" w:cs="Courier New"/>
          <w:b/>
        </w:rPr>
        <w:cr/>
        <w:t xml:space="preserve">CONST </w:t>
      </w:r>
    </w:p>
    <w:p w14:paraId="218F8CB9" w14:textId="597EDF7A" w:rsidR="002467B8" w:rsidRDefault="006322E5" w:rsidP="00085EB6">
      <w:pPr>
        <w:ind w:left="720"/>
        <w:contextualSpacing/>
        <w:rPr>
          <w:rFonts w:ascii="Courier New" w:hAnsi="Courier New" w:cs="Courier New"/>
          <w:b/>
        </w:rPr>
      </w:pPr>
      <w:r>
        <w:rPr>
          <w:rFonts w:ascii="Courier New" w:hAnsi="Courier New" w:cs="Courier New"/>
          <w:b/>
        </w:rPr>
        <w:t xml:space="preserve">  </w:t>
      </w:r>
      <w:r w:rsidR="00743FAC" w:rsidRPr="002467B8">
        <w:rPr>
          <w:rFonts w:ascii="Courier New" w:hAnsi="Courier New" w:cs="Courier New"/>
          <w:b/>
        </w:rPr>
        <w:t>SIZE</w:t>
      </w:r>
      <w:r w:rsidR="006B06E5">
        <w:rPr>
          <w:rFonts w:ascii="Courier New" w:hAnsi="Courier New" w:cs="Courier New"/>
          <w:b/>
        </w:rPr>
        <w:t xml:space="preserve">    </w:t>
      </w:r>
      <w:r>
        <w:rPr>
          <w:rFonts w:ascii="Courier New" w:hAnsi="Courier New" w:cs="Courier New"/>
          <w:b/>
        </w:rPr>
        <w:t xml:space="preserve">= </w:t>
      </w:r>
      <w:r w:rsidR="00743FAC" w:rsidRPr="002467B8">
        <w:rPr>
          <w:rFonts w:ascii="Courier New" w:hAnsi="Courier New" w:cs="Courier New"/>
          <w:b/>
        </w:rPr>
        <w:t>1000;</w:t>
      </w:r>
      <w:r w:rsidR="00743FAC" w:rsidRPr="002467B8">
        <w:rPr>
          <w:rFonts w:ascii="Courier New" w:hAnsi="Courier New" w:cs="Courier New"/>
          <w:b/>
        </w:rPr>
        <w:cr/>
      </w:r>
      <w:r w:rsidR="002467B8">
        <w:rPr>
          <w:rFonts w:ascii="Courier New" w:hAnsi="Courier New" w:cs="Courier New"/>
          <w:b/>
        </w:rPr>
        <w:t xml:space="preserve">  </w:t>
      </w:r>
      <w:r w:rsidR="00743FAC" w:rsidRPr="002467B8">
        <w:rPr>
          <w:rFonts w:ascii="Courier New" w:hAnsi="Courier New" w:cs="Courier New"/>
          <w:b/>
        </w:rPr>
        <w:t xml:space="preserve">TRUE </w:t>
      </w:r>
      <w:r w:rsidR="006B06E5">
        <w:rPr>
          <w:rFonts w:ascii="Courier New" w:hAnsi="Courier New" w:cs="Courier New"/>
          <w:b/>
        </w:rPr>
        <w:t xml:space="preserve">   </w:t>
      </w:r>
      <w:r w:rsidR="00743FAC" w:rsidRPr="002467B8">
        <w:rPr>
          <w:rFonts w:ascii="Courier New" w:hAnsi="Courier New" w:cs="Courier New"/>
          <w:b/>
        </w:rPr>
        <w:t xml:space="preserve">= </w:t>
      </w:r>
      <w:r w:rsidR="00085EB6">
        <w:rPr>
          <w:rFonts w:ascii="Courier New" w:hAnsi="Courier New" w:cs="Courier New"/>
          <w:b/>
        </w:rPr>
        <w:t>1</w:t>
      </w:r>
      <w:r w:rsidR="00743FAC" w:rsidRPr="002467B8">
        <w:rPr>
          <w:rFonts w:ascii="Courier New" w:hAnsi="Courier New" w:cs="Courier New"/>
          <w:b/>
        </w:rPr>
        <w:t>;</w:t>
      </w:r>
      <w:r w:rsidR="00743FAC" w:rsidRPr="002467B8">
        <w:rPr>
          <w:rFonts w:ascii="Courier New" w:hAnsi="Courier New" w:cs="Courier New"/>
          <w:b/>
        </w:rPr>
        <w:cr/>
      </w:r>
      <w:r w:rsidR="002467B8">
        <w:rPr>
          <w:rFonts w:ascii="Courier New" w:hAnsi="Courier New" w:cs="Courier New"/>
          <w:b/>
        </w:rPr>
        <w:t xml:space="preserve">  </w:t>
      </w:r>
      <w:r w:rsidR="00743FAC" w:rsidRPr="002467B8">
        <w:rPr>
          <w:rFonts w:ascii="Courier New" w:hAnsi="Courier New" w:cs="Courier New"/>
          <w:b/>
        </w:rPr>
        <w:t xml:space="preserve">FALSE </w:t>
      </w:r>
      <w:r w:rsidR="006B06E5">
        <w:rPr>
          <w:rFonts w:ascii="Courier New" w:hAnsi="Courier New" w:cs="Courier New"/>
          <w:b/>
        </w:rPr>
        <w:t xml:space="preserve">  </w:t>
      </w:r>
      <w:r w:rsidR="00743FAC" w:rsidRPr="002467B8">
        <w:rPr>
          <w:rFonts w:ascii="Courier New" w:hAnsi="Courier New" w:cs="Courier New"/>
          <w:b/>
        </w:rPr>
        <w:t xml:space="preserve">= </w:t>
      </w:r>
      <w:r w:rsidR="002467B8">
        <w:rPr>
          <w:rFonts w:ascii="Courier New" w:hAnsi="Courier New" w:cs="Courier New"/>
          <w:b/>
        </w:rPr>
        <w:t>0</w:t>
      </w:r>
      <w:r w:rsidR="00743FAC" w:rsidRPr="002467B8">
        <w:rPr>
          <w:rFonts w:ascii="Courier New" w:hAnsi="Courier New" w:cs="Courier New"/>
          <w:b/>
        </w:rPr>
        <w:t>;</w:t>
      </w:r>
      <w:r w:rsidR="00743FAC" w:rsidRPr="002467B8">
        <w:rPr>
          <w:rFonts w:ascii="Courier New" w:hAnsi="Courier New" w:cs="Courier New"/>
          <w:b/>
        </w:rPr>
        <w:cr/>
      </w:r>
      <w:r w:rsidR="002467B8">
        <w:rPr>
          <w:rFonts w:ascii="Courier New" w:hAnsi="Courier New" w:cs="Courier New"/>
          <w:b/>
        </w:rPr>
        <w:t xml:space="preserve">  </w:t>
      </w:r>
      <w:r w:rsidR="00743FAC" w:rsidRPr="002467B8">
        <w:rPr>
          <w:rFonts w:ascii="Courier New" w:hAnsi="Courier New" w:cs="Courier New"/>
          <w:b/>
        </w:rPr>
        <w:t xml:space="preserve">HOME </w:t>
      </w:r>
      <w:r w:rsidR="006B06E5">
        <w:rPr>
          <w:rFonts w:ascii="Courier New" w:hAnsi="Courier New" w:cs="Courier New"/>
          <w:b/>
        </w:rPr>
        <w:t xml:space="preserve">   </w:t>
      </w:r>
      <w:r w:rsidR="00743FAC" w:rsidRPr="002467B8">
        <w:rPr>
          <w:rFonts w:ascii="Courier New" w:hAnsi="Courier New" w:cs="Courier New"/>
          <w:b/>
        </w:rPr>
        <w:t>= 147;</w:t>
      </w:r>
      <w:r w:rsidR="00743FAC" w:rsidRPr="002467B8">
        <w:rPr>
          <w:rFonts w:ascii="Courier New" w:hAnsi="Courier New" w:cs="Courier New"/>
          <w:b/>
        </w:rPr>
        <w:cr/>
      </w:r>
      <w:r w:rsidR="002467B8">
        <w:rPr>
          <w:rFonts w:ascii="Courier New" w:hAnsi="Courier New" w:cs="Courier New"/>
          <w:b/>
        </w:rPr>
        <w:t xml:space="preserve">  </w:t>
      </w:r>
      <w:r w:rsidR="00743FAC" w:rsidRPr="002467B8">
        <w:rPr>
          <w:rFonts w:ascii="Courier New" w:hAnsi="Courier New" w:cs="Courier New"/>
          <w:b/>
        </w:rPr>
        <w:t>PERLINE = 5;</w:t>
      </w:r>
    </w:p>
    <w:p w14:paraId="1B165DBD" w14:textId="77777777" w:rsidR="002467B8" w:rsidRDefault="002467B8" w:rsidP="005327E7">
      <w:pPr>
        <w:ind w:left="720"/>
        <w:contextualSpacing/>
        <w:rPr>
          <w:rFonts w:ascii="Courier New" w:hAnsi="Courier New" w:cs="Courier New"/>
          <w:b/>
        </w:rPr>
      </w:pPr>
    </w:p>
    <w:p w14:paraId="4416EEE8" w14:textId="77777777" w:rsidR="00175959" w:rsidRDefault="00743FAC" w:rsidP="005327E7">
      <w:pPr>
        <w:ind w:left="720"/>
        <w:contextualSpacing/>
        <w:rPr>
          <w:rFonts w:ascii="Courier New" w:hAnsi="Courier New" w:cs="Courier New"/>
          <w:b/>
        </w:rPr>
      </w:pPr>
      <w:r w:rsidRPr="002467B8">
        <w:rPr>
          <w:rFonts w:ascii="Courier New" w:hAnsi="Courier New" w:cs="Courier New"/>
          <w:b/>
        </w:rPr>
        <w:t xml:space="preserve">VAR </w:t>
      </w:r>
      <w:proofErr w:type="gramStart"/>
      <w:r w:rsidRPr="002467B8">
        <w:rPr>
          <w:rFonts w:ascii="Courier New" w:hAnsi="Courier New" w:cs="Courier New"/>
          <w:b/>
        </w:rPr>
        <w:t xml:space="preserve">FLAGS </w:t>
      </w:r>
      <w:r w:rsidR="00085EB6">
        <w:rPr>
          <w:rFonts w:ascii="Courier New" w:hAnsi="Courier New" w:cs="Courier New"/>
          <w:b/>
        </w:rPr>
        <w:t>:</w:t>
      </w:r>
      <w:proofErr w:type="gramEnd"/>
      <w:r w:rsidR="00085EB6">
        <w:rPr>
          <w:rFonts w:ascii="Courier New" w:hAnsi="Courier New" w:cs="Courier New"/>
          <w:b/>
        </w:rPr>
        <w:t xml:space="preserve"> </w:t>
      </w:r>
      <w:r w:rsidRPr="002467B8">
        <w:rPr>
          <w:rFonts w:ascii="Courier New" w:hAnsi="Courier New" w:cs="Courier New"/>
          <w:b/>
        </w:rPr>
        <w:t>ARRAY [SIZE] OF CHAR;</w:t>
      </w:r>
      <w:r w:rsidRPr="002467B8">
        <w:rPr>
          <w:rFonts w:ascii="Courier New" w:hAnsi="Courier New" w:cs="Courier New"/>
          <w:b/>
        </w:rPr>
        <w:cr/>
      </w:r>
      <w:r w:rsidR="002467B8">
        <w:rPr>
          <w:rFonts w:ascii="Courier New" w:hAnsi="Courier New" w:cs="Courier New"/>
          <w:b/>
        </w:rPr>
        <w:t xml:space="preserve">  </w:t>
      </w:r>
      <w:proofErr w:type="spellStart"/>
      <w:proofErr w:type="gramStart"/>
      <w:r w:rsidR="002467B8">
        <w:rPr>
          <w:rFonts w:ascii="Courier New" w:hAnsi="Courier New" w:cs="Courier New"/>
          <w:b/>
        </w:rPr>
        <w:t>l</w:t>
      </w:r>
      <w:r w:rsidRPr="002467B8">
        <w:rPr>
          <w:rFonts w:ascii="Courier New" w:hAnsi="Courier New" w:cs="Courier New"/>
          <w:b/>
        </w:rPr>
        <w:t>,PRlME</w:t>
      </w:r>
      <w:proofErr w:type="gramEnd"/>
      <w:r w:rsidRPr="002467B8">
        <w:rPr>
          <w:rFonts w:ascii="Courier New" w:hAnsi="Courier New" w:cs="Courier New"/>
          <w:b/>
        </w:rPr>
        <w:t>,K,COUNT,ONLINE</w:t>
      </w:r>
      <w:proofErr w:type="spellEnd"/>
      <w:r w:rsidRPr="002467B8">
        <w:rPr>
          <w:rFonts w:ascii="Courier New" w:hAnsi="Courier New" w:cs="Courier New"/>
          <w:b/>
        </w:rPr>
        <w:t xml:space="preserve"> </w:t>
      </w:r>
      <w:r w:rsidR="002467B8">
        <w:rPr>
          <w:rFonts w:ascii="Courier New" w:hAnsi="Courier New" w:cs="Courier New"/>
          <w:b/>
        </w:rPr>
        <w:t>:</w:t>
      </w:r>
      <w:r w:rsidRPr="002467B8">
        <w:rPr>
          <w:rFonts w:ascii="Courier New" w:hAnsi="Courier New" w:cs="Courier New"/>
          <w:b/>
        </w:rPr>
        <w:t xml:space="preserve"> INTEGER;</w:t>
      </w:r>
      <w:r w:rsidRPr="002467B8">
        <w:rPr>
          <w:rFonts w:ascii="Courier New" w:hAnsi="Courier New" w:cs="Courier New"/>
          <w:b/>
        </w:rPr>
        <w:cr/>
        <w:t>BEGIN</w:t>
      </w:r>
      <w:r w:rsidRPr="002467B8">
        <w:rPr>
          <w:rFonts w:ascii="Courier New" w:hAnsi="Courier New" w:cs="Courier New"/>
          <w:b/>
        </w:rPr>
        <w:cr/>
      </w:r>
      <w:r w:rsidR="002467B8">
        <w:rPr>
          <w:rFonts w:ascii="Courier New" w:hAnsi="Courier New" w:cs="Courier New"/>
          <w:b/>
        </w:rPr>
        <w:t xml:space="preserve">  </w:t>
      </w:r>
      <w:proofErr w:type="gramStart"/>
      <w:r w:rsidRPr="002467B8">
        <w:rPr>
          <w:rFonts w:ascii="Courier New" w:hAnsi="Courier New" w:cs="Courier New"/>
          <w:b/>
        </w:rPr>
        <w:t>COUNT :</w:t>
      </w:r>
      <w:proofErr w:type="gramEnd"/>
      <w:r w:rsidRPr="002467B8">
        <w:rPr>
          <w:rFonts w:ascii="Courier New" w:hAnsi="Courier New" w:cs="Courier New"/>
          <w:b/>
        </w:rPr>
        <w:t xml:space="preserve">= </w:t>
      </w:r>
      <w:r w:rsidR="002467B8">
        <w:rPr>
          <w:rFonts w:ascii="Courier New" w:hAnsi="Courier New" w:cs="Courier New"/>
          <w:b/>
        </w:rPr>
        <w:t>0</w:t>
      </w:r>
      <w:r w:rsidRPr="002467B8">
        <w:rPr>
          <w:rFonts w:ascii="Courier New" w:hAnsi="Courier New" w:cs="Courier New"/>
          <w:b/>
        </w:rPr>
        <w:t>;</w:t>
      </w:r>
      <w:r w:rsidRPr="002467B8">
        <w:rPr>
          <w:rFonts w:ascii="Courier New" w:hAnsi="Courier New" w:cs="Courier New"/>
          <w:b/>
        </w:rPr>
        <w:cr/>
      </w:r>
      <w:r w:rsidR="002467B8">
        <w:rPr>
          <w:rFonts w:ascii="Courier New" w:hAnsi="Courier New" w:cs="Courier New"/>
          <w:b/>
        </w:rPr>
        <w:t xml:space="preserve">  </w:t>
      </w:r>
      <w:r w:rsidRPr="002467B8">
        <w:rPr>
          <w:rFonts w:ascii="Courier New" w:hAnsi="Courier New" w:cs="Courier New"/>
          <w:b/>
        </w:rPr>
        <w:t>WRITELN (CHR(HOME));</w:t>
      </w:r>
      <w:r w:rsidRPr="002467B8">
        <w:rPr>
          <w:rFonts w:ascii="Courier New" w:hAnsi="Courier New" w:cs="Courier New"/>
          <w:b/>
        </w:rPr>
        <w:cr/>
      </w:r>
      <w:r w:rsidR="002467B8">
        <w:rPr>
          <w:rFonts w:ascii="Courier New" w:hAnsi="Courier New" w:cs="Courier New"/>
          <w:b/>
        </w:rPr>
        <w:t xml:space="preserve">  </w:t>
      </w:r>
      <w:proofErr w:type="gramStart"/>
      <w:r w:rsidRPr="002467B8">
        <w:rPr>
          <w:rFonts w:ascii="Courier New" w:hAnsi="Courier New" w:cs="Courier New"/>
          <w:b/>
        </w:rPr>
        <w:t>ONLINE :</w:t>
      </w:r>
      <w:proofErr w:type="gramEnd"/>
      <w:r w:rsidRPr="002467B8">
        <w:rPr>
          <w:rFonts w:ascii="Courier New" w:hAnsi="Courier New" w:cs="Courier New"/>
          <w:b/>
        </w:rPr>
        <w:t xml:space="preserve">= </w:t>
      </w:r>
      <w:r w:rsidR="002467B8">
        <w:rPr>
          <w:rFonts w:ascii="Courier New" w:hAnsi="Courier New" w:cs="Courier New"/>
          <w:b/>
        </w:rPr>
        <w:t>0</w:t>
      </w:r>
      <w:r w:rsidRPr="002467B8">
        <w:rPr>
          <w:rFonts w:ascii="Courier New" w:hAnsi="Courier New" w:cs="Courier New"/>
          <w:b/>
        </w:rPr>
        <w:t>;</w:t>
      </w:r>
      <w:r w:rsidRPr="002467B8">
        <w:rPr>
          <w:rFonts w:ascii="Courier New" w:hAnsi="Courier New" w:cs="Courier New"/>
          <w:b/>
        </w:rPr>
        <w:cr/>
      </w:r>
      <w:r w:rsidR="002467B8">
        <w:rPr>
          <w:rFonts w:ascii="Courier New" w:hAnsi="Courier New" w:cs="Courier New"/>
          <w:b/>
        </w:rPr>
        <w:t xml:space="preserve">  </w:t>
      </w:r>
      <w:r w:rsidRPr="002467B8">
        <w:rPr>
          <w:rFonts w:ascii="Courier New" w:hAnsi="Courier New" w:cs="Courier New"/>
          <w:b/>
        </w:rPr>
        <w:t xml:space="preserve">FOR </w:t>
      </w:r>
      <w:proofErr w:type="gramStart"/>
      <w:r w:rsidR="00085EB6">
        <w:rPr>
          <w:rFonts w:ascii="Courier New" w:hAnsi="Courier New" w:cs="Courier New"/>
          <w:b/>
        </w:rPr>
        <w:t>l</w:t>
      </w:r>
      <w:r w:rsidRPr="002467B8">
        <w:rPr>
          <w:rFonts w:ascii="Courier New" w:hAnsi="Courier New" w:cs="Courier New"/>
          <w:b/>
        </w:rPr>
        <w:t xml:space="preserve"> :</w:t>
      </w:r>
      <w:proofErr w:type="gramEnd"/>
      <w:r w:rsidRPr="002467B8">
        <w:rPr>
          <w:rFonts w:ascii="Courier New" w:hAnsi="Courier New" w:cs="Courier New"/>
          <w:b/>
        </w:rPr>
        <w:t xml:space="preserve">= </w:t>
      </w:r>
      <w:r w:rsidR="002467B8">
        <w:rPr>
          <w:rFonts w:ascii="Courier New" w:hAnsi="Courier New" w:cs="Courier New"/>
          <w:b/>
        </w:rPr>
        <w:t>0</w:t>
      </w:r>
      <w:r w:rsidRPr="002467B8">
        <w:rPr>
          <w:rFonts w:ascii="Courier New" w:hAnsi="Courier New" w:cs="Courier New"/>
          <w:b/>
        </w:rPr>
        <w:t xml:space="preserve"> TO SIZE DO</w:t>
      </w:r>
    </w:p>
    <w:p w14:paraId="3ED80C8E" w14:textId="77777777" w:rsidR="00085EB6" w:rsidRDefault="002467B8" w:rsidP="00175959">
      <w:pPr>
        <w:ind w:left="720"/>
        <w:contextualSpacing/>
        <w:rPr>
          <w:rFonts w:ascii="Courier New" w:hAnsi="Courier New" w:cs="Courier New"/>
          <w:b/>
        </w:rPr>
      </w:pPr>
      <w:r>
        <w:rPr>
          <w:rFonts w:ascii="Courier New" w:hAnsi="Courier New" w:cs="Courier New"/>
          <w:b/>
        </w:rPr>
        <w:t xml:space="preserve">    </w:t>
      </w:r>
      <w:r w:rsidR="00743FAC" w:rsidRPr="002467B8">
        <w:rPr>
          <w:rFonts w:ascii="Courier New" w:hAnsi="Courier New" w:cs="Courier New"/>
          <w:b/>
        </w:rPr>
        <w:t>FLAGS [</w:t>
      </w:r>
      <w:r>
        <w:rPr>
          <w:rFonts w:ascii="Courier New" w:hAnsi="Courier New" w:cs="Courier New"/>
          <w:b/>
        </w:rPr>
        <w:t>l</w:t>
      </w:r>
      <w:proofErr w:type="gramStart"/>
      <w:r w:rsidR="00743FAC" w:rsidRPr="002467B8">
        <w:rPr>
          <w:rFonts w:ascii="Courier New" w:hAnsi="Courier New" w:cs="Courier New"/>
          <w:b/>
        </w:rPr>
        <w:t>] :</w:t>
      </w:r>
      <w:proofErr w:type="gramEnd"/>
      <w:r w:rsidR="00743FAC" w:rsidRPr="002467B8">
        <w:rPr>
          <w:rFonts w:ascii="Courier New" w:hAnsi="Courier New" w:cs="Courier New"/>
          <w:b/>
        </w:rPr>
        <w:t>= TRUE;</w:t>
      </w:r>
      <w:r w:rsidR="00743FAC" w:rsidRPr="002467B8">
        <w:rPr>
          <w:rFonts w:ascii="Courier New" w:hAnsi="Courier New" w:cs="Courier New"/>
          <w:b/>
        </w:rPr>
        <w:cr/>
      </w:r>
      <w:r>
        <w:rPr>
          <w:rFonts w:ascii="Courier New" w:hAnsi="Courier New" w:cs="Courier New"/>
          <w:b/>
        </w:rPr>
        <w:t xml:space="preserve">  </w:t>
      </w:r>
      <w:r w:rsidR="00743FAC" w:rsidRPr="002467B8">
        <w:rPr>
          <w:rFonts w:ascii="Courier New" w:hAnsi="Courier New" w:cs="Courier New"/>
          <w:b/>
        </w:rPr>
        <w:t xml:space="preserve">FOR </w:t>
      </w:r>
      <w:proofErr w:type="gramStart"/>
      <w:r>
        <w:rPr>
          <w:rFonts w:ascii="Courier New" w:hAnsi="Courier New" w:cs="Courier New"/>
          <w:b/>
        </w:rPr>
        <w:t>l</w:t>
      </w:r>
      <w:r w:rsidR="00743FAC" w:rsidRPr="002467B8">
        <w:rPr>
          <w:rFonts w:ascii="Courier New" w:hAnsi="Courier New" w:cs="Courier New"/>
          <w:b/>
        </w:rPr>
        <w:t xml:space="preserve"> :</w:t>
      </w:r>
      <w:proofErr w:type="gramEnd"/>
      <w:r w:rsidR="00743FAC" w:rsidRPr="002467B8">
        <w:rPr>
          <w:rFonts w:ascii="Courier New" w:hAnsi="Courier New" w:cs="Courier New"/>
          <w:b/>
        </w:rPr>
        <w:t xml:space="preserve">= </w:t>
      </w:r>
      <w:r>
        <w:rPr>
          <w:rFonts w:ascii="Courier New" w:hAnsi="Courier New" w:cs="Courier New"/>
          <w:b/>
        </w:rPr>
        <w:t xml:space="preserve">0 </w:t>
      </w:r>
      <w:r w:rsidR="00743FAC" w:rsidRPr="002467B8">
        <w:rPr>
          <w:rFonts w:ascii="Courier New" w:hAnsi="Courier New" w:cs="Courier New"/>
          <w:b/>
        </w:rPr>
        <w:t>TO SIZE DO</w:t>
      </w:r>
      <w:r w:rsidR="00743FAC" w:rsidRPr="002467B8">
        <w:rPr>
          <w:rFonts w:ascii="Courier New" w:hAnsi="Courier New" w:cs="Courier New"/>
          <w:b/>
        </w:rPr>
        <w:cr/>
      </w:r>
      <w:r>
        <w:rPr>
          <w:rFonts w:ascii="Courier New" w:hAnsi="Courier New" w:cs="Courier New"/>
          <w:b/>
        </w:rPr>
        <w:t xml:space="preserve">    </w:t>
      </w:r>
      <w:r w:rsidR="00743FAC" w:rsidRPr="002467B8">
        <w:rPr>
          <w:rFonts w:ascii="Courier New" w:hAnsi="Courier New" w:cs="Courier New"/>
          <w:b/>
        </w:rPr>
        <w:t>IF FLAGS [</w:t>
      </w:r>
      <w:r>
        <w:rPr>
          <w:rFonts w:ascii="Courier New" w:hAnsi="Courier New" w:cs="Courier New"/>
          <w:b/>
        </w:rPr>
        <w:t>l</w:t>
      </w:r>
      <w:r w:rsidR="00743FAC" w:rsidRPr="002467B8">
        <w:rPr>
          <w:rFonts w:ascii="Courier New" w:hAnsi="Courier New" w:cs="Courier New"/>
          <w:b/>
        </w:rPr>
        <w:t>] THEN</w:t>
      </w:r>
      <w:r w:rsidR="00743FAC" w:rsidRPr="002467B8">
        <w:rPr>
          <w:rFonts w:ascii="Courier New" w:hAnsi="Courier New" w:cs="Courier New"/>
          <w:b/>
        </w:rPr>
        <w:cr/>
      </w:r>
      <w:r>
        <w:rPr>
          <w:rFonts w:ascii="Courier New" w:hAnsi="Courier New" w:cs="Courier New"/>
          <w:b/>
        </w:rPr>
        <w:t xml:space="preserve">    </w:t>
      </w:r>
      <w:r w:rsidR="00743FAC" w:rsidRPr="002467B8">
        <w:rPr>
          <w:rFonts w:ascii="Courier New" w:hAnsi="Courier New" w:cs="Courier New"/>
          <w:b/>
        </w:rPr>
        <w:t>BEGIN</w:t>
      </w:r>
      <w:r w:rsidR="00743FAC" w:rsidRPr="002467B8">
        <w:rPr>
          <w:rFonts w:ascii="Courier New" w:hAnsi="Courier New" w:cs="Courier New"/>
          <w:b/>
        </w:rPr>
        <w:cr/>
      </w:r>
      <w:r>
        <w:rPr>
          <w:rFonts w:ascii="Courier New" w:hAnsi="Courier New" w:cs="Courier New"/>
          <w:b/>
        </w:rPr>
        <w:t xml:space="preserve">      </w:t>
      </w:r>
      <w:proofErr w:type="gramStart"/>
      <w:r w:rsidR="00743FAC" w:rsidRPr="002467B8">
        <w:rPr>
          <w:rFonts w:ascii="Courier New" w:hAnsi="Courier New" w:cs="Courier New"/>
          <w:b/>
        </w:rPr>
        <w:t>PRIME:=</w:t>
      </w:r>
      <w:proofErr w:type="gramEnd"/>
      <w:r w:rsidR="00743FAC" w:rsidRPr="002467B8">
        <w:rPr>
          <w:rFonts w:ascii="Courier New" w:hAnsi="Courier New" w:cs="Courier New"/>
          <w:b/>
        </w:rPr>
        <w:t xml:space="preserve"> </w:t>
      </w:r>
      <w:r>
        <w:rPr>
          <w:rFonts w:ascii="Courier New" w:hAnsi="Courier New" w:cs="Courier New"/>
          <w:b/>
        </w:rPr>
        <w:t>l</w:t>
      </w:r>
      <w:r w:rsidR="00743FAC" w:rsidRPr="002467B8">
        <w:rPr>
          <w:rFonts w:ascii="Courier New" w:hAnsi="Courier New" w:cs="Courier New"/>
          <w:b/>
        </w:rPr>
        <w:t xml:space="preserve"> + </w:t>
      </w:r>
      <w:r>
        <w:rPr>
          <w:rFonts w:ascii="Courier New" w:hAnsi="Courier New" w:cs="Courier New"/>
          <w:b/>
        </w:rPr>
        <w:t>l</w:t>
      </w:r>
      <w:r w:rsidR="00743FAC" w:rsidRPr="002467B8">
        <w:rPr>
          <w:rFonts w:ascii="Courier New" w:hAnsi="Courier New" w:cs="Courier New"/>
          <w:b/>
        </w:rPr>
        <w:t xml:space="preserve"> + 3;</w:t>
      </w:r>
      <w:r w:rsidR="00743FAC" w:rsidRPr="002467B8">
        <w:rPr>
          <w:rFonts w:ascii="Courier New" w:hAnsi="Courier New" w:cs="Courier New"/>
          <w:b/>
        </w:rPr>
        <w:cr/>
      </w:r>
      <w:r>
        <w:rPr>
          <w:rFonts w:ascii="Courier New" w:hAnsi="Courier New" w:cs="Courier New"/>
          <w:b/>
        </w:rPr>
        <w:t xml:space="preserve">      </w:t>
      </w:r>
      <w:proofErr w:type="gramStart"/>
      <w:r w:rsidR="00743FAC" w:rsidRPr="002467B8">
        <w:rPr>
          <w:rFonts w:ascii="Courier New" w:hAnsi="Courier New" w:cs="Courier New"/>
          <w:b/>
        </w:rPr>
        <w:t>K :</w:t>
      </w:r>
      <w:proofErr w:type="gramEnd"/>
      <w:r w:rsidR="00743FAC" w:rsidRPr="002467B8">
        <w:rPr>
          <w:rFonts w:ascii="Courier New" w:hAnsi="Courier New" w:cs="Courier New"/>
          <w:b/>
        </w:rPr>
        <w:t xml:space="preserve">= </w:t>
      </w:r>
      <w:r>
        <w:rPr>
          <w:rFonts w:ascii="Courier New" w:hAnsi="Courier New" w:cs="Courier New"/>
          <w:b/>
        </w:rPr>
        <w:t>K</w:t>
      </w:r>
      <w:r w:rsidR="00743FAC" w:rsidRPr="002467B8">
        <w:rPr>
          <w:rFonts w:ascii="Courier New" w:hAnsi="Courier New" w:cs="Courier New"/>
          <w:b/>
        </w:rPr>
        <w:t xml:space="preserve"> + PRIME;</w:t>
      </w:r>
      <w:r w:rsidR="00743FAC" w:rsidRPr="002467B8">
        <w:rPr>
          <w:rFonts w:ascii="Courier New" w:hAnsi="Courier New" w:cs="Courier New"/>
          <w:b/>
        </w:rPr>
        <w:cr/>
      </w:r>
      <w:r>
        <w:rPr>
          <w:rFonts w:ascii="Courier New" w:hAnsi="Courier New" w:cs="Courier New"/>
          <w:b/>
        </w:rPr>
        <w:t xml:space="preserve">      </w:t>
      </w:r>
      <w:r w:rsidR="00743FAC" w:rsidRPr="002467B8">
        <w:rPr>
          <w:rFonts w:ascii="Courier New" w:hAnsi="Courier New" w:cs="Courier New"/>
          <w:b/>
        </w:rPr>
        <w:t>WHILE K &lt; = SIZE DO</w:t>
      </w:r>
      <w:r w:rsidR="00743FAC" w:rsidRPr="002467B8">
        <w:rPr>
          <w:rFonts w:ascii="Courier New" w:hAnsi="Courier New" w:cs="Courier New"/>
          <w:b/>
        </w:rPr>
        <w:cr/>
      </w:r>
      <w:r>
        <w:rPr>
          <w:rFonts w:ascii="Courier New" w:hAnsi="Courier New" w:cs="Courier New"/>
          <w:b/>
        </w:rPr>
        <w:t xml:space="preserve">        </w:t>
      </w:r>
      <w:r w:rsidR="00743FAC" w:rsidRPr="002467B8">
        <w:rPr>
          <w:rFonts w:ascii="Courier New" w:hAnsi="Courier New" w:cs="Courier New"/>
          <w:b/>
        </w:rPr>
        <w:t>BEGIN</w:t>
      </w:r>
      <w:r w:rsidR="00743FAC" w:rsidRPr="002467B8">
        <w:rPr>
          <w:rFonts w:ascii="Courier New" w:hAnsi="Courier New" w:cs="Courier New"/>
          <w:b/>
        </w:rPr>
        <w:cr/>
      </w:r>
      <w:r>
        <w:rPr>
          <w:rFonts w:ascii="Courier New" w:hAnsi="Courier New" w:cs="Courier New"/>
          <w:b/>
        </w:rPr>
        <w:t xml:space="preserve">          </w:t>
      </w:r>
      <w:r w:rsidR="00743FAC" w:rsidRPr="002467B8">
        <w:rPr>
          <w:rFonts w:ascii="Courier New" w:hAnsi="Courier New" w:cs="Courier New"/>
          <w:b/>
        </w:rPr>
        <w:t>FLAGS [K</w:t>
      </w:r>
      <w:proofErr w:type="gramStart"/>
      <w:r w:rsidR="00743FAC" w:rsidRPr="002467B8">
        <w:rPr>
          <w:rFonts w:ascii="Courier New" w:hAnsi="Courier New" w:cs="Courier New"/>
          <w:b/>
        </w:rPr>
        <w:t>] :</w:t>
      </w:r>
      <w:proofErr w:type="gramEnd"/>
      <w:r w:rsidR="00743FAC" w:rsidRPr="002467B8">
        <w:rPr>
          <w:rFonts w:ascii="Courier New" w:hAnsi="Courier New" w:cs="Courier New"/>
          <w:b/>
        </w:rPr>
        <w:t>= FALSE;</w:t>
      </w:r>
      <w:r w:rsidR="00743FAC" w:rsidRPr="002467B8">
        <w:rPr>
          <w:rFonts w:ascii="Courier New" w:hAnsi="Courier New" w:cs="Courier New"/>
          <w:b/>
        </w:rPr>
        <w:cr/>
      </w:r>
      <w:r>
        <w:rPr>
          <w:rFonts w:ascii="Courier New" w:hAnsi="Courier New" w:cs="Courier New"/>
          <w:b/>
        </w:rPr>
        <w:t xml:space="preserve">          </w:t>
      </w:r>
      <w:proofErr w:type="gramStart"/>
      <w:r w:rsidR="00743FAC" w:rsidRPr="002467B8">
        <w:rPr>
          <w:rFonts w:ascii="Courier New" w:hAnsi="Courier New" w:cs="Courier New"/>
          <w:b/>
        </w:rPr>
        <w:t>K</w:t>
      </w:r>
      <w:r>
        <w:rPr>
          <w:rFonts w:ascii="Courier New" w:hAnsi="Courier New" w:cs="Courier New"/>
          <w:b/>
        </w:rPr>
        <w:t xml:space="preserve"> </w:t>
      </w:r>
      <w:r w:rsidR="00743FAC" w:rsidRPr="002467B8">
        <w:rPr>
          <w:rFonts w:ascii="Courier New" w:hAnsi="Courier New" w:cs="Courier New"/>
          <w:b/>
        </w:rPr>
        <w:t>:</w:t>
      </w:r>
      <w:proofErr w:type="gramEnd"/>
      <w:r>
        <w:rPr>
          <w:rFonts w:ascii="Courier New" w:hAnsi="Courier New" w:cs="Courier New"/>
          <w:b/>
        </w:rPr>
        <w:t>=</w:t>
      </w:r>
      <w:r w:rsidR="00743FAC" w:rsidRPr="002467B8">
        <w:rPr>
          <w:rFonts w:ascii="Courier New" w:hAnsi="Courier New" w:cs="Courier New"/>
          <w:b/>
        </w:rPr>
        <w:t xml:space="preserve"> K + PRIME</w:t>
      </w:r>
      <w:r w:rsidR="00743FAC" w:rsidRPr="002467B8">
        <w:rPr>
          <w:rFonts w:ascii="Courier New" w:hAnsi="Courier New" w:cs="Courier New"/>
          <w:b/>
        </w:rPr>
        <w:cr/>
      </w:r>
      <w:r>
        <w:rPr>
          <w:rFonts w:ascii="Courier New" w:hAnsi="Courier New" w:cs="Courier New"/>
          <w:b/>
        </w:rPr>
        <w:t xml:space="preserve">        </w:t>
      </w:r>
      <w:r w:rsidR="00743FAC" w:rsidRPr="002467B8">
        <w:rPr>
          <w:rFonts w:ascii="Courier New" w:hAnsi="Courier New" w:cs="Courier New"/>
          <w:b/>
        </w:rPr>
        <w:t>END;</w:t>
      </w:r>
      <w:r w:rsidR="00743FAC" w:rsidRPr="002467B8">
        <w:rPr>
          <w:rFonts w:ascii="Courier New" w:hAnsi="Courier New" w:cs="Courier New"/>
          <w:b/>
        </w:rPr>
        <w:cr/>
      </w:r>
      <w:r>
        <w:rPr>
          <w:rFonts w:ascii="Courier New" w:hAnsi="Courier New" w:cs="Courier New"/>
          <w:b/>
        </w:rPr>
        <w:t xml:space="preserve">      </w:t>
      </w:r>
      <w:r w:rsidR="00743FAC" w:rsidRPr="002467B8">
        <w:rPr>
          <w:rFonts w:ascii="Courier New" w:hAnsi="Courier New" w:cs="Courier New"/>
          <w:b/>
        </w:rPr>
        <w:t>IF ONLINE &gt; PERLINE THEN</w:t>
      </w:r>
      <w:r w:rsidR="00743FAC" w:rsidRPr="002467B8">
        <w:rPr>
          <w:rFonts w:ascii="Courier New" w:hAnsi="Courier New" w:cs="Courier New"/>
          <w:b/>
        </w:rPr>
        <w:cr/>
      </w:r>
      <w:r>
        <w:rPr>
          <w:rFonts w:ascii="Courier New" w:hAnsi="Courier New" w:cs="Courier New"/>
          <w:b/>
        </w:rPr>
        <w:t xml:space="preserve">        </w:t>
      </w:r>
      <w:r w:rsidR="00743FAC" w:rsidRPr="002467B8">
        <w:rPr>
          <w:rFonts w:ascii="Courier New" w:hAnsi="Courier New" w:cs="Courier New"/>
          <w:b/>
        </w:rPr>
        <w:t>BEGIN</w:t>
      </w:r>
      <w:r w:rsidR="00743FAC" w:rsidRPr="002467B8">
        <w:rPr>
          <w:rFonts w:ascii="Courier New" w:hAnsi="Courier New" w:cs="Courier New"/>
          <w:b/>
        </w:rPr>
        <w:cr/>
      </w:r>
      <w:r>
        <w:rPr>
          <w:rFonts w:ascii="Courier New" w:hAnsi="Courier New" w:cs="Courier New"/>
          <w:b/>
        </w:rPr>
        <w:t xml:space="preserve">          </w:t>
      </w:r>
      <w:r w:rsidR="00743FAC" w:rsidRPr="002467B8">
        <w:rPr>
          <w:rFonts w:ascii="Courier New" w:hAnsi="Courier New" w:cs="Courier New"/>
          <w:b/>
        </w:rPr>
        <w:t xml:space="preserve">WRITELN </w:t>
      </w:r>
      <w:r w:rsidR="009943F8" w:rsidRPr="002467B8">
        <w:rPr>
          <w:rFonts w:ascii="Courier New" w:hAnsi="Courier New" w:cs="Courier New"/>
          <w:b/>
        </w:rPr>
        <w:t>(*</w:t>
      </w:r>
      <w:r w:rsidR="00743FAC" w:rsidRPr="002467B8">
        <w:rPr>
          <w:rFonts w:ascii="Courier New" w:hAnsi="Courier New" w:cs="Courier New"/>
          <w:b/>
        </w:rPr>
        <w:t xml:space="preserve"> NEW LINE </w:t>
      </w:r>
      <w:r w:rsidR="00085EB6">
        <w:rPr>
          <w:rFonts w:ascii="Courier New" w:hAnsi="Courier New" w:cs="Courier New"/>
          <w:b/>
        </w:rPr>
        <w:t>*</w:t>
      </w:r>
      <w:r w:rsidR="00743FAC" w:rsidRPr="002467B8">
        <w:rPr>
          <w:rFonts w:ascii="Courier New" w:hAnsi="Courier New" w:cs="Courier New"/>
          <w:b/>
        </w:rPr>
        <w:t>)</w:t>
      </w:r>
      <w:r w:rsidR="00743FAC" w:rsidRPr="002467B8">
        <w:rPr>
          <w:rFonts w:ascii="Courier New" w:hAnsi="Courier New" w:cs="Courier New"/>
          <w:b/>
        </w:rPr>
        <w:cr/>
      </w:r>
      <w:r>
        <w:rPr>
          <w:rFonts w:ascii="Courier New" w:hAnsi="Courier New" w:cs="Courier New"/>
          <w:b/>
        </w:rPr>
        <w:t xml:space="preserve">          </w:t>
      </w:r>
      <w:proofErr w:type="gramStart"/>
      <w:r w:rsidR="00743FAC" w:rsidRPr="002467B8">
        <w:rPr>
          <w:rFonts w:ascii="Courier New" w:hAnsi="Courier New" w:cs="Courier New"/>
          <w:b/>
        </w:rPr>
        <w:t>ONLINE :</w:t>
      </w:r>
      <w:proofErr w:type="gramEnd"/>
      <w:r w:rsidR="00743FAC" w:rsidRPr="002467B8">
        <w:rPr>
          <w:rFonts w:ascii="Courier New" w:hAnsi="Courier New" w:cs="Courier New"/>
          <w:b/>
        </w:rPr>
        <w:t xml:space="preserve">= </w:t>
      </w:r>
      <w:r>
        <w:rPr>
          <w:rFonts w:ascii="Courier New" w:hAnsi="Courier New" w:cs="Courier New"/>
          <w:b/>
        </w:rPr>
        <w:t>0</w:t>
      </w:r>
      <w:r w:rsidR="00743FAC" w:rsidRPr="002467B8">
        <w:rPr>
          <w:rFonts w:ascii="Courier New" w:hAnsi="Courier New" w:cs="Courier New"/>
          <w:b/>
        </w:rPr>
        <w:cr/>
      </w:r>
      <w:r>
        <w:rPr>
          <w:rFonts w:ascii="Courier New" w:hAnsi="Courier New" w:cs="Courier New"/>
          <w:b/>
        </w:rPr>
        <w:t xml:space="preserve">        </w:t>
      </w:r>
      <w:r w:rsidR="00743FAC" w:rsidRPr="002467B8">
        <w:rPr>
          <w:rFonts w:ascii="Courier New" w:hAnsi="Courier New" w:cs="Courier New"/>
          <w:b/>
        </w:rPr>
        <w:t>END;</w:t>
      </w:r>
      <w:r w:rsidR="00743FAC" w:rsidRPr="002467B8">
        <w:rPr>
          <w:rFonts w:ascii="Courier New" w:hAnsi="Courier New" w:cs="Courier New"/>
          <w:b/>
        </w:rPr>
        <w:cr/>
      </w:r>
      <w:r>
        <w:rPr>
          <w:rFonts w:ascii="Courier New" w:hAnsi="Courier New" w:cs="Courier New"/>
          <w:b/>
        </w:rPr>
        <w:t xml:space="preserve">      </w:t>
      </w:r>
      <w:proofErr w:type="gramStart"/>
      <w:r w:rsidR="00743FAC" w:rsidRPr="002467B8">
        <w:rPr>
          <w:rFonts w:ascii="Courier New" w:hAnsi="Courier New" w:cs="Courier New"/>
          <w:b/>
        </w:rPr>
        <w:t>ONLINE :</w:t>
      </w:r>
      <w:proofErr w:type="gramEnd"/>
      <w:r w:rsidR="00743FAC" w:rsidRPr="002467B8">
        <w:rPr>
          <w:rFonts w:ascii="Courier New" w:hAnsi="Courier New" w:cs="Courier New"/>
          <w:b/>
        </w:rPr>
        <w:t>= ONLINE + 1;</w:t>
      </w:r>
      <w:r w:rsidR="00743FAC" w:rsidRPr="002467B8">
        <w:rPr>
          <w:rFonts w:ascii="Courier New" w:hAnsi="Courier New" w:cs="Courier New"/>
          <w:b/>
        </w:rPr>
        <w:cr/>
      </w:r>
      <w:r>
        <w:rPr>
          <w:rFonts w:ascii="Courier New" w:hAnsi="Courier New" w:cs="Courier New"/>
          <w:b/>
        </w:rPr>
        <w:t xml:space="preserve">      </w:t>
      </w:r>
      <w:proofErr w:type="gramStart"/>
      <w:r w:rsidR="00743FAC" w:rsidRPr="002467B8">
        <w:rPr>
          <w:rFonts w:ascii="Courier New" w:hAnsi="Courier New" w:cs="Courier New"/>
          <w:b/>
        </w:rPr>
        <w:t>COUNT :</w:t>
      </w:r>
      <w:proofErr w:type="gramEnd"/>
      <w:r w:rsidR="00743FAC" w:rsidRPr="002467B8">
        <w:rPr>
          <w:rFonts w:ascii="Courier New" w:hAnsi="Courier New" w:cs="Courier New"/>
          <w:b/>
        </w:rPr>
        <w:t>= COUNT + 1;</w:t>
      </w:r>
      <w:r w:rsidR="00743FAC" w:rsidRPr="002467B8">
        <w:rPr>
          <w:rFonts w:ascii="Courier New" w:hAnsi="Courier New" w:cs="Courier New"/>
          <w:b/>
        </w:rPr>
        <w:cr/>
      </w:r>
      <w:r>
        <w:rPr>
          <w:rFonts w:ascii="Courier New" w:hAnsi="Courier New" w:cs="Courier New"/>
          <w:b/>
        </w:rPr>
        <w:t xml:space="preserve">      </w:t>
      </w:r>
      <w:r w:rsidR="00743FAC" w:rsidRPr="002467B8">
        <w:rPr>
          <w:rFonts w:ascii="Courier New" w:hAnsi="Courier New" w:cs="Courier New"/>
          <w:b/>
        </w:rPr>
        <w:t>WRITE (PRIME</w:t>
      </w:r>
      <w:r>
        <w:rPr>
          <w:rFonts w:ascii="Courier New" w:hAnsi="Courier New" w:cs="Courier New"/>
          <w:b/>
        </w:rPr>
        <w:t xml:space="preserve">, </w:t>
      </w:r>
      <w:r w:rsidRPr="002467B8">
        <w:rPr>
          <w:rFonts w:ascii="Courier New" w:hAnsi="Courier New" w:cs="Courier New"/>
          <w:b/>
        </w:rPr>
        <w:t>"</w:t>
      </w:r>
      <w:r w:rsidR="00743FAC" w:rsidRPr="002467B8">
        <w:rPr>
          <w:rFonts w:ascii="Courier New" w:hAnsi="Courier New" w:cs="Courier New"/>
          <w:b/>
        </w:rPr>
        <w:t xml:space="preserve"> ")</w:t>
      </w:r>
      <w:r w:rsidR="00743FAC" w:rsidRPr="002467B8">
        <w:rPr>
          <w:rFonts w:ascii="Courier New" w:hAnsi="Courier New" w:cs="Courier New"/>
          <w:b/>
        </w:rPr>
        <w:cr/>
      </w:r>
      <w:r>
        <w:rPr>
          <w:rFonts w:ascii="Courier New" w:hAnsi="Courier New" w:cs="Courier New"/>
          <w:b/>
        </w:rPr>
        <w:t xml:space="preserve">    </w:t>
      </w:r>
      <w:r w:rsidR="00743FAC" w:rsidRPr="002467B8">
        <w:rPr>
          <w:rFonts w:ascii="Courier New" w:hAnsi="Courier New" w:cs="Courier New"/>
          <w:b/>
        </w:rPr>
        <w:t>END;</w:t>
      </w:r>
      <w:r w:rsidR="00743FAC" w:rsidRPr="002467B8">
        <w:rPr>
          <w:rFonts w:ascii="Courier New" w:hAnsi="Courier New" w:cs="Courier New"/>
          <w:b/>
        </w:rPr>
        <w:cr/>
      </w:r>
      <w:r>
        <w:rPr>
          <w:rFonts w:ascii="Courier New" w:hAnsi="Courier New" w:cs="Courier New"/>
          <w:b/>
        </w:rPr>
        <w:t xml:space="preserve">    </w:t>
      </w:r>
      <w:r w:rsidR="00743FAC" w:rsidRPr="002467B8">
        <w:rPr>
          <w:rFonts w:ascii="Courier New" w:hAnsi="Courier New" w:cs="Courier New"/>
          <w:b/>
        </w:rPr>
        <w:t xml:space="preserve">WRITELN; WRITELN (COUNT, </w:t>
      </w:r>
      <w:r w:rsidR="00085EB6" w:rsidRPr="002467B8">
        <w:rPr>
          <w:rFonts w:ascii="Courier New" w:hAnsi="Courier New" w:cs="Courier New"/>
          <w:b/>
        </w:rPr>
        <w:t>"</w:t>
      </w:r>
      <w:r w:rsidR="00085EB6">
        <w:rPr>
          <w:rFonts w:ascii="Courier New" w:hAnsi="Courier New" w:cs="Courier New"/>
          <w:b/>
        </w:rPr>
        <w:t xml:space="preserve"> </w:t>
      </w:r>
      <w:r w:rsidR="00743FAC" w:rsidRPr="002467B8">
        <w:rPr>
          <w:rFonts w:ascii="Courier New" w:hAnsi="Courier New" w:cs="Courier New"/>
          <w:b/>
        </w:rPr>
        <w:t>PRIMES</w:t>
      </w:r>
      <w:r w:rsidR="00085EB6" w:rsidRPr="002467B8">
        <w:rPr>
          <w:rFonts w:ascii="Courier New" w:hAnsi="Courier New" w:cs="Courier New"/>
          <w:b/>
        </w:rPr>
        <w:t>"</w:t>
      </w:r>
      <w:r w:rsidR="00743FAC" w:rsidRPr="002467B8">
        <w:rPr>
          <w:rFonts w:ascii="Courier New" w:hAnsi="Courier New" w:cs="Courier New"/>
          <w:b/>
        </w:rPr>
        <w:t>)</w:t>
      </w:r>
    </w:p>
    <w:p w14:paraId="01666800" w14:textId="77777777" w:rsidR="002467B8" w:rsidRPr="002467B8" w:rsidRDefault="00085EB6" w:rsidP="005327E7">
      <w:pPr>
        <w:ind w:left="720"/>
        <w:contextualSpacing/>
        <w:rPr>
          <w:rFonts w:ascii="Courier New" w:hAnsi="Courier New" w:cs="Courier New"/>
          <w:b/>
        </w:rPr>
      </w:pPr>
      <w:r>
        <w:rPr>
          <w:rFonts w:ascii="Courier New" w:hAnsi="Courier New" w:cs="Courier New"/>
          <w:b/>
        </w:rPr>
        <w:t xml:space="preserve">  </w:t>
      </w:r>
      <w:r w:rsidR="00743FAC" w:rsidRPr="002467B8">
        <w:rPr>
          <w:rFonts w:ascii="Courier New" w:hAnsi="Courier New" w:cs="Courier New"/>
          <w:b/>
        </w:rPr>
        <w:t>END.</w:t>
      </w:r>
    </w:p>
    <w:p w14:paraId="7D3BC4E4" w14:textId="670B9779" w:rsidR="006B06E5" w:rsidRDefault="00743FAC">
      <w:r w:rsidRPr="00743FAC">
        <w:cr/>
      </w:r>
      <w:r w:rsidR="00065970">
        <w:tab/>
      </w:r>
      <w:proofErr w:type="gramStart"/>
      <w:r w:rsidR="00065970">
        <w:t>{{ Available</w:t>
      </w:r>
      <w:proofErr w:type="gramEnd"/>
      <w:r w:rsidR="00065970">
        <w:t xml:space="preserve"> on disk as file </w:t>
      </w:r>
      <w:r w:rsidR="00065970" w:rsidRPr="00065970">
        <w:rPr>
          <w:u w:val="single"/>
        </w:rPr>
        <w:t>demo sample 01</w:t>
      </w:r>
      <w:r w:rsidR="00065970">
        <w:t xml:space="preserve"> }}</w:t>
      </w:r>
    </w:p>
    <w:p w14:paraId="42BEFAC3" w14:textId="77777777" w:rsidR="006B06E5" w:rsidRDefault="006B06E5">
      <w:r>
        <w:br w:type="page"/>
      </w:r>
    </w:p>
    <w:p w14:paraId="78FD57E9" w14:textId="40B52F1B" w:rsidR="006B06E5" w:rsidRDefault="006B06E5" w:rsidP="006B06E5">
      <w:pPr>
        <w:pStyle w:val="Heading2"/>
        <w:rPr>
          <w:rStyle w:val="Heading1Char"/>
        </w:rPr>
      </w:pPr>
      <w:bookmarkStart w:id="47" w:name="_Toc25664406"/>
      <w:r>
        <w:rPr>
          <w:rStyle w:val="Heading1Char"/>
        </w:rPr>
        <w:lastRenderedPageBreak/>
        <w:t>Square root</w:t>
      </w:r>
      <w:bookmarkEnd w:id="47"/>
    </w:p>
    <w:p w14:paraId="2554FBB9"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PROGRAM TO DEMONSTRATE HOW TO </w:t>
      </w:r>
    </w:p>
    <w:p w14:paraId="4849BCA7"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OBTAIN SQUARE ROOTS IN</w:t>
      </w:r>
    </w:p>
    <w:p w14:paraId="4FD72158"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G-PASCAL. TO IMPROVE ACCURACY,</w:t>
      </w:r>
    </w:p>
    <w:p w14:paraId="0B26FC2C"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OUTPUT FROM SQRT IS 128 TIMES</w:t>
      </w:r>
    </w:p>
    <w:p w14:paraId="71A4D73C"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THE ACTUAL RESULT. FOR THE</w:t>
      </w:r>
    </w:p>
    <w:p w14:paraId="5BE1FBED"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CORRECT RESULT. DIVIDE BY 128.</w:t>
      </w:r>
    </w:p>
    <w:p w14:paraId="078A98EE"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(OR SHIFT RIGHT 128 TIMES).</w:t>
      </w:r>
    </w:p>
    <w:p w14:paraId="6B19902A"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w:t>
      </w:r>
    </w:p>
    <w:p w14:paraId="4EBC93D1" w14:textId="77777777" w:rsidR="00EC567E" w:rsidRPr="00EC567E" w:rsidRDefault="00EC567E" w:rsidP="00EC567E">
      <w:pPr>
        <w:ind w:left="1440"/>
        <w:contextualSpacing/>
        <w:rPr>
          <w:rFonts w:ascii="Courier New" w:hAnsi="Courier New" w:cs="Courier New"/>
          <w:b/>
        </w:rPr>
      </w:pPr>
    </w:p>
    <w:p w14:paraId="337F9CCE"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VAR </w:t>
      </w:r>
    </w:p>
    <w:p w14:paraId="41AF698C"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J, </w:t>
      </w:r>
      <w:proofErr w:type="gramStart"/>
      <w:r w:rsidRPr="00EC567E">
        <w:rPr>
          <w:rFonts w:ascii="Courier New" w:hAnsi="Courier New" w:cs="Courier New"/>
          <w:b/>
        </w:rPr>
        <w:t>K :</w:t>
      </w:r>
      <w:proofErr w:type="gramEnd"/>
      <w:r w:rsidRPr="00EC567E">
        <w:rPr>
          <w:rFonts w:ascii="Courier New" w:hAnsi="Courier New" w:cs="Courier New"/>
          <w:b/>
        </w:rPr>
        <w:t xml:space="preserve"> INTEGER ;</w:t>
      </w:r>
    </w:p>
    <w:p w14:paraId="0170EA1E" w14:textId="77777777" w:rsidR="00EC567E" w:rsidRPr="00EC567E" w:rsidRDefault="00EC567E" w:rsidP="00EC567E">
      <w:pPr>
        <w:ind w:left="1440"/>
        <w:contextualSpacing/>
        <w:rPr>
          <w:rFonts w:ascii="Courier New" w:hAnsi="Courier New" w:cs="Courier New"/>
          <w:b/>
        </w:rPr>
      </w:pPr>
    </w:p>
    <w:p w14:paraId="63D23499"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FUNCTION </w:t>
      </w:r>
      <w:proofErr w:type="gramStart"/>
      <w:r w:rsidRPr="00EC567E">
        <w:rPr>
          <w:rFonts w:ascii="Courier New" w:hAnsi="Courier New" w:cs="Courier New"/>
          <w:b/>
        </w:rPr>
        <w:t>SQRT( X</w:t>
      </w:r>
      <w:proofErr w:type="gramEnd"/>
      <w:r w:rsidRPr="00EC567E">
        <w:rPr>
          <w:rFonts w:ascii="Courier New" w:hAnsi="Courier New" w:cs="Courier New"/>
          <w:b/>
        </w:rPr>
        <w:t xml:space="preserve"> );</w:t>
      </w:r>
    </w:p>
    <w:p w14:paraId="1238B82A"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 *)</w:t>
      </w:r>
    </w:p>
    <w:p w14:paraId="24FDD563"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VAR </w:t>
      </w:r>
    </w:p>
    <w:p w14:paraId="38EFFE4C"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SQ, A, B, </w:t>
      </w:r>
      <w:proofErr w:type="gramStart"/>
      <w:r w:rsidRPr="00EC567E">
        <w:rPr>
          <w:rFonts w:ascii="Courier New" w:hAnsi="Courier New" w:cs="Courier New"/>
          <w:b/>
        </w:rPr>
        <w:t>I :</w:t>
      </w:r>
      <w:proofErr w:type="gramEnd"/>
      <w:r w:rsidRPr="00EC567E">
        <w:rPr>
          <w:rFonts w:ascii="Courier New" w:hAnsi="Courier New" w:cs="Courier New"/>
          <w:b/>
        </w:rPr>
        <w:t xml:space="preserve"> INTEGER ;</w:t>
      </w:r>
    </w:p>
    <w:p w14:paraId="69FB8073"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BEGIN </w:t>
      </w:r>
    </w:p>
    <w:p w14:paraId="707BA99F"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IF X = 0 THEN </w:t>
      </w:r>
    </w:p>
    <w:p w14:paraId="53271D8A"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w:t>
      </w:r>
      <w:proofErr w:type="gramStart"/>
      <w:r w:rsidRPr="00EC567E">
        <w:rPr>
          <w:rFonts w:ascii="Courier New" w:hAnsi="Courier New" w:cs="Courier New"/>
          <w:b/>
        </w:rPr>
        <w:t>SQRT :</w:t>
      </w:r>
      <w:proofErr w:type="gramEnd"/>
      <w:r w:rsidRPr="00EC567E">
        <w:rPr>
          <w:rFonts w:ascii="Courier New" w:hAnsi="Courier New" w:cs="Courier New"/>
          <w:b/>
        </w:rPr>
        <w:t>= 0</w:t>
      </w:r>
    </w:p>
    <w:p w14:paraId="1EA51CD0"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ELSE </w:t>
      </w:r>
    </w:p>
    <w:p w14:paraId="3F4F1DB2"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BEGIN </w:t>
      </w:r>
    </w:p>
    <w:p w14:paraId="5933101A"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w:t>
      </w:r>
      <w:proofErr w:type="gramStart"/>
      <w:r w:rsidRPr="00EC567E">
        <w:rPr>
          <w:rFonts w:ascii="Courier New" w:hAnsi="Courier New" w:cs="Courier New"/>
          <w:b/>
        </w:rPr>
        <w:t>X  :</w:t>
      </w:r>
      <w:proofErr w:type="gramEnd"/>
      <w:r w:rsidRPr="00EC567E">
        <w:rPr>
          <w:rFonts w:ascii="Courier New" w:hAnsi="Courier New" w:cs="Courier New"/>
          <w:b/>
        </w:rPr>
        <w:t>= X SHL 12;</w:t>
      </w:r>
    </w:p>
    <w:p w14:paraId="16FD9881"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w:t>
      </w:r>
      <w:proofErr w:type="gramStart"/>
      <w:r w:rsidRPr="00EC567E">
        <w:rPr>
          <w:rFonts w:ascii="Courier New" w:hAnsi="Courier New" w:cs="Courier New"/>
          <w:b/>
        </w:rPr>
        <w:t>SQ :</w:t>
      </w:r>
      <w:proofErr w:type="gramEnd"/>
      <w:r w:rsidRPr="00EC567E">
        <w:rPr>
          <w:rFonts w:ascii="Courier New" w:hAnsi="Courier New" w:cs="Courier New"/>
          <w:b/>
        </w:rPr>
        <w:t>= ABS (X);</w:t>
      </w:r>
    </w:p>
    <w:p w14:paraId="19D04549"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w:t>
      </w:r>
      <w:proofErr w:type="gramStart"/>
      <w:r w:rsidRPr="00EC567E">
        <w:rPr>
          <w:rFonts w:ascii="Courier New" w:hAnsi="Courier New" w:cs="Courier New"/>
          <w:b/>
        </w:rPr>
        <w:t>A  :</w:t>
      </w:r>
      <w:proofErr w:type="gramEnd"/>
      <w:r w:rsidRPr="00EC567E">
        <w:rPr>
          <w:rFonts w:ascii="Courier New" w:hAnsi="Courier New" w:cs="Courier New"/>
          <w:b/>
        </w:rPr>
        <w:t>= X;</w:t>
      </w:r>
    </w:p>
    <w:p w14:paraId="65FED2BD"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w:t>
      </w:r>
      <w:proofErr w:type="gramStart"/>
      <w:r w:rsidRPr="00EC567E">
        <w:rPr>
          <w:rFonts w:ascii="Courier New" w:hAnsi="Courier New" w:cs="Courier New"/>
          <w:b/>
        </w:rPr>
        <w:t>B  :</w:t>
      </w:r>
      <w:proofErr w:type="gramEnd"/>
      <w:r w:rsidRPr="00EC567E">
        <w:rPr>
          <w:rFonts w:ascii="Courier New" w:hAnsi="Courier New" w:cs="Courier New"/>
          <w:b/>
        </w:rPr>
        <w:t>= 0;</w:t>
      </w:r>
    </w:p>
    <w:p w14:paraId="7BE798F6"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w:t>
      </w:r>
      <w:proofErr w:type="gramStart"/>
      <w:r w:rsidRPr="00EC567E">
        <w:rPr>
          <w:rFonts w:ascii="Courier New" w:hAnsi="Courier New" w:cs="Courier New"/>
          <w:b/>
        </w:rPr>
        <w:t>I  :</w:t>
      </w:r>
      <w:proofErr w:type="gramEnd"/>
      <w:r w:rsidRPr="00EC567E">
        <w:rPr>
          <w:rFonts w:ascii="Courier New" w:hAnsi="Courier New" w:cs="Courier New"/>
          <w:b/>
        </w:rPr>
        <w:t>= 0;</w:t>
      </w:r>
    </w:p>
    <w:p w14:paraId="7EE422AE" w14:textId="77777777" w:rsidR="00EC567E" w:rsidRPr="00EC567E" w:rsidRDefault="00EC567E" w:rsidP="00EC567E">
      <w:pPr>
        <w:ind w:left="1440"/>
        <w:contextualSpacing/>
        <w:rPr>
          <w:rFonts w:ascii="Courier New" w:hAnsi="Courier New" w:cs="Courier New"/>
          <w:b/>
        </w:rPr>
      </w:pPr>
    </w:p>
    <w:p w14:paraId="11135D3B"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WHILE A &lt;&gt; B DO </w:t>
      </w:r>
    </w:p>
    <w:p w14:paraId="2EEC6931"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BEGIN </w:t>
      </w:r>
    </w:p>
    <w:p w14:paraId="3E8C3E97"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w:t>
      </w:r>
      <w:proofErr w:type="gramStart"/>
      <w:r w:rsidRPr="00EC567E">
        <w:rPr>
          <w:rFonts w:ascii="Courier New" w:hAnsi="Courier New" w:cs="Courier New"/>
          <w:b/>
        </w:rPr>
        <w:t>B :</w:t>
      </w:r>
      <w:proofErr w:type="gramEnd"/>
      <w:r w:rsidRPr="00EC567E">
        <w:rPr>
          <w:rFonts w:ascii="Courier New" w:hAnsi="Courier New" w:cs="Courier New"/>
          <w:b/>
        </w:rPr>
        <w:t>= SQ / A;</w:t>
      </w:r>
    </w:p>
    <w:p w14:paraId="2549ECC4"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w:t>
      </w:r>
      <w:proofErr w:type="gramStart"/>
      <w:r w:rsidRPr="00EC567E">
        <w:rPr>
          <w:rFonts w:ascii="Courier New" w:hAnsi="Courier New" w:cs="Courier New"/>
          <w:b/>
        </w:rPr>
        <w:t>A :</w:t>
      </w:r>
      <w:proofErr w:type="gramEnd"/>
      <w:r w:rsidRPr="00EC567E">
        <w:rPr>
          <w:rFonts w:ascii="Courier New" w:hAnsi="Courier New" w:cs="Courier New"/>
          <w:b/>
        </w:rPr>
        <w:t>= (A + B) SHR 1;</w:t>
      </w:r>
    </w:p>
    <w:p w14:paraId="200CE0BD"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w:t>
      </w:r>
      <w:proofErr w:type="gramStart"/>
      <w:r w:rsidRPr="00EC567E">
        <w:rPr>
          <w:rFonts w:ascii="Courier New" w:hAnsi="Courier New" w:cs="Courier New"/>
          <w:b/>
        </w:rPr>
        <w:t>I :</w:t>
      </w:r>
      <w:proofErr w:type="gramEnd"/>
      <w:r w:rsidRPr="00EC567E">
        <w:rPr>
          <w:rFonts w:ascii="Courier New" w:hAnsi="Courier New" w:cs="Courier New"/>
          <w:b/>
        </w:rPr>
        <w:t>= I + 1;</w:t>
      </w:r>
    </w:p>
    <w:p w14:paraId="29167BB8"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IF I &gt; 4 THEN </w:t>
      </w:r>
    </w:p>
    <w:p w14:paraId="5E94F924"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BEGIN </w:t>
      </w:r>
    </w:p>
    <w:p w14:paraId="1426B5DE"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w:t>
      </w:r>
      <w:proofErr w:type="gramStart"/>
      <w:r w:rsidRPr="00EC567E">
        <w:rPr>
          <w:rFonts w:ascii="Courier New" w:hAnsi="Courier New" w:cs="Courier New"/>
          <w:b/>
        </w:rPr>
        <w:t>I :</w:t>
      </w:r>
      <w:proofErr w:type="gramEnd"/>
      <w:r w:rsidRPr="00EC567E">
        <w:rPr>
          <w:rFonts w:ascii="Courier New" w:hAnsi="Courier New" w:cs="Courier New"/>
          <w:b/>
        </w:rPr>
        <w:t>= 0;</w:t>
      </w:r>
    </w:p>
    <w:p w14:paraId="2C1BCCAF"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IF ABS (A - B) &lt; 2 THEN </w:t>
      </w:r>
    </w:p>
    <w:p w14:paraId="4188108B"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w:t>
      </w:r>
      <w:proofErr w:type="gramStart"/>
      <w:r w:rsidRPr="00EC567E">
        <w:rPr>
          <w:rFonts w:ascii="Courier New" w:hAnsi="Courier New" w:cs="Courier New"/>
          <w:b/>
        </w:rPr>
        <w:t>A :</w:t>
      </w:r>
      <w:proofErr w:type="gramEnd"/>
      <w:r w:rsidRPr="00EC567E">
        <w:rPr>
          <w:rFonts w:ascii="Courier New" w:hAnsi="Courier New" w:cs="Courier New"/>
          <w:b/>
        </w:rPr>
        <w:t>= B</w:t>
      </w:r>
    </w:p>
    <w:p w14:paraId="1BEF7C77"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END </w:t>
      </w:r>
    </w:p>
    <w:p w14:paraId="4D869E26"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w:t>
      </w:r>
      <w:proofErr w:type="gramStart"/>
      <w:r w:rsidRPr="00EC567E">
        <w:rPr>
          <w:rFonts w:ascii="Courier New" w:hAnsi="Courier New" w:cs="Courier New"/>
          <w:b/>
        </w:rPr>
        <w:t>END ;</w:t>
      </w:r>
      <w:proofErr w:type="gramEnd"/>
    </w:p>
    <w:p w14:paraId="406DE522"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w:t>
      </w:r>
      <w:proofErr w:type="gramStart"/>
      <w:r w:rsidRPr="00EC567E">
        <w:rPr>
          <w:rFonts w:ascii="Courier New" w:hAnsi="Courier New" w:cs="Courier New"/>
          <w:b/>
        </w:rPr>
        <w:t>SQRT :</w:t>
      </w:r>
      <w:proofErr w:type="gramEnd"/>
      <w:r w:rsidRPr="00EC567E">
        <w:rPr>
          <w:rFonts w:ascii="Courier New" w:hAnsi="Courier New" w:cs="Courier New"/>
          <w:b/>
        </w:rPr>
        <w:t>= A</w:t>
      </w:r>
    </w:p>
    <w:p w14:paraId="52FC0E36"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w:t>
      </w:r>
      <w:proofErr w:type="gramStart"/>
      <w:r w:rsidRPr="00EC567E">
        <w:rPr>
          <w:rFonts w:ascii="Courier New" w:hAnsi="Courier New" w:cs="Courier New"/>
          <w:b/>
        </w:rPr>
        <w:t>END ;</w:t>
      </w:r>
      <w:proofErr w:type="gramEnd"/>
    </w:p>
    <w:p w14:paraId="2ABA04AF" w14:textId="77777777" w:rsidR="00EC567E" w:rsidRPr="00EC567E" w:rsidRDefault="00EC567E" w:rsidP="00EC567E">
      <w:pPr>
        <w:ind w:left="1440"/>
        <w:contextualSpacing/>
        <w:rPr>
          <w:rFonts w:ascii="Courier New" w:hAnsi="Courier New" w:cs="Courier New"/>
          <w:b/>
        </w:rPr>
      </w:pPr>
      <w:proofErr w:type="gramStart"/>
      <w:r w:rsidRPr="00EC567E">
        <w:rPr>
          <w:rFonts w:ascii="Courier New" w:hAnsi="Courier New" w:cs="Courier New"/>
          <w:b/>
        </w:rPr>
        <w:t>END ;</w:t>
      </w:r>
      <w:proofErr w:type="gramEnd"/>
      <w:r w:rsidRPr="00EC567E">
        <w:rPr>
          <w:rFonts w:ascii="Courier New" w:hAnsi="Courier New" w:cs="Courier New"/>
          <w:b/>
        </w:rPr>
        <w:t xml:space="preserve"> (* SQRT *)</w:t>
      </w:r>
    </w:p>
    <w:p w14:paraId="3D5289F6" w14:textId="77777777" w:rsidR="00EC567E" w:rsidRPr="00EC567E" w:rsidRDefault="00EC567E" w:rsidP="00EC567E">
      <w:pPr>
        <w:ind w:left="1440"/>
        <w:contextualSpacing/>
        <w:rPr>
          <w:rFonts w:ascii="Courier New" w:hAnsi="Courier New" w:cs="Courier New"/>
          <w:b/>
        </w:rPr>
      </w:pPr>
    </w:p>
    <w:p w14:paraId="22837AC9"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 *)</w:t>
      </w:r>
    </w:p>
    <w:p w14:paraId="290A3162"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MAIN PROGRAM STARTS HERE.</w:t>
      </w:r>
    </w:p>
    <w:p w14:paraId="07155791"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DISPLAY SQUARE ROOTS OF FIRST</w:t>
      </w:r>
    </w:p>
    <w:p w14:paraId="58CD1CC8"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lastRenderedPageBreak/>
        <w:t xml:space="preserve">   200 NUMBERS TO 2 DECIMAL PLACES</w:t>
      </w:r>
    </w:p>
    <w:p w14:paraId="4FD60CF5"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w:t>
      </w:r>
    </w:p>
    <w:p w14:paraId="61BBE6D9"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BEGIN </w:t>
      </w:r>
    </w:p>
    <w:p w14:paraId="0093F67E"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FOR </w:t>
      </w:r>
      <w:proofErr w:type="gramStart"/>
      <w:r w:rsidRPr="00EC567E">
        <w:rPr>
          <w:rFonts w:ascii="Courier New" w:hAnsi="Courier New" w:cs="Courier New"/>
          <w:b/>
        </w:rPr>
        <w:t>K :</w:t>
      </w:r>
      <w:proofErr w:type="gramEnd"/>
      <w:r w:rsidRPr="00EC567E">
        <w:rPr>
          <w:rFonts w:ascii="Courier New" w:hAnsi="Courier New" w:cs="Courier New"/>
          <w:b/>
        </w:rPr>
        <w:t xml:space="preserve">= 0 TO 200 DO </w:t>
      </w:r>
    </w:p>
    <w:p w14:paraId="4763E337"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BEGIN </w:t>
      </w:r>
    </w:p>
    <w:p w14:paraId="5E108B99"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w:t>
      </w:r>
      <w:proofErr w:type="gramStart"/>
      <w:r w:rsidRPr="00EC567E">
        <w:rPr>
          <w:rFonts w:ascii="Courier New" w:hAnsi="Courier New" w:cs="Courier New"/>
          <w:b/>
        </w:rPr>
        <w:t>J :</w:t>
      </w:r>
      <w:proofErr w:type="gramEnd"/>
      <w:r w:rsidRPr="00EC567E">
        <w:rPr>
          <w:rFonts w:ascii="Courier New" w:hAnsi="Courier New" w:cs="Courier New"/>
          <w:b/>
        </w:rPr>
        <w:t>= (SQRT(K) * 100) SHR 6;</w:t>
      </w:r>
    </w:p>
    <w:p w14:paraId="3BC850FD"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WRITE ("</w:t>
      </w:r>
      <w:proofErr w:type="gramStart"/>
      <w:r w:rsidRPr="00EC567E">
        <w:rPr>
          <w:rFonts w:ascii="Courier New" w:hAnsi="Courier New" w:cs="Courier New"/>
          <w:b/>
        </w:rPr>
        <w:t>SQRT(</w:t>
      </w:r>
      <w:proofErr w:type="gramEnd"/>
      <w:r w:rsidRPr="00EC567E">
        <w:rPr>
          <w:rFonts w:ascii="Courier New" w:hAnsi="Courier New" w:cs="Courier New"/>
          <w:b/>
        </w:rPr>
        <w:t>",K, ") = ", J / 100, ".");</w:t>
      </w:r>
    </w:p>
    <w:p w14:paraId="0ED7BCAD"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IF J MOD 100 &lt; 10 THEN </w:t>
      </w:r>
    </w:p>
    <w:p w14:paraId="056DE642"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WRITE ("0");</w:t>
      </w:r>
    </w:p>
    <w:p w14:paraId="6427284C"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WRITELN (J MOD 100)</w:t>
      </w:r>
    </w:p>
    <w:p w14:paraId="4D41DFE6" w14:textId="77777777" w:rsidR="00EC567E" w:rsidRPr="00EC567E" w:rsidRDefault="00EC567E" w:rsidP="00EC567E">
      <w:pPr>
        <w:ind w:left="1440"/>
        <w:contextualSpacing/>
        <w:rPr>
          <w:rFonts w:ascii="Courier New" w:hAnsi="Courier New" w:cs="Courier New"/>
          <w:b/>
        </w:rPr>
      </w:pPr>
      <w:r w:rsidRPr="00EC567E">
        <w:rPr>
          <w:rFonts w:ascii="Courier New" w:hAnsi="Courier New" w:cs="Courier New"/>
          <w:b/>
        </w:rPr>
        <w:t xml:space="preserve">  END </w:t>
      </w:r>
    </w:p>
    <w:p w14:paraId="15EB2217" w14:textId="2C237E93" w:rsidR="006B06E5" w:rsidRDefault="00EC567E" w:rsidP="00EC567E">
      <w:pPr>
        <w:ind w:left="1440"/>
        <w:contextualSpacing/>
        <w:rPr>
          <w:rFonts w:ascii="Courier New" w:hAnsi="Courier New" w:cs="Courier New"/>
          <w:b/>
        </w:rPr>
      </w:pPr>
      <w:proofErr w:type="gramStart"/>
      <w:r w:rsidRPr="00EC567E">
        <w:rPr>
          <w:rFonts w:ascii="Courier New" w:hAnsi="Courier New" w:cs="Courier New"/>
          <w:b/>
        </w:rPr>
        <w:t>END .</w:t>
      </w:r>
      <w:proofErr w:type="gramEnd"/>
    </w:p>
    <w:p w14:paraId="68BB8692" w14:textId="77777777" w:rsidR="00EC567E" w:rsidRPr="006B06E5" w:rsidRDefault="00EC567E" w:rsidP="00EC567E">
      <w:pPr>
        <w:ind w:left="720"/>
        <w:contextualSpacing/>
        <w:rPr>
          <w:rFonts w:ascii="Courier New" w:hAnsi="Courier New" w:cs="Courier New"/>
          <w:b/>
        </w:rPr>
      </w:pPr>
    </w:p>
    <w:p w14:paraId="50B07542" w14:textId="76019A10" w:rsidR="00085EB6" w:rsidRDefault="006B06E5" w:rsidP="006B06E5">
      <w:pPr>
        <w:ind w:firstLine="720"/>
      </w:pPr>
      <w:proofErr w:type="gramStart"/>
      <w:r>
        <w:t>{{ Available</w:t>
      </w:r>
      <w:proofErr w:type="gramEnd"/>
      <w:r>
        <w:t xml:space="preserve"> on disk as file </w:t>
      </w:r>
      <w:r w:rsidRPr="00065970">
        <w:rPr>
          <w:u w:val="single"/>
        </w:rPr>
        <w:t>demo sample 0</w:t>
      </w:r>
      <w:r>
        <w:rPr>
          <w:u w:val="single"/>
        </w:rPr>
        <w:t>2</w:t>
      </w:r>
      <w:r>
        <w:t xml:space="preserve"> }}</w:t>
      </w:r>
      <w:r w:rsidR="00085EB6">
        <w:br w:type="page"/>
      </w:r>
    </w:p>
    <w:p w14:paraId="1C8F33BB" w14:textId="77777777" w:rsidR="00085EB6" w:rsidRDefault="00743FAC" w:rsidP="00085EB6">
      <w:pPr>
        <w:contextualSpacing/>
        <w:rPr>
          <w:rStyle w:val="Heading1Char"/>
        </w:rPr>
      </w:pPr>
      <w:bookmarkStart w:id="48" w:name="_Toc25664407"/>
      <w:r w:rsidRPr="00D3091D">
        <w:rPr>
          <w:rStyle w:val="Heading1Char"/>
        </w:rPr>
        <w:lastRenderedPageBreak/>
        <w:t>COMPILING YOUR PROGRAM</w:t>
      </w:r>
      <w:bookmarkEnd w:id="48"/>
    </w:p>
    <w:p w14:paraId="3CC04834" w14:textId="77777777" w:rsidR="005513DF" w:rsidRPr="005513DF" w:rsidRDefault="005513DF" w:rsidP="005513DF">
      <w:pPr>
        <w:contextualSpacing/>
        <w:rPr>
          <w:b/>
        </w:rPr>
      </w:pPr>
      <w:r w:rsidRPr="005513DF">
        <w:rPr>
          <w:b/>
        </w:rPr>
        <w:t>Compile</w:t>
      </w:r>
    </w:p>
    <w:p w14:paraId="379EC05E" w14:textId="77777777" w:rsidR="00085EB6" w:rsidRDefault="00743FAC" w:rsidP="00085EB6">
      <w:pPr>
        <w:ind w:left="720"/>
        <w:contextualSpacing/>
      </w:pPr>
      <w:r w:rsidRPr="00743FAC">
        <w:t>If you select ‘Compile’ from the Main Menu or Editor your program will be compiled and converted to P-codes, ready for Running. You may select a listing of the</w:t>
      </w:r>
      <w:r w:rsidR="00085EB6">
        <w:t xml:space="preserve"> </w:t>
      </w:r>
      <w:r w:rsidRPr="00743FAC">
        <w:t xml:space="preserve">program to appear during </w:t>
      </w:r>
      <w:proofErr w:type="gramStart"/>
      <w:r w:rsidRPr="00743FAC">
        <w:t>compilation, or</w:t>
      </w:r>
      <w:proofErr w:type="gramEnd"/>
      <w:r w:rsidRPr="00743FAC">
        <w:t xml:space="preserve"> change the address at which the P-codes</w:t>
      </w:r>
      <w:r w:rsidR="00085EB6">
        <w:t xml:space="preserve"> </w:t>
      </w:r>
      <w:r w:rsidRPr="00743FAC">
        <w:t>are located by using the Compiler Directives described below. If the compile is successful (no errors) you may immediately press ‘R’ (for Run) to test your program.</w:t>
      </w:r>
    </w:p>
    <w:p w14:paraId="6046A8F1" w14:textId="77777777" w:rsidR="00085EB6" w:rsidRDefault="00085EB6" w:rsidP="00085EB6">
      <w:pPr>
        <w:contextualSpacing/>
      </w:pPr>
    </w:p>
    <w:p w14:paraId="11CC1ABE" w14:textId="77777777" w:rsidR="00085EB6" w:rsidRPr="005513DF" w:rsidRDefault="00743FAC" w:rsidP="00085EB6">
      <w:pPr>
        <w:contextualSpacing/>
        <w:rPr>
          <w:b/>
        </w:rPr>
      </w:pPr>
      <w:r w:rsidRPr="005513DF">
        <w:rPr>
          <w:b/>
        </w:rPr>
        <w:t>S</w:t>
      </w:r>
      <w:r w:rsidR="00D3091D" w:rsidRPr="005513DF">
        <w:rPr>
          <w:b/>
        </w:rPr>
        <w:t>y</w:t>
      </w:r>
      <w:r w:rsidRPr="005513DF">
        <w:rPr>
          <w:b/>
        </w:rPr>
        <w:t>ntax</w:t>
      </w:r>
    </w:p>
    <w:p w14:paraId="5E2AA1CB" w14:textId="77777777" w:rsidR="00085EB6" w:rsidRDefault="00085EB6" w:rsidP="00085EB6">
      <w:pPr>
        <w:ind w:left="720"/>
        <w:contextualSpacing/>
      </w:pPr>
      <w:r>
        <w:t>T</w:t>
      </w:r>
      <w:r w:rsidR="00743FAC" w:rsidRPr="00743FAC">
        <w:t xml:space="preserve">he ‘Syntax’ option also compiles your </w:t>
      </w:r>
      <w:proofErr w:type="gramStart"/>
      <w:r w:rsidR="00743FAC" w:rsidRPr="00743FAC">
        <w:t>program,</w:t>
      </w:r>
      <w:proofErr w:type="gramEnd"/>
      <w:r w:rsidR="00743FAC" w:rsidRPr="00743FAC">
        <w:t xml:space="preserve"> however it does not generate</w:t>
      </w:r>
      <w:r>
        <w:t xml:space="preserve"> </w:t>
      </w:r>
      <w:r w:rsidR="00743FAC" w:rsidRPr="00743FAC">
        <w:t>P-codes so you must do a Compile afterwards if you have no errors and wish to</w:t>
      </w:r>
      <w:r>
        <w:t xml:space="preserve"> </w:t>
      </w:r>
      <w:r w:rsidR="00743FAC" w:rsidRPr="00743FAC">
        <w:t>run your program. As P-codes are not generated the %P compiler directive (display</w:t>
      </w:r>
      <w:r>
        <w:t xml:space="preserve"> </w:t>
      </w:r>
      <w:r w:rsidR="00743FAC" w:rsidRPr="00743FAC">
        <w:t>P-codes) does not function (acts the same as %L). In all other respects Syntax and</w:t>
      </w:r>
      <w:r>
        <w:t xml:space="preserve"> </w:t>
      </w:r>
      <w:r w:rsidR="00743FAC" w:rsidRPr="00743FAC">
        <w:t>Compile are identical. The main use for ‘Syntax’ is to check for errors if the P- codes</w:t>
      </w:r>
      <w:r>
        <w:t xml:space="preserve"> </w:t>
      </w:r>
      <w:r w:rsidR="00743FAC" w:rsidRPr="00743FAC">
        <w:t>are going to clobber the source code during the compilation process (this can only</w:t>
      </w:r>
      <w:r>
        <w:t xml:space="preserve"> </w:t>
      </w:r>
      <w:r w:rsidR="00743FAC" w:rsidRPr="00743FAC">
        <w:t>happen if the %A compiler directive is used). In this case, use the ‘Syntax’ option</w:t>
      </w:r>
      <w:r>
        <w:t xml:space="preserve"> </w:t>
      </w:r>
      <w:r w:rsidR="00743FAC" w:rsidRPr="00743FAC">
        <w:t>to check that the program has no errors, then save it to disk or cassette, then Compile it.</w:t>
      </w:r>
      <w:r w:rsidR="00743FAC" w:rsidRPr="00743FAC">
        <w:cr/>
      </w:r>
    </w:p>
    <w:p w14:paraId="248DE07C" w14:textId="77777777" w:rsidR="00085EB6" w:rsidRPr="005513DF" w:rsidRDefault="00743FAC" w:rsidP="00085EB6">
      <w:pPr>
        <w:contextualSpacing/>
        <w:rPr>
          <w:b/>
        </w:rPr>
      </w:pPr>
      <w:r w:rsidRPr="005513DF">
        <w:rPr>
          <w:b/>
        </w:rPr>
        <w:t>Asterisks</w:t>
      </w:r>
    </w:p>
    <w:p w14:paraId="71E9B28F" w14:textId="690A26EB" w:rsidR="00085EB6" w:rsidRDefault="00743FAC" w:rsidP="00085EB6">
      <w:pPr>
        <w:ind w:left="720"/>
        <w:contextualSpacing/>
      </w:pPr>
      <w:r w:rsidRPr="00743FAC">
        <w:t>If you do not request a listing an "</w:t>
      </w:r>
      <w:r w:rsidR="009E23A7">
        <w:t>*</w:t>
      </w:r>
      <w:r w:rsidRPr="00743FAC">
        <w:t>" is displayed on the screen as every 32 source</w:t>
      </w:r>
      <w:r w:rsidR="00085EB6">
        <w:t xml:space="preserve"> </w:t>
      </w:r>
      <w:r w:rsidRPr="00743FAC">
        <w:t>program lines are compiled. This is to reassure you that ‘something is happening</w:t>
      </w:r>
      <w:proofErr w:type="gramStart"/>
      <w:r w:rsidRPr="00743FAC">
        <w:t>’,</w:t>
      </w:r>
      <w:r w:rsidR="00085EB6">
        <w:t xml:space="preserve"> </w:t>
      </w:r>
      <w:r w:rsidRPr="00743FAC">
        <w:t>and</w:t>
      </w:r>
      <w:proofErr w:type="gramEnd"/>
      <w:r w:rsidRPr="00743FAC">
        <w:t xml:space="preserve"> give a visual indication of how fast (and how far) the compilation is proceeding.</w:t>
      </w:r>
    </w:p>
    <w:p w14:paraId="2D741D06" w14:textId="77777777" w:rsidR="00085EB6" w:rsidRDefault="00085EB6" w:rsidP="00085EB6">
      <w:pPr>
        <w:contextualSpacing/>
      </w:pPr>
    </w:p>
    <w:p w14:paraId="5A8A396F" w14:textId="77777777" w:rsidR="00085EB6" w:rsidRPr="005513DF" w:rsidRDefault="00743FAC" w:rsidP="00085EB6">
      <w:pPr>
        <w:contextualSpacing/>
        <w:rPr>
          <w:b/>
        </w:rPr>
      </w:pPr>
      <w:r w:rsidRPr="005513DF">
        <w:rPr>
          <w:b/>
        </w:rPr>
        <w:t>Errors</w:t>
      </w:r>
    </w:p>
    <w:p w14:paraId="03CA3164" w14:textId="77777777" w:rsidR="00085EB6" w:rsidRDefault="00743FAC" w:rsidP="00085EB6">
      <w:pPr>
        <w:ind w:left="720"/>
        <w:contextualSpacing/>
      </w:pPr>
      <w:r w:rsidRPr="00743FAC">
        <w:t>If there is an error in your program the compilation will stop with an arrow pointing to the symbol being processed when the error was detected (this not necessarily</w:t>
      </w:r>
      <w:r w:rsidR="00085EB6">
        <w:t xml:space="preserve"> </w:t>
      </w:r>
      <w:r w:rsidRPr="00743FAC">
        <w:t>being the actual cause of the error as such), the word ‘**</w:t>
      </w:r>
      <w:r w:rsidR="00085EB6">
        <w:t>*</w:t>
      </w:r>
      <w:r w:rsidRPr="00743FAC">
        <w:t xml:space="preserve"> Error’ and an English</w:t>
      </w:r>
      <w:r w:rsidR="00085EB6">
        <w:t xml:space="preserve"> </w:t>
      </w:r>
      <w:r w:rsidRPr="00743FAC">
        <w:t>error message. See the section ‘Compiler Error Messages’ for details about the meaning of errors.</w:t>
      </w:r>
    </w:p>
    <w:p w14:paraId="7ED5898A" w14:textId="77777777" w:rsidR="00085EB6" w:rsidRDefault="00085EB6" w:rsidP="00085EB6">
      <w:pPr>
        <w:contextualSpacing/>
      </w:pPr>
    </w:p>
    <w:p w14:paraId="610A6685" w14:textId="77777777" w:rsidR="00085EB6" w:rsidRDefault="00743FAC" w:rsidP="00085EB6">
      <w:pPr>
        <w:contextualSpacing/>
        <w:rPr>
          <w:rStyle w:val="Heading2Char"/>
        </w:rPr>
      </w:pPr>
      <w:bookmarkStart w:id="49" w:name="_Toc25664408"/>
      <w:r w:rsidRPr="00D3091D">
        <w:rPr>
          <w:rStyle w:val="Heading2Char"/>
        </w:rPr>
        <w:t>COMPILER DIRECTIVES</w:t>
      </w:r>
      <w:bookmarkEnd w:id="49"/>
    </w:p>
    <w:p w14:paraId="670BF207" w14:textId="77777777" w:rsidR="004D2F1E" w:rsidRDefault="00743FAC" w:rsidP="004D2F1E">
      <w:pPr>
        <w:ind w:left="720"/>
        <w:contextualSpacing/>
      </w:pPr>
      <w:r w:rsidRPr="00743FAC">
        <w:t>Compiler directives are special symbols inserted within comments to cause G-Pascal to take special action during the compilation, such as producing a listing or placing the P-codes at a different address.</w:t>
      </w:r>
      <w:r w:rsidRPr="00743FAC">
        <w:cr/>
        <w:t xml:space="preserve">Compiler directives must appear within comments (i.e. after a </w:t>
      </w:r>
      <w:r w:rsidR="00A5601B">
        <w:t>(*</w:t>
      </w:r>
      <w:r w:rsidRPr="00743FAC">
        <w:t xml:space="preserve"> symbol, and before its corresponding *) symbol) as they are not part of the Pascal language as such.</w:t>
      </w:r>
    </w:p>
    <w:p w14:paraId="5050DE18" w14:textId="77777777" w:rsidR="004D2F1E" w:rsidRDefault="004D2F1E" w:rsidP="004D2F1E">
      <w:pPr>
        <w:ind w:left="720"/>
        <w:contextualSpacing/>
      </w:pPr>
    </w:p>
    <w:p w14:paraId="4965199B" w14:textId="77777777" w:rsidR="004D2F1E" w:rsidRDefault="00743FAC" w:rsidP="004D2F1E">
      <w:pPr>
        <w:ind w:left="720"/>
        <w:contextualSpacing/>
      </w:pPr>
      <w:r w:rsidRPr="00743FAC">
        <w:t>They consist of the percentage symbol (%) directly followed by a code letter indicating the type of directive. The code letter may be in upper or lower case. These</w:t>
      </w:r>
      <w:r w:rsidR="004D2F1E">
        <w:t xml:space="preserve"> </w:t>
      </w:r>
      <w:r w:rsidRPr="00743FAC">
        <w:t>are described below.</w:t>
      </w:r>
      <w:r w:rsidRPr="00743FAC">
        <w:cr/>
      </w:r>
    </w:p>
    <w:p w14:paraId="469435CF" w14:textId="77777777" w:rsidR="004D2F1E" w:rsidRPr="005513DF" w:rsidRDefault="00743FAC" w:rsidP="00085EB6">
      <w:pPr>
        <w:contextualSpacing/>
        <w:rPr>
          <w:b/>
        </w:rPr>
      </w:pPr>
      <w:r w:rsidRPr="005513DF">
        <w:rPr>
          <w:b/>
        </w:rPr>
        <w:t>%L (Listing)</w:t>
      </w:r>
    </w:p>
    <w:p w14:paraId="3EE1329F" w14:textId="77777777" w:rsidR="004D2F1E" w:rsidRDefault="00743FAC" w:rsidP="004D2F1E">
      <w:pPr>
        <w:ind w:left="720"/>
        <w:contextualSpacing/>
      </w:pPr>
      <w:r w:rsidRPr="00743FAC">
        <w:t>The %L directive causes a listing of the program (with the P-code addresses displayed on the left in parentheses) commencing with the line on which the %L directive appears. The listing is the same as an Editor List, except for the P-codes on</w:t>
      </w:r>
      <w:r w:rsidR="004D2F1E">
        <w:t xml:space="preserve"> </w:t>
      </w:r>
      <w:r w:rsidRPr="00743FAC">
        <w:t xml:space="preserve">the left. At times knowing the P-code addresses is useful, particularly when a runtime error occurs (such as Divide by zero). In this case the </w:t>
      </w:r>
      <w:r w:rsidRPr="00743FAC">
        <w:lastRenderedPageBreak/>
        <w:t>address displayed when</w:t>
      </w:r>
      <w:r w:rsidR="004D2F1E">
        <w:t xml:space="preserve"> </w:t>
      </w:r>
      <w:r w:rsidRPr="00743FAC">
        <w:t>the run-time error occurs can be used to locate the line in the program which caused</w:t>
      </w:r>
      <w:r w:rsidR="004D2F1E">
        <w:t xml:space="preserve"> </w:t>
      </w:r>
      <w:r w:rsidRPr="00743FAC">
        <w:t>the error.</w:t>
      </w:r>
    </w:p>
    <w:p w14:paraId="605FD13B" w14:textId="77777777" w:rsidR="004D2F1E" w:rsidRDefault="00743FAC" w:rsidP="004D2F1E">
      <w:pPr>
        <w:ind w:left="720"/>
        <w:contextualSpacing/>
      </w:pPr>
      <w:r w:rsidRPr="00743FAC">
        <w:t xml:space="preserve">The %L directive would normally appear in the first line of the </w:t>
      </w:r>
      <w:proofErr w:type="gramStart"/>
      <w:r w:rsidRPr="00743FAC">
        <w:t>program,</w:t>
      </w:r>
      <w:proofErr w:type="gramEnd"/>
      <w:r w:rsidRPr="00743FAC">
        <w:t xml:space="preserve"> however</w:t>
      </w:r>
      <w:r w:rsidR="004D2F1E">
        <w:t xml:space="preserve"> </w:t>
      </w:r>
      <w:r w:rsidRPr="00743FAC">
        <w:t>it may be placed further down if only a partial listing is desired. Listing may be</w:t>
      </w:r>
      <w:r w:rsidR="004D2F1E">
        <w:t xml:space="preserve"> </w:t>
      </w:r>
      <w:r w:rsidRPr="00743FAC">
        <w:t>tu</w:t>
      </w:r>
      <w:r w:rsidR="004D2F1E">
        <w:t>rn</w:t>
      </w:r>
      <w:r w:rsidRPr="00743FAC">
        <w:t>ed off with the %N directive.</w:t>
      </w:r>
    </w:p>
    <w:p w14:paraId="56EAAB9C" w14:textId="77777777" w:rsidR="004D2F1E" w:rsidRPr="004D2F1E" w:rsidRDefault="00743FAC" w:rsidP="004D2F1E">
      <w:pPr>
        <w:ind w:left="720" w:firstLine="720"/>
        <w:contextualSpacing/>
        <w:rPr>
          <w:rFonts w:ascii="Courier New" w:hAnsi="Courier New" w:cs="Courier New"/>
          <w:b/>
        </w:rPr>
      </w:pPr>
      <w:r w:rsidRPr="004D2F1E">
        <w:rPr>
          <w:rFonts w:ascii="Courier New" w:hAnsi="Courier New" w:cs="Courier New"/>
          <w:b/>
        </w:rPr>
        <w:t>(</w:t>
      </w:r>
      <w:r w:rsidR="004D2F1E">
        <w:rPr>
          <w:rFonts w:ascii="Courier New" w:hAnsi="Courier New" w:cs="Courier New"/>
          <w:b/>
        </w:rPr>
        <w:t>*</w:t>
      </w:r>
      <w:r w:rsidRPr="004D2F1E">
        <w:rPr>
          <w:rFonts w:ascii="Courier New" w:hAnsi="Courier New" w:cs="Courier New"/>
          <w:b/>
        </w:rPr>
        <w:t xml:space="preserve"> %</w:t>
      </w:r>
      <w:r w:rsidR="004D2F1E">
        <w:rPr>
          <w:rFonts w:ascii="Courier New" w:hAnsi="Courier New" w:cs="Courier New"/>
          <w:b/>
        </w:rPr>
        <w:t>L</w:t>
      </w:r>
      <w:r w:rsidRPr="004D2F1E">
        <w:rPr>
          <w:rFonts w:ascii="Courier New" w:hAnsi="Courier New" w:cs="Courier New"/>
          <w:b/>
        </w:rPr>
        <w:t xml:space="preserve"> </w:t>
      </w:r>
      <w:r w:rsidR="004D2F1E">
        <w:rPr>
          <w:rFonts w:ascii="Courier New" w:hAnsi="Courier New" w:cs="Courier New"/>
          <w:b/>
        </w:rPr>
        <w:t>*</w:t>
      </w:r>
      <w:r w:rsidRPr="004D2F1E">
        <w:rPr>
          <w:rFonts w:ascii="Courier New" w:hAnsi="Courier New" w:cs="Courier New"/>
          <w:b/>
        </w:rPr>
        <w:t>)</w:t>
      </w:r>
    </w:p>
    <w:p w14:paraId="03C65E16" w14:textId="77777777" w:rsidR="004D2F1E" w:rsidRPr="005513DF" w:rsidRDefault="00743FAC" w:rsidP="00085EB6">
      <w:pPr>
        <w:contextualSpacing/>
        <w:rPr>
          <w:rStyle w:val="Heading2Char"/>
          <w:b/>
          <w:color w:val="auto"/>
        </w:rPr>
      </w:pPr>
      <w:r w:rsidRPr="00743FAC">
        <w:cr/>
      </w:r>
      <w:r w:rsidRPr="005513DF">
        <w:rPr>
          <w:b/>
        </w:rPr>
        <w:t>%N (No listing)</w:t>
      </w:r>
    </w:p>
    <w:p w14:paraId="6C14205F" w14:textId="77777777" w:rsidR="004D2F1E" w:rsidRDefault="00743FAC" w:rsidP="004D2F1E">
      <w:pPr>
        <w:ind w:left="720"/>
        <w:contextualSpacing/>
      </w:pPr>
      <w:r w:rsidRPr="00743FAC">
        <w:t>The %N directive stops the compiler from listing the program as it compiles. Instead, an asterisk is displayed as each 32 program lines are compiled. This is the</w:t>
      </w:r>
      <w:r w:rsidR="004D2F1E">
        <w:t xml:space="preserve"> </w:t>
      </w:r>
      <w:r w:rsidRPr="00743FAC">
        <w:t>default.</w:t>
      </w:r>
    </w:p>
    <w:p w14:paraId="5B2AC70F" w14:textId="77777777" w:rsidR="004D2F1E" w:rsidRDefault="00743FAC" w:rsidP="004D2F1E">
      <w:pPr>
        <w:ind w:left="720" w:firstLine="720"/>
        <w:contextualSpacing/>
        <w:rPr>
          <w:rFonts w:ascii="Courier New" w:hAnsi="Courier New" w:cs="Courier New"/>
          <w:b/>
        </w:rPr>
      </w:pPr>
      <w:r w:rsidRPr="004D2F1E">
        <w:rPr>
          <w:rFonts w:ascii="Courier New" w:hAnsi="Courier New" w:cs="Courier New"/>
          <w:b/>
        </w:rPr>
        <w:t>(</w:t>
      </w:r>
      <w:r w:rsidR="004D2F1E">
        <w:rPr>
          <w:rFonts w:ascii="Courier New" w:hAnsi="Courier New" w:cs="Courier New"/>
          <w:b/>
        </w:rPr>
        <w:t>*</w:t>
      </w:r>
      <w:r w:rsidRPr="004D2F1E">
        <w:rPr>
          <w:rFonts w:ascii="Courier New" w:hAnsi="Courier New" w:cs="Courier New"/>
          <w:b/>
        </w:rPr>
        <w:t xml:space="preserve"> %N </w:t>
      </w:r>
      <w:r w:rsidR="004D2F1E">
        <w:rPr>
          <w:rFonts w:ascii="Courier New" w:hAnsi="Courier New" w:cs="Courier New"/>
          <w:b/>
        </w:rPr>
        <w:t>*</w:t>
      </w:r>
      <w:r w:rsidRPr="004D2F1E">
        <w:rPr>
          <w:rFonts w:ascii="Courier New" w:hAnsi="Courier New" w:cs="Courier New"/>
          <w:b/>
        </w:rPr>
        <w:t>)</w:t>
      </w:r>
    </w:p>
    <w:p w14:paraId="13236FAE" w14:textId="77777777" w:rsidR="004D2F1E" w:rsidRDefault="004D2F1E" w:rsidP="004D2F1E">
      <w:pPr>
        <w:contextualSpacing/>
        <w:rPr>
          <w:rFonts w:ascii="Courier New" w:hAnsi="Courier New" w:cs="Courier New"/>
          <w:b/>
        </w:rPr>
      </w:pPr>
    </w:p>
    <w:p w14:paraId="518028E5" w14:textId="77777777" w:rsidR="004D2F1E" w:rsidRPr="005513DF" w:rsidRDefault="00743FAC" w:rsidP="004D2F1E">
      <w:pPr>
        <w:contextualSpacing/>
        <w:rPr>
          <w:b/>
        </w:rPr>
      </w:pPr>
      <w:r w:rsidRPr="005513DF">
        <w:rPr>
          <w:b/>
        </w:rPr>
        <w:t>%P (P-code listing)</w:t>
      </w:r>
    </w:p>
    <w:p w14:paraId="3CADCC5B" w14:textId="745ED4A5" w:rsidR="004D2F1E" w:rsidRDefault="00743FAC" w:rsidP="004D2F1E">
      <w:pPr>
        <w:ind w:left="720"/>
        <w:contextualSpacing/>
      </w:pPr>
      <w:r w:rsidRPr="00743FAC">
        <w:t xml:space="preserve">The %P directive causes the compiler to list the program, </w:t>
      </w:r>
      <w:proofErr w:type="gramStart"/>
      <w:r w:rsidRPr="00743FAC">
        <w:t>and also</w:t>
      </w:r>
      <w:proofErr w:type="gramEnd"/>
      <w:r w:rsidRPr="00743FAC">
        <w:t xml:space="preserve"> to list each</w:t>
      </w:r>
      <w:r w:rsidR="004D2F1E">
        <w:t xml:space="preserve"> </w:t>
      </w:r>
      <w:r w:rsidR="00121248">
        <w:t>P</w:t>
      </w:r>
      <w:r w:rsidRPr="00743FAC">
        <w:t>-code that is generated for each statement. This directive would not normally be</w:t>
      </w:r>
      <w:r w:rsidR="004D2F1E">
        <w:t xml:space="preserve"> </w:t>
      </w:r>
      <w:r w:rsidRPr="00743FAC">
        <w:t>used, unless you are interested in what P-codes are generated for each statement.</w:t>
      </w:r>
      <w:r w:rsidR="004D2F1E">
        <w:t xml:space="preserve"> </w:t>
      </w:r>
      <w:r w:rsidRPr="00743FAC">
        <w:t xml:space="preserve">See </w:t>
      </w:r>
      <w:r w:rsidR="00121248">
        <w:t>‘</w:t>
      </w:r>
      <w:r w:rsidRPr="00743FAC">
        <w:t>Meanings of P- codes’ for a description of what each P-code means. Like the</w:t>
      </w:r>
      <w:r w:rsidR="004D2F1E">
        <w:t xml:space="preserve"> </w:t>
      </w:r>
      <w:r w:rsidRPr="00743FAC">
        <w:t>%L directive %P is cancelled with an %N directive.</w:t>
      </w:r>
    </w:p>
    <w:p w14:paraId="72859FDD" w14:textId="77777777" w:rsidR="004D2F1E" w:rsidRDefault="00743FAC" w:rsidP="004D2F1E">
      <w:pPr>
        <w:ind w:left="720" w:firstLine="720"/>
        <w:contextualSpacing/>
        <w:rPr>
          <w:rFonts w:ascii="Courier New" w:hAnsi="Courier New" w:cs="Courier New"/>
          <w:b/>
        </w:rPr>
      </w:pPr>
      <w:r w:rsidRPr="004D2F1E">
        <w:rPr>
          <w:rFonts w:ascii="Courier New" w:hAnsi="Courier New" w:cs="Courier New"/>
          <w:b/>
        </w:rPr>
        <w:t>(</w:t>
      </w:r>
      <w:r w:rsidR="004D2F1E">
        <w:rPr>
          <w:rFonts w:ascii="Courier New" w:hAnsi="Courier New" w:cs="Courier New"/>
          <w:b/>
        </w:rPr>
        <w:t>*</w:t>
      </w:r>
      <w:r w:rsidRPr="004D2F1E">
        <w:rPr>
          <w:rFonts w:ascii="Courier New" w:hAnsi="Courier New" w:cs="Courier New"/>
          <w:b/>
        </w:rPr>
        <w:t xml:space="preserve"> %P </w:t>
      </w:r>
      <w:r w:rsidR="004D2F1E">
        <w:rPr>
          <w:rFonts w:ascii="Courier New" w:hAnsi="Courier New" w:cs="Courier New"/>
          <w:b/>
        </w:rPr>
        <w:t>*</w:t>
      </w:r>
      <w:r w:rsidRPr="004D2F1E">
        <w:rPr>
          <w:rFonts w:ascii="Courier New" w:hAnsi="Courier New" w:cs="Courier New"/>
          <w:b/>
        </w:rPr>
        <w:t>)</w:t>
      </w:r>
    </w:p>
    <w:p w14:paraId="0B52D534" w14:textId="77777777" w:rsidR="004D2F1E" w:rsidRDefault="004D2F1E" w:rsidP="004D2F1E">
      <w:pPr>
        <w:contextualSpacing/>
        <w:rPr>
          <w:rFonts w:ascii="Courier New" w:hAnsi="Courier New" w:cs="Courier New"/>
          <w:b/>
        </w:rPr>
      </w:pPr>
    </w:p>
    <w:p w14:paraId="03C9DF5F" w14:textId="77777777" w:rsidR="004D2F1E" w:rsidRPr="005513DF" w:rsidRDefault="00743FAC" w:rsidP="004D2F1E">
      <w:pPr>
        <w:contextualSpacing/>
        <w:rPr>
          <w:b/>
        </w:rPr>
      </w:pPr>
      <w:r w:rsidRPr="005513DF">
        <w:rPr>
          <w:b/>
        </w:rPr>
        <w:t>%A (Address of P-codes)</w:t>
      </w:r>
    </w:p>
    <w:p w14:paraId="728AEAD1" w14:textId="77777777" w:rsidR="004D2F1E" w:rsidRDefault="00743FAC" w:rsidP="00094FA7">
      <w:pPr>
        <w:ind w:left="720"/>
        <w:contextualSpacing/>
      </w:pPr>
      <w:r w:rsidRPr="00743FAC">
        <w:t>The %A directive defines where the P-codes are to be placed during the compilation process. It should be followed by a decimal or hexadecimal address or the error</w:t>
      </w:r>
      <w:r w:rsidR="004D2F1E">
        <w:t xml:space="preserve"> </w:t>
      </w:r>
      <w:r w:rsidRPr="00743FAC">
        <w:t>‘Constant expected’ will appear.</w:t>
      </w:r>
    </w:p>
    <w:p w14:paraId="565F53AD" w14:textId="77777777" w:rsidR="004D2F1E" w:rsidRDefault="004D2F1E" w:rsidP="00094FA7">
      <w:pPr>
        <w:ind w:left="720"/>
        <w:contextualSpacing/>
        <w:rPr>
          <w:i/>
        </w:rPr>
      </w:pPr>
    </w:p>
    <w:p w14:paraId="221A0883" w14:textId="77777777" w:rsidR="004D2F1E" w:rsidRDefault="00743FAC" w:rsidP="00094FA7">
      <w:pPr>
        <w:ind w:left="720"/>
        <w:contextualSpacing/>
      </w:pPr>
      <w:r w:rsidRPr="004D2F1E">
        <w:rPr>
          <w:i/>
        </w:rPr>
        <w:t>It is essential that the %A directive appear at the very start of the program, before the</w:t>
      </w:r>
      <w:r w:rsidR="004D2F1E">
        <w:rPr>
          <w:i/>
        </w:rPr>
        <w:t xml:space="preserve"> </w:t>
      </w:r>
      <w:r w:rsidRPr="004D2F1E">
        <w:rPr>
          <w:i/>
        </w:rPr>
        <w:t>first CONST, VAR, PROCEDURE, FUNCTION or BEGIN. If this is not dune the P-codes</w:t>
      </w:r>
      <w:r w:rsidR="004D2F1E">
        <w:rPr>
          <w:i/>
        </w:rPr>
        <w:t xml:space="preserve"> </w:t>
      </w:r>
      <w:r w:rsidRPr="004D2F1E">
        <w:rPr>
          <w:i/>
        </w:rPr>
        <w:t>will not be compiled contiguously and a run-time error (or worse) will happen when the</w:t>
      </w:r>
      <w:r w:rsidR="004D2F1E">
        <w:rPr>
          <w:i/>
        </w:rPr>
        <w:t xml:space="preserve"> </w:t>
      </w:r>
      <w:r w:rsidRPr="004D2F1E">
        <w:rPr>
          <w:i/>
        </w:rPr>
        <w:t>program is run.</w:t>
      </w:r>
      <w:r w:rsidRPr="00743FAC">
        <w:cr/>
      </w:r>
    </w:p>
    <w:p w14:paraId="5BC55C4F" w14:textId="77777777" w:rsidR="004D2F1E" w:rsidRDefault="00743FAC" w:rsidP="00094FA7">
      <w:pPr>
        <w:ind w:left="720"/>
        <w:contextualSpacing/>
      </w:pPr>
      <w:proofErr w:type="spellStart"/>
      <w:r w:rsidRPr="00743FAC">
        <w:t>lf</w:t>
      </w:r>
      <w:proofErr w:type="spellEnd"/>
      <w:r w:rsidRPr="00743FAC">
        <w:t xml:space="preserve"> the %A directive is omitted then the P-codes will be placed directly following</w:t>
      </w:r>
      <w:r w:rsidR="004D2F1E">
        <w:t xml:space="preserve"> </w:t>
      </w:r>
      <w:r w:rsidRPr="00743FAC">
        <w:t>the end of the source program. This is the usual and recommended method of compiling. The %A directive should only be used if the ‘Memory Full’ error appears</w:t>
      </w:r>
      <w:r w:rsidR="004D2F1E">
        <w:t xml:space="preserve"> </w:t>
      </w:r>
      <w:r w:rsidRPr="00743FAC">
        <w:t>during compilation (which means that there is insufficient room at the end of the</w:t>
      </w:r>
      <w:r w:rsidR="004D2F1E">
        <w:t xml:space="preserve"> </w:t>
      </w:r>
      <w:r w:rsidRPr="00743FAC">
        <w:t>source program for the P-codes), or when compiling independent modules.</w:t>
      </w:r>
      <w:r w:rsidR="004D2F1E">
        <w:t xml:space="preserve"> </w:t>
      </w:r>
    </w:p>
    <w:p w14:paraId="3D7330EB" w14:textId="77777777" w:rsidR="004D2F1E" w:rsidRDefault="004D2F1E" w:rsidP="00094FA7">
      <w:pPr>
        <w:ind w:left="720"/>
        <w:contextualSpacing/>
      </w:pPr>
    </w:p>
    <w:p w14:paraId="072888A2" w14:textId="0A7040C0" w:rsidR="004D2F1E" w:rsidRDefault="00743FAC" w:rsidP="00094FA7">
      <w:pPr>
        <w:ind w:left="720"/>
        <w:contextualSpacing/>
      </w:pPr>
      <w:r w:rsidRPr="00743FAC">
        <w:t>The address for the P</w:t>
      </w:r>
      <w:r w:rsidR="00121248">
        <w:t>-</w:t>
      </w:r>
      <w:r w:rsidRPr="00743FAC">
        <w:t>codes must be chosen with care. The permitted range is</w:t>
      </w:r>
      <w:r w:rsidR="004D2F1E">
        <w:t xml:space="preserve"> </w:t>
      </w:r>
      <w:r w:rsidRPr="00743FAC">
        <w:t>$800 (just after screen memory) to $4000 (overlapping the source program). Outside</w:t>
      </w:r>
      <w:r w:rsidR="004D2F1E">
        <w:t xml:space="preserve"> </w:t>
      </w:r>
      <w:r w:rsidRPr="00743FAC">
        <w:t>this range the error message ‘Number out of range’ will appear. A P-code address</w:t>
      </w:r>
      <w:r w:rsidR="004D2F1E">
        <w:t xml:space="preserve"> </w:t>
      </w:r>
      <w:r w:rsidRPr="00743FAC">
        <w:t>of $800 would be sensible for many applications, however care must be taken that</w:t>
      </w:r>
      <w:r w:rsidR="004D2F1E">
        <w:t xml:space="preserve"> </w:t>
      </w:r>
      <w:r w:rsidRPr="00743FAC">
        <w:t>DEFINESPRITE statements and bit-mapped graphics do not clash with the P-codes.</w:t>
      </w:r>
      <w:r w:rsidR="00121248">
        <w:t xml:space="preserve">  </w:t>
      </w:r>
      <w:r w:rsidRPr="00743FAC">
        <w:t>See the ‘Memory Map’ section in this Manual for more details about what memory</w:t>
      </w:r>
      <w:r w:rsidR="004D2F1E">
        <w:t xml:space="preserve"> </w:t>
      </w:r>
      <w:r w:rsidRPr="00743FAC">
        <w:t>addresses may be used for which purpose.</w:t>
      </w:r>
    </w:p>
    <w:p w14:paraId="390E597D" w14:textId="77777777" w:rsidR="004D2F1E" w:rsidRDefault="004D2F1E" w:rsidP="00094FA7">
      <w:pPr>
        <w:ind w:left="720"/>
        <w:contextualSpacing/>
      </w:pPr>
    </w:p>
    <w:p w14:paraId="768BD172" w14:textId="77777777" w:rsidR="004D2F1E" w:rsidRDefault="00743FAC" w:rsidP="00094FA7">
      <w:pPr>
        <w:ind w:left="720"/>
        <w:contextualSpacing/>
      </w:pPr>
      <w:proofErr w:type="gramStart"/>
      <w:r w:rsidRPr="00743FAC">
        <w:t>In the event that</w:t>
      </w:r>
      <w:proofErr w:type="gramEnd"/>
      <w:r w:rsidRPr="00743FAC">
        <w:t xml:space="preserve"> the P-codes are placed at $4000 (the start of the source program),</w:t>
      </w:r>
      <w:r w:rsidR="004D2F1E">
        <w:t xml:space="preserve"> </w:t>
      </w:r>
      <w:r w:rsidRPr="00743FAC">
        <w:t>or just below, then the compilation process will cause the source program to be</w:t>
      </w:r>
      <w:r w:rsidR="004D2F1E">
        <w:t xml:space="preserve"> </w:t>
      </w:r>
      <w:r w:rsidRPr="00743FAC">
        <w:t xml:space="preserve">replaced by the P-codes, thus effectively destroying the source program. Under these circumstances it is </w:t>
      </w:r>
      <w:r w:rsidRPr="004D2F1E">
        <w:rPr>
          <w:i/>
        </w:rPr>
        <w:t xml:space="preserve">essential </w:t>
      </w:r>
      <w:r w:rsidRPr="004D2F1E">
        <w:rPr>
          <w:i/>
        </w:rPr>
        <w:lastRenderedPageBreak/>
        <w:t>that the source program be saved to disk or cassette before a Compile,</w:t>
      </w:r>
      <w:r w:rsidR="004D2F1E" w:rsidRPr="004D2F1E">
        <w:rPr>
          <w:i/>
        </w:rPr>
        <w:t xml:space="preserve"> </w:t>
      </w:r>
      <w:r w:rsidRPr="004D2F1E">
        <w:rPr>
          <w:i/>
        </w:rPr>
        <w:t>otherwise the source program will be lost.</w:t>
      </w:r>
      <w:r w:rsidR="004D2F1E" w:rsidRPr="004D2F1E">
        <w:rPr>
          <w:i/>
        </w:rPr>
        <w:t xml:space="preserve"> </w:t>
      </w:r>
    </w:p>
    <w:p w14:paraId="6CEEF5BA" w14:textId="77777777" w:rsidR="004D2F1E" w:rsidRDefault="00743FAC" w:rsidP="00094FA7">
      <w:pPr>
        <w:ind w:left="720"/>
        <w:contextualSpacing/>
      </w:pPr>
      <w:r w:rsidRPr="00743FAC">
        <w:t>As the compiler is a single-pass compiler the technique of ’clobbering’ the source</w:t>
      </w:r>
      <w:r w:rsidR="004D2F1E">
        <w:t xml:space="preserve"> </w:t>
      </w:r>
      <w:r w:rsidRPr="00743FAC">
        <w:t>program with the P-codes is an effective method of making maximum use of available memory, however there is the inconvenience of having to re-load the program</w:t>
      </w:r>
      <w:r w:rsidR="004D2F1E">
        <w:t xml:space="preserve"> </w:t>
      </w:r>
      <w:r w:rsidRPr="00743FAC">
        <w:t>from disk or cassette after each Compile. Remember that the ‘Syntax’ option is a</w:t>
      </w:r>
      <w:r w:rsidR="004D2F1E">
        <w:t xml:space="preserve"> </w:t>
      </w:r>
      <w:r w:rsidRPr="00743FAC">
        <w:t>method of compiling the program without generating P-</w:t>
      </w:r>
      <w:proofErr w:type="gramStart"/>
      <w:r w:rsidRPr="00743FAC">
        <w:t>codes, and</w:t>
      </w:r>
      <w:proofErr w:type="gramEnd"/>
      <w:r w:rsidRPr="00743FAC">
        <w:t xml:space="preserve"> should be used</w:t>
      </w:r>
      <w:r w:rsidR="004D2F1E">
        <w:t xml:space="preserve"> </w:t>
      </w:r>
      <w:r w:rsidRPr="00743FAC">
        <w:t>to ensure that there are no compile errors before the ﬁnal compilation which does</w:t>
      </w:r>
      <w:r w:rsidR="004D2F1E">
        <w:t xml:space="preserve"> </w:t>
      </w:r>
      <w:r w:rsidRPr="00743FAC">
        <w:t>generate P-codes is done.</w:t>
      </w:r>
      <w:r w:rsidRPr="00743FAC">
        <w:cr/>
        <w:t>Examples of the %A option:</w:t>
      </w:r>
    </w:p>
    <w:p w14:paraId="2655CF64" w14:textId="59B8A6B2" w:rsidR="004D2F1E" w:rsidRDefault="009943F8" w:rsidP="00094FA7">
      <w:pPr>
        <w:ind w:left="720" w:firstLine="720"/>
        <w:contextualSpacing/>
        <w:rPr>
          <w:rFonts w:ascii="Courier New" w:hAnsi="Courier New" w:cs="Courier New"/>
          <w:b/>
        </w:rPr>
      </w:pPr>
      <w:r w:rsidRPr="004D2F1E">
        <w:rPr>
          <w:rFonts w:ascii="Courier New" w:hAnsi="Courier New" w:cs="Courier New"/>
          <w:b/>
        </w:rPr>
        <w:t>(*</w:t>
      </w:r>
      <w:r w:rsidR="00743FAC" w:rsidRPr="004D2F1E">
        <w:rPr>
          <w:rFonts w:ascii="Courier New" w:hAnsi="Courier New" w:cs="Courier New"/>
          <w:b/>
        </w:rPr>
        <w:t xml:space="preserve"> %A $800 — place P—</w:t>
      </w:r>
      <w:proofErr w:type="spellStart"/>
      <w:r w:rsidR="00743FAC" w:rsidRPr="004D2F1E">
        <w:rPr>
          <w:rFonts w:ascii="Courier New" w:hAnsi="Courier New" w:cs="Courier New"/>
          <w:b/>
        </w:rPr>
        <w:t>oodes</w:t>
      </w:r>
      <w:proofErr w:type="spellEnd"/>
      <w:r w:rsidR="00743FAC" w:rsidRPr="004D2F1E">
        <w:rPr>
          <w:rFonts w:ascii="Courier New" w:hAnsi="Courier New" w:cs="Courier New"/>
          <w:b/>
        </w:rPr>
        <w:t xml:space="preserve"> a</w:t>
      </w:r>
      <w:r w:rsidR="00121248">
        <w:rPr>
          <w:rFonts w:ascii="Courier New" w:hAnsi="Courier New" w:cs="Courier New"/>
          <w:b/>
        </w:rPr>
        <w:t>f</w:t>
      </w:r>
      <w:r w:rsidR="00743FAC" w:rsidRPr="004D2F1E">
        <w:rPr>
          <w:rFonts w:ascii="Courier New" w:hAnsi="Courier New" w:cs="Courier New"/>
          <w:b/>
        </w:rPr>
        <w:t xml:space="preserve">ter screen memory </w:t>
      </w:r>
      <w:r w:rsidR="00094FA7">
        <w:rPr>
          <w:rFonts w:ascii="Courier New" w:hAnsi="Courier New" w:cs="Courier New"/>
          <w:b/>
        </w:rPr>
        <w:t>*</w:t>
      </w:r>
      <w:r w:rsidR="00743FAC" w:rsidRPr="004D2F1E">
        <w:rPr>
          <w:rFonts w:ascii="Courier New" w:hAnsi="Courier New" w:cs="Courier New"/>
          <w:b/>
        </w:rPr>
        <w:t>)</w:t>
      </w:r>
    </w:p>
    <w:p w14:paraId="4501FBAE" w14:textId="77777777" w:rsidR="00094FA7" w:rsidRDefault="00743FAC" w:rsidP="00094FA7">
      <w:pPr>
        <w:ind w:left="720" w:firstLine="720"/>
        <w:contextualSpacing/>
        <w:rPr>
          <w:rFonts w:ascii="Courier New" w:hAnsi="Courier New" w:cs="Courier New"/>
          <w:b/>
        </w:rPr>
      </w:pPr>
      <w:r w:rsidRPr="004D2F1E">
        <w:rPr>
          <w:rFonts w:ascii="Courier New" w:hAnsi="Courier New" w:cs="Courier New"/>
          <w:b/>
        </w:rPr>
        <w:t>(</w:t>
      </w:r>
      <w:r w:rsidR="004D2F1E">
        <w:rPr>
          <w:rFonts w:ascii="Courier New" w:hAnsi="Courier New" w:cs="Courier New"/>
          <w:b/>
        </w:rPr>
        <w:t>*</w:t>
      </w:r>
      <w:r w:rsidRPr="004D2F1E">
        <w:rPr>
          <w:rFonts w:ascii="Courier New" w:hAnsi="Courier New" w:cs="Courier New"/>
          <w:b/>
        </w:rPr>
        <w:t xml:space="preserve"> %A $4000 — overwrite </w:t>
      </w:r>
      <w:proofErr w:type="spellStart"/>
      <w:r w:rsidRPr="004D2F1E">
        <w:rPr>
          <w:rFonts w:ascii="Courier New" w:hAnsi="Courier New" w:cs="Courier New"/>
          <w:b/>
        </w:rPr>
        <w:t>souroe</w:t>
      </w:r>
      <w:proofErr w:type="spellEnd"/>
      <w:r w:rsidRPr="004D2F1E">
        <w:rPr>
          <w:rFonts w:ascii="Courier New" w:hAnsi="Courier New" w:cs="Courier New"/>
          <w:b/>
        </w:rPr>
        <w:t xml:space="preserve"> code with P-codes </w:t>
      </w:r>
      <w:r w:rsidR="00094FA7">
        <w:rPr>
          <w:rFonts w:ascii="Courier New" w:hAnsi="Courier New" w:cs="Courier New"/>
          <w:b/>
        </w:rPr>
        <w:t>*</w:t>
      </w:r>
      <w:r w:rsidRPr="004D2F1E">
        <w:rPr>
          <w:rFonts w:ascii="Courier New" w:hAnsi="Courier New" w:cs="Courier New"/>
          <w:b/>
        </w:rPr>
        <w:t>)</w:t>
      </w:r>
    </w:p>
    <w:p w14:paraId="78211F92" w14:textId="77777777" w:rsidR="00094FA7" w:rsidRDefault="00094FA7" w:rsidP="004D2F1E">
      <w:pPr>
        <w:contextualSpacing/>
        <w:rPr>
          <w:rFonts w:ascii="Courier New" w:hAnsi="Courier New" w:cs="Courier New"/>
          <w:b/>
        </w:rPr>
      </w:pPr>
    </w:p>
    <w:p w14:paraId="29C50A51" w14:textId="77777777" w:rsidR="00094FA7" w:rsidRDefault="00743FAC" w:rsidP="004D2F1E">
      <w:pPr>
        <w:contextualSpacing/>
        <w:rPr>
          <w:rStyle w:val="Heading2Char"/>
        </w:rPr>
      </w:pPr>
      <w:bookmarkStart w:id="50" w:name="_Toc25664409"/>
      <w:r w:rsidRPr="00D3091D">
        <w:rPr>
          <w:rStyle w:val="Heading2Char"/>
        </w:rPr>
        <w:t>COMPILER ERROR MESSAGES</w:t>
      </w:r>
      <w:bookmarkEnd w:id="50"/>
    </w:p>
    <w:p w14:paraId="07299D05" w14:textId="77777777" w:rsidR="00094FA7" w:rsidRDefault="00743FAC" w:rsidP="00094FA7">
      <w:pPr>
        <w:ind w:left="720"/>
        <w:contextualSpacing/>
      </w:pPr>
      <w:r w:rsidRPr="00743FAC">
        <w:t>If the compiler detects an error in the G-Pascal program it will return one of 36</w:t>
      </w:r>
      <w:r w:rsidR="00094FA7">
        <w:t xml:space="preserve"> </w:t>
      </w:r>
      <w:r w:rsidRPr="00743FAC">
        <w:t>error messages. The messages appear in English, as given below. An upwards arrow</w:t>
      </w:r>
      <w:r w:rsidR="00094FA7">
        <w:t xml:space="preserve"> </w:t>
      </w:r>
      <w:r w:rsidRPr="00743FAC">
        <w:t>will point to the symbol currently being processed when the error was detected.</w:t>
      </w:r>
      <w:r w:rsidR="00094FA7">
        <w:t xml:space="preserve"> </w:t>
      </w:r>
      <w:r w:rsidRPr="00743FAC">
        <w:t>If the compiler has detected the end of the program unexpectedly the arrow will</w:t>
      </w:r>
      <w:r w:rsidR="00094FA7">
        <w:t xml:space="preserve"> </w:t>
      </w:r>
      <w:r w:rsidRPr="00743FAC">
        <w:t>point to the last symbol in the program (for example if the ﬁnal period (.) is missing).</w:t>
      </w:r>
    </w:p>
    <w:p w14:paraId="62798941" w14:textId="77777777" w:rsidR="00094FA7" w:rsidRDefault="00094FA7" w:rsidP="00094FA7">
      <w:pPr>
        <w:ind w:left="720"/>
        <w:contextualSpacing/>
      </w:pPr>
    </w:p>
    <w:p w14:paraId="6B93648B" w14:textId="77777777" w:rsidR="00094FA7" w:rsidRDefault="00743FAC" w:rsidP="00094FA7">
      <w:pPr>
        <w:ind w:left="720"/>
        <w:contextualSpacing/>
      </w:pPr>
      <w:r w:rsidRPr="00743FAC">
        <w:t xml:space="preserve">ln some cases the error will be in the symbol that the arrow is </w:t>
      </w:r>
      <w:proofErr w:type="gramStart"/>
      <w:r w:rsidRPr="00743FAC">
        <w:t>actually pointing</w:t>
      </w:r>
      <w:proofErr w:type="gramEnd"/>
      <w:r w:rsidR="00094FA7">
        <w:t xml:space="preserve"> </w:t>
      </w:r>
      <w:r w:rsidRPr="00743FAC">
        <w:t>to (for example, ‘Undeclared Identiﬁer’ or ‘Number out of range’). However in a</w:t>
      </w:r>
      <w:r w:rsidR="00094FA7">
        <w:t xml:space="preserve"> </w:t>
      </w:r>
      <w:r w:rsidRPr="00743FAC">
        <w:t xml:space="preserve">lot of cases the error will be an error of omission (For example, the </w:t>
      </w:r>
      <w:proofErr w:type="gramStart"/>
      <w:r w:rsidRPr="00743FAC">
        <w:t>message ’</w:t>
      </w:r>
      <w:proofErr w:type="gramEnd"/>
      <w:r w:rsidRPr="00743FAC">
        <w:t>; expected’ usually means that a semicolon has been omitted from the end of the previous line). ln these cases the error message usually refers to some problem in the</w:t>
      </w:r>
      <w:r w:rsidR="00094FA7">
        <w:t xml:space="preserve"> </w:t>
      </w:r>
      <w:r w:rsidRPr="00743FAC">
        <w:t>previous statement or clause. Therefore, if the meaning of an error is not obvious,</w:t>
      </w:r>
      <w:r w:rsidR="00094FA7">
        <w:t xml:space="preserve"> </w:t>
      </w:r>
      <w:r w:rsidRPr="00743FAC">
        <w:t xml:space="preserve">list and </w:t>
      </w:r>
      <w:r w:rsidRPr="00094FA7">
        <w:rPr>
          <w:i/>
        </w:rPr>
        <w:t>examine carefully the last ten or so lines prior to and including the line containing</w:t>
      </w:r>
      <w:r w:rsidR="00094FA7" w:rsidRPr="00094FA7">
        <w:rPr>
          <w:i/>
        </w:rPr>
        <w:t xml:space="preserve"> </w:t>
      </w:r>
      <w:r w:rsidRPr="00094FA7">
        <w:rPr>
          <w:i/>
        </w:rPr>
        <w:t>the error.</w:t>
      </w:r>
    </w:p>
    <w:p w14:paraId="108511D9" w14:textId="77777777" w:rsidR="00094FA7" w:rsidRDefault="00094FA7" w:rsidP="00094FA7">
      <w:pPr>
        <w:ind w:left="720"/>
        <w:contextualSpacing/>
      </w:pPr>
    </w:p>
    <w:p w14:paraId="5C0A744B" w14:textId="77777777" w:rsidR="00094FA7" w:rsidRDefault="00743FAC" w:rsidP="00094FA7">
      <w:pPr>
        <w:ind w:left="720"/>
        <w:contextualSpacing/>
      </w:pPr>
      <w:r w:rsidRPr="00743FAC">
        <w:t>All errors are fatal - in other words as soon as an error occurs the compilation</w:t>
      </w:r>
      <w:r w:rsidR="00094FA7">
        <w:t xml:space="preserve"> </w:t>
      </w:r>
      <w:r w:rsidRPr="00743FAC">
        <w:t xml:space="preserve">is </w:t>
      </w:r>
      <w:proofErr w:type="gramStart"/>
      <w:r w:rsidRPr="00743FAC">
        <w:t>halted</w:t>
      </w:r>
      <w:proofErr w:type="gramEnd"/>
      <w:r w:rsidRPr="00743FAC">
        <w:t xml:space="preserve"> and the compiler automatically returns to the Editor so that the error can</w:t>
      </w:r>
      <w:r w:rsidR="00094FA7">
        <w:t xml:space="preserve"> </w:t>
      </w:r>
      <w:r w:rsidRPr="00743FAC">
        <w:t>be corrected. As G-Pascal compiles very rapidly detection and correction of errors</w:t>
      </w:r>
      <w:r w:rsidR="00094FA7">
        <w:t xml:space="preserve"> </w:t>
      </w:r>
      <w:r w:rsidRPr="00743FAC">
        <w:t>is a quick and easy process.</w:t>
      </w:r>
    </w:p>
    <w:p w14:paraId="181C3F82" w14:textId="77777777" w:rsidR="00094FA7" w:rsidRDefault="00743FAC" w:rsidP="00094FA7">
      <w:pPr>
        <w:ind w:left="720"/>
        <w:contextualSpacing/>
      </w:pPr>
      <w:r w:rsidRPr="00743FAC">
        <w:t>The list of error messages below is intended as a guide to the usual circumstances</w:t>
      </w:r>
      <w:r w:rsidR="00094FA7">
        <w:t xml:space="preserve"> </w:t>
      </w:r>
      <w:r w:rsidRPr="00743FAC">
        <w:t xml:space="preserve">surrounding a given error - they should help in understanding a </w:t>
      </w:r>
      <w:proofErr w:type="gramStart"/>
      <w:r w:rsidRPr="00743FAC">
        <w:t>particular error</w:t>
      </w:r>
      <w:proofErr w:type="gramEnd"/>
      <w:r w:rsidRPr="00743FAC">
        <w:t>.</w:t>
      </w:r>
    </w:p>
    <w:p w14:paraId="0EBD250A" w14:textId="77777777" w:rsidR="00094FA7" w:rsidRDefault="00094FA7" w:rsidP="00094FA7">
      <w:pPr>
        <w:ind w:left="720"/>
        <w:contextualSpacing/>
      </w:pPr>
    </w:p>
    <w:p w14:paraId="094296B3" w14:textId="77777777" w:rsidR="00094FA7" w:rsidRDefault="00743FAC" w:rsidP="00094FA7">
      <w:pPr>
        <w:ind w:left="720"/>
        <w:contextualSpacing/>
      </w:pPr>
      <w:r w:rsidRPr="00743FAC">
        <w:t>As the error messages are in upper and lower case the compiler automatically</w:t>
      </w:r>
      <w:r w:rsidR="00094FA7">
        <w:t xml:space="preserve"> </w:t>
      </w:r>
      <w:r w:rsidRPr="00743FAC">
        <w:t>switches the character set to upper and lower case before displaying errors.</w:t>
      </w:r>
    </w:p>
    <w:p w14:paraId="5A9C0EFE" w14:textId="77777777" w:rsidR="00094FA7" w:rsidRPr="00121248" w:rsidRDefault="00743FAC" w:rsidP="004D2F1E">
      <w:pPr>
        <w:contextualSpacing/>
        <w:rPr>
          <w:rFonts w:ascii="Courier New" w:hAnsi="Courier New" w:cs="Courier New"/>
        </w:rPr>
      </w:pPr>
      <w:r w:rsidRPr="00743FAC">
        <w:cr/>
      </w:r>
      <w:r w:rsidRPr="00121248">
        <w:rPr>
          <w:rFonts w:ascii="Courier New" w:hAnsi="Courier New" w:cs="Courier New"/>
          <w:b/>
        </w:rPr>
        <w:t>= expected</w:t>
      </w:r>
    </w:p>
    <w:p w14:paraId="2FF8086E" w14:textId="77777777" w:rsidR="00094FA7" w:rsidRDefault="00743FAC" w:rsidP="00094FA7">
      <w:pPr>
        <w:ind w:left="720"/>
        <w:contextualSpacing/>
      </w:pPr>
      <w:r w:rsidRPr="00743FAC">
        <w:t>The compiler is processing a CONST declaration and is expecting an ‘=’ sign</w:t>
      </w:r>
      <w:r w:rsidR="00094FA7">
        <w:t xml:space="preserve"> </w:t>
      </w:r>
      <w:r w:rsidRPr="00743FAC">
        <w:t>to come between the</w:t>
      </w:r>
      <w:r w:rsidR="00094FA7">
        <w:t xml:space="preserve"> </w:t>
      </w:r>
      <w:r w:rsidRPr="00743FAC">
        <w:t>constant name and its value. (e.g. CONST TRUE = 1;).</w:t>
      </w:r>
    </w:p>
    <w:p w14:paraId="59683BDA" w14:textId="77777777" w:rsidR="005513DF" w:rsidRDefault="005513DF" w:rsidP="00094FA7">
      <w:pPr>
        <w:ind w:left="720"/>
        <w:contextualSpacing/>
      </w:pPr>
    </w:p>
    <w:p w14:paraId="0ECCF683" w14:textId="77777777" w:rsidR="00094FA7" w:rsidRPr="00121248" w:rsidRDefault="00743FAC" w:rsidP="004D2F1E">
      <w:pPr>
        <w:contextualSpacing/>
        <w:rPr>
          <w:rFonts w:ascii="Courier New" w:hAnsi="Courier New" w:cs="Courier New"/>
          <w:b/>
        </w:rPr>
      </w:pPr>
      <w:proofErr w:type="gramStart"/>
      <w:r w:rsidRPr="00121248">
        <w:rPr>
          <w:rFonts w:ascii="Courier New" w:hAnsi="Courier New" w:cs="Courier New"/>
          <w:b/>
        </w:rPr>
        <w:t>:=</w:t>
      </w:r>
      <w:proofErr w:type="gramEnd"/>
      <w:r w:rsidRPr="00121248">
        <w:rPr>
          <w:rFonts w:ascii="Courier New" w:hAnsi="Courier New" w:cs="Courier New"/>
          <w:b/>
        </w:rPr>
        <w:t xml:space="preserve"> expected</w:t>
      </w:r>
    </w:p>
    <w:p w14:paraId="6819AAAC" w14:textId="77777777" w:rsidR="00094FA7" w:rsidRDefault="00743FAC" w:rsidP="00094FA7">
      <w:pPr>
        <w:ind w:left="720"/>
        <w:contextualSpacing/>
      </w:pPr>
      <w:r w:rsidRPr="00743FAC">
        <w:t>The compiler is processing an assignment statement or a FOR statement and is</w:t>
      </w:r>
      <w:r w:rsidR="00094FA7">
        <w:t xml:space="preserve"> </w:t>
      </w:r>
      <w:r w:rsidRPr="00743FAC">
        <w:t xml:space="preserve">expecting </w:t>
      </w:r>
      <w:proofErr w:type="gramStart"/>
      <w:r w:rsidRPr="00743FAC">
        <w:t>a ’</w:t>
      </w:r>
      <w:proofErr w:type="gramEnd"/>
      <w:r w:rsidRPr="00743FAC">
        <w:t xml:space="preserve">: =’ to follow the variable name. (e.g. </w:t>
      </w:r>
      <w:proofErr w:type="gramStart"/>
      <w:r w:rsidRPr="00743FAC">
        <w:t>K :</w:t>
      </w:r>
      <w:proofErr w:type="gramEnd"/>
      <w:r w:rsidRPr="00743FAC">
        <w:t xml:space="preserve"> 1;).</w:t>
      </w:r>
    </w:p>
    <w:p w14:paraId="3BB57355" w14:textId="77777777" w:rsidR="00094FA7" w:rsidRDefault="00094FA7" w:rsidP="004D2F1E">
      <w:pPr>
        <w:contextualSpacing/>
      </w:pPr>
    </w:p>
    <w:p w14:paraId="3B165E78" w14:textId="77777777" w:rsidR="00094FA7" w:rsidRPr="00121248" w:rsidRDefault="00743FAC" w:rsidP="004D2F1E">
      <w:pPr>
        <w:contextualSpacing/>
        <w:rPr>
          <w:rFonts w:ascii="Courier New" w:hAnsi="Courier New" w:cs="Courier New"/>
          <w:b/>
        </w:rPr>
      </w:pPr>
      <w:r w:rsidRPr="00121248">
        <w:rPr>
          <w:rFonts w:ascii="Courier New" w:hAnsi="Courier New" w:cs="Courier New"/>
          <w:b/>
        </w:rPr>
        <w:t>; expected</w:t>
      </w:r>
    </w:p>
    <w:p w14:paraId="6432EC38" w14:textId="77777777" w:rsidR="00094FA7" w:rsidRDefault="00743FAC" w:rsidP="00094FA7">
      <w:pPr>
        <w:ind w:left="720"/>
        <w:contextualSpacing/>
      </w:pPr>
      <w:r w:rsidRPr="00743FAC">
        <w:lastRenderedPageBreak/>
        <w:t>The compiler is expecting a semicolon. It is probably missing from the end of</w:t>
      </w:r>
      <w:r w:rsidR="00094FA7">
        <w:t xml:space="preserve"> </w:t>
      </w:r>
      <w:r w:rsidRPr="00743FAC">
        <w:t>the previous statement.</w:t>
      </w:r>
    </w:p>
    <w:p w14:paraId="109D1D41" w14:textId="77777777" w:rsidR="00094FA7" w:rsidRDefault="00094FA7" w:rsidP="004D2F1E">
      <w:pPr>
        <w:contextualSpacing/>
      </w:pPr>
    </w:p>
    <w:p w14:paraId="7677F238" w14:textId="77777777" w:rsidR="00094FA7" w:rsidRPr="00121248" w:rsidRDefault="00743FAC" w:rsidP="004D2F1E">
      <w:pPr>
        <w:contextualSpacing/>
        <w:rPr>
          <w:rFonts w:ascii="Courier New" w:hAnsi="Courier New" w:cs="Courier New"/>
          <w:b/>
        </w:rPr>
      </w:pPr>
      <w:r w:rsidRPr="00121248">
        <w:rPr>
          <w:rFonts w:ascii="Courier New" w:hAnsi="Courier New" w:cs="Courier New"/>
          <w:b/>
        </w:rPr>
        <w:t>; or END expected</w:t>
      </w:r>
    </w:p>
    <w:p w14:paraId="7294439B" w14:textId="77777777" w:rsidR="00094FA7" w:rsidRDefault="00743FAC" w:rsidP="00094FA7">
      <w:pPr>
        <w:ind w:left="720"/>
        <w:contextualSpacing/>
      </w:pPr>
      <w:r w:rsidRPr="00743FAC">
        <w:t>The compiler is processing a compound statement — that is, one beginning with</w:t>
      </w:r>
      <w:r w:rsidR="00094FA7">
        <w:t xml:space="preserve"> </w:t>
      </w:r>
      <w:r w:rsidRPr="00743FAC">
        <w:t>a BEGIN and ending with an END. It has come to the end of a statement and now</w:t>
      </w:r>
      <w:r w:rsidR="00094FA7">
        <w:t xml:space="preserve"> </w:t>
      </w:r>
      <w:r w:rsidRPr="00743FAC">
        <w:t>expects either a semicolon followed by another statement, or the word END.</w:t>
      </w:r>
    </w:p>
    <w:p w14:paraId="3CF2757D" w14:textId="77777777" w:rsidR="00094FA7" w:rsidRDefault="00094FA7" w:rsidP="004D2F1E">
      <w:pPr>
        <w:contextualSpacing/>
      </w:pPr>
    </w:p>
    <w:p w14:paraId="3C9210B4" w14:textId="77777777" w:rsidR="00094FA7" w:rsidRPr="00121248" w:rsidRDefault="00743FAC" w:rsidP="004D2F1E">
      <w:pPr>
        <w:contextualSpacing/>
        <w:rPr>
          <w:rFonts w:ascii="Courier New" w:hAnsi="Courier New" w:cs="Courier New"/>
          <w:b/>
        </w:rPr>
      </w:pPr>
      <w:r w:rsidRPr="00121248">
        <w:rPr>
          <w:rFonts w:ascii="Courier New" w:hAnsi="Courier New" w:cs="Courier New"/>
          <w:b/>
        </w:rPr>
        <w:t>, expected</w:t>
      </w:r>
    </w:p>
    <w:p w14:paraId="4A97B07E" w14:textId="77777777" w:rsidR="00094FA7" w:rsidRDefault="00743FAC" w:rsidP="00094FA7">
      <w:pPr>
        <w:ind w:left="720"/>
        <w:contextualSpacing/>
      </w:pPr>
      <w:r w:rsidRPr="00743FAC">
        <w:t>The compiler is processing a list of arguments and now expects a comma, followed</w:t>
      </w:r>
      <w:r w:rsidR="00094FA7">
        <w:t xml:space="preserve"> </w:t>
      </w:r>
      <w:r w:rsidRPr="00743FAC">
        <w:t xml:space="preserve">by another argument. (e.g. </w:t>
      </w:r>
      <w:r w:rsidRPr="00121248">
        <w:rPr>
          <w:rFonts w:ascii="Courier New" w:hAnsi="Courier New" w:cs="Courier New"/>
          <w:b/>
        </w:rPr>
        <w:t xml:space="preserve">CURSOR (6, </w:t>
      </w:r>
      <w:proofErr w:type="gramStart"/>
      <w:r w:rsidRPr="00121248">
        <w:rPr>
          <w:rFonts w:ascii="Courier New" w:hAnsi="Courier New" w:cs="Courier New"/>
          <w:b/>
        </w:rPr>
        <w:t>7);</w:t>
      </w:r>
      <w:r w:rsidRPr="00121248">
        <w:rPr>
          <w:rFonts w:ascii="Courier New" w:hAnsi="Courier New" w:cs="Courier New"/>
        </w:rPr>
        <w:t>)</w:t>
      </w:r>
      <w:proofErr w:type="gramEnd"/>
      <w:r w:rsidRPr="00121248">
        <w:rPr>
          <w:rFonts w:ascii="Courier New" w:hAnsi="Courier New" w:cs="Courier New"/>
          <w:b/>
        </w:rPr>
        <w:t>.</w:t>
      </w:r>
    </w:p>
    <w:p w14:paraId="385AA937" w14:textId="77777777" w:rsidR="00094FA7" w:rsidRDefault="00094FA7" w:rsidP="004D2F1E">
      <w:pPr>
        <w:contextualSpacing/>
      </w:pPr>
    </w:p>
    <w:p w14:paraId="091A7BD9" w14:textId="632EF5A7" w:rsidR="00094FA7" w:rsidRPr="00121248" w:rsidRDefault="00743FAC" w:rsidP="004D2F1E">
      <w:pPr>
        <w:contextualSpacing/>
        <w:rPr>
          <w:rFonts w:ascii="Courier New" w:hAnsi="Courier New" w:cs="Courier New"/>
          <w:b/>
        </w:rPr>
      </w:pPr>
      <w:r w:rsidRPr="00121248">
        <w:rPr>
          <w:rFonts w:ascii="Courier New" w:hAnsi="Courier New" w:cs="Courier New"/>
          <w:b/>
        </w:rPr>
        <w:t xml:space="preserve">, </w:t>
      </w:r>
      <w:proofErr w:type="gramStart"/>
      <w:r w:rsidRPr="00121248">
        <w:rPr>
          <w:rFonts w:ascii="Courier New" w:hAnsi="Courier New" w:cs="Courier New"/>
          <w:b/>
        </w:rPr>
        <w:t>or</w:t>
      </w:r>
      <w:r w:rsidR="00121248" w:rsidRPr="00121248">
        <w:rPr>
          <w:rFonts w:ascii="Courier New" w:hAnsi="Courier New" w:cs="Courier New"/>
          <w:b/>
        </w:rPr>
        <w:t xml:space="preserve"> </w:t>
      </w:r>
      <w:r w:rsidRPr="00121248">
        <w:rPr>
          <w:rFonts w:ascii="Courier New" w:hAnsi="Courier New" w:cs="Courier New"/>
          <w:b/>
        </w:rPr>
        <w:t>:</w:t>
      </w:r>
      <w:proofErr w:type="gramEnd"/>
      <w:r w:rsidRPr="00121248">
        <w:rPr>
          <w:rFonts w:ascii="Courier New" w:hAnsi="Courier New" w:cs="Courier New"/>
          <w:b/>
        </w:rPr>
        <w:t xml:space="preserve"> expected</w:t>
      </w:r>
      <w:r w:rsidR="00094FA7" w:rsidRPr="00121248">
        <w:rPr>
          <w:rFonts w:ascii="Courier New" w:hAnsi="Courier New" w:cs="Courier New"/>
          <w:b/>
        </w:rPr>
        <w:t xml:space="preserve"> </w:t>
      </w:r>
    </w:p>
    <w:p w14:paraId="580DF7A4" w14:textId="77777777" w:rsidR="00094FA7" w:rsidRDefault="00743FAC" w:rsidP="00094FA7">
      <w:pPr>
        <w:ind w:left="720"/>
        <w:contextualSpacing/>
      </w:pPr>
      <w:r w:rsidRPr="00743FAC">
        <w:t>The compiler is processing a CASE statement and is expecting a comma or colon</w:t>
      </w:r>
      <w:r w:rsidR="00094FA7">
        <w:t xml:space="preserve"> </w:t>
      </w:r>
      <w:r w:rsidRPr="00743FAC">
        <w:t>to follow the case selector, or the compiler is processing a VAR declaration and</w:t>
      </w:r>
      <w:r w:rsidR="00094FA7">
        <w:t xml:space="preserve"> </w:t>
      </w:r>
      <w:r w:rsidRPr="00743FAC">
        <w:t xml:space="preserve">is expecting a comma or colon to follow the previous identifier. (e.g. </w:t>
      </w:r>
      <w:r w:rsidRPr="00121248">
        <w:rPr>
          <w:rFonts w:ascii="Courier New" w:hAnsi="Courier New" w:cs="Courier New"/>
          <w:b/>
        </w:rPr>
        <w:t>VAR X, Y,</w:t>
      </w:r>
      <w:r w:rsidR="00094FA7" w:rsidRPr="00121248">
        <w:rPr>
          <w:rFonts w:ascii="Courier New" w:hAnsi="Courier New" w:cs="Courier New"/>
          <w:b/>
        </w:rPr>
        <w:t xml:space="preserve"> </w:t>
      </w:r>
      <w:proofErr w:type="gramStart"/>
      <w:r w:rsidRPr="00121248">
        <w:rPr>
          <w:rFonts w:ascii="Courier New" w:hAnsi="Courier New" w:cs="Courier New"/>
          <w:b/>
        </w:rPr>
        <w:t>Z :</w:t>
      </w:r>
      <w:proofErr w:type="gramEnd"/>
      <w:r w:rsidRPr="00121248">
        <w:rPr>
          <w:rFonts w:ascii="Courier New" w:hAnsi="Courier New" w:cs="Courier New"/>
          <w:b/>
        </w:rPr>
        <w:t xml:space="preserve"> INTEGER;</w:t>
      </w:r>
      <w:r w:rsidRPr="00743FAC">
        <w:t xml:space="preserve"> );</w:t>
      </w:r>
    </w:p>
    <w:p w14:paraId="2AE2372E" w14:textId="77777777" w:rsidR="00094FA7" w:rsidRDefault="00743FAC" w:rsidP="004D2F1E">
      <w:pPr>
        <w:contextualSpacing/>
        <w:rPr>
          <w:b/>
        </w:rPr>
      </w:pPr>
      <w:r w:rsidRPr="00743FAC">
        <w:cr/>
      </w:r>
      <w:proofErr w:type="gramStart"/>
      <w:r w:rsidRPr="00121248">
        <w:rPr>
          <w:rFonts w:ascii="Courier New" w:hAnsi="Courier New" w:cs="Courier New"/>
          <w:b/>
        </w:rPr>
        <w:t>( expected</w:t>
      </w:r>
      <w:proofErr w:type="gramEnd"/>
    </w:p>
    <w:p w14:paraId="436BA911" w14:textId="3531B4D7" w:rsidR="00094FA7" w:rsidRDefault="00743FAC" w:rsidP="00094FA7">
      <w:pPr>
        <w:ind w:left="720"/>
        <w:contextualSpacing/>
      </w:pPr>
      <w:r w:rsidRPr="00743FAC">
        <w:t>The compiler is processing a statement that requires arguments to be supplied</w:t>
      </w:r>
      <w:r w:rsidR="00094FA7">
        <w:t xml:space="preserve"> </w:t>
      </w:r>
      <w:r w:rsidRPr="00743FAC">
        <w:t xml:space="preserve">in round brackets (for example, arguments to a user- declared procedure or </w:t>
      </w:r>
      <w:r w:rsidR="00094FA7">
        <w:t>f</w:t>
      </w:r>
      <w:r w:rsidRPr="00743FAC">
        <w:t>unction,</w:t>
      </w:r>
      <w:r w:rsidR="00094FA7">
        <w:t xml:space="preserve"> </w:t>
      </w:r>
      <w:r w:rsidRPr="00743FAC">
        <w:t xml:space="preserve">or arguments to a built-in procedure such as CURSOR). </w:t>
      </w:r>
      <w:r w:rsidR="00121248">
        <w:t xml:space="preserve"> </w:t>
      </w:r>
      <w:r w:rsidR="00121248" w:rsidRPr="00743FAC">
        <w:t>However,</w:t>
      </w:r>
      <w:r w:rsidR="00121248">
        <w:t xml:space="preserve"> </w:t>
      </w:r>
      <w:r w:rsidRPr="00743FAC">
        <w:t>it cannot find</w:t>
      </w:r>
      <w:r w:rsidR="00094FA7">
        <w:t xml:space="preserve"> </w:t>
      </w:r>
      <w:r w:rsidRPr="00743FAC">
        <w:t>the opening parenthesis.</w:t>
      </w:r>
    </w:p>
    <w:p w14:paraId="1441C459" w14:textId="77777777" w:rsidR="00094FA7" w:rsidRDefault="00094FA7" w:rsidP="004D2F1E">
      <w:pPr>
        <w:contextualSpacing/>
      </w:pPr>
    </w:p>
    <w:p w14:paraId="3A1655A3" w14:textId="77777777" w:rsidR="00094FA7" w:rsidRPr="00121248" w:rsidRDefault="00743FAC" w:rsidP="004D2F1E">
      <w:pPr>
        <w:contextualSpacing/>
        <w:rPr>
          <w:rFonts w:ascii="Courier New" w:hAnsi="Courier New" w:cs="Courier New"/>
          <w:b/>
        </w:rPr>
      </w:pPr>
      <w:r w:rsidRPr="00121248">
        <w:rPr>
          <w:rFonts w:ascii="Courier New" w:hAnsi="Courier New" w:cs="Courier New"/>
          <w:b/>
        </w:rPr>
        <w:t>) expected</w:t>
      </w:r>
    </w:p>
    <w:p w14:paraId="05E016C0" w14:textId="77777777" w:rsidR="00094FA7" w:rsidRDefault="00743FAC" w:rsidP="00094FA7">
      <w:pPr>
        <w:ind w:left="720"/>
        <w:contextualSpacing/>
      </w:pPr>
      <w:r w:rsidRPr="00743FAC">
        <w:t>The compiler has finished processing a list of arguments and now expects a closing parenthesis, however it cannot find one. This error may appear if an argument</w:t>
      </w:r>
      <w:r w:rsidR="00094FA7">
        <w:t xml:space="preserve"> </w:t>
      </w:r>
      <w:r w:rsidRPr="00743FAC">
        <w:t>is mistyped or a comma which should separate arguments is omitted.</w:t>
      </w:r>
    </w:p>
    <w:p w14:paraId="00D570A3" w14:textId="77777777" w:rsidR="00094FA7" w:rsidRDefault="00094FA7" w:rsidP="004D2F1E">
      <w:pPr>
        <w:contextualSpacing/>
      </w:pPr>
    </w:p>
    <w:p w14:paraId="174EC920" w14:textId="77777777" w:rsidR="00094FA7" w:rsidRDefault="00D3091D" w:rsidP="004D2F1E">
      <w:pPr>
        <w:contextualSpacing/>
        <w:rPr>
          <w:b/>
        </w:rPr>
      </w:pPr>
      <w:r w:rsidRPr="00D3091D">
        <w:rPr>
          <w:b/>
        </w:rPr>
        <w:t>[</w:t>
      </w:r>
      <w:r w:rsidR="00743FAC" w:rsidRPr="00D3091D">
        <w:rPr>
          <w:b/>
        </w:rPr>
        <w:t xml:space="preserve"> expected</w:t>
      </w:r>
    </w:p>
    <w:p w14:paraId="44869509" w14:textId="77777777" w:rsidR="00094FA7" w:rsidRDefault="00743FAC" w:rsidP="00094FA7">
      <w:pPr>
        <w:ind w:left="720"/>
        <w:contextualSpacing/>
      </w:pPr>
      <w:r w:rsidRPr="00743FAC">
        <w:t>The compiler is processing an array name (or an array declaration) and now expects a subscript inside square brackets.</w:t>
      </w:r>
    </w:p>
    <w:p w14:paraId="7A105963" w14:textId="77777777" w:rsidR="00094FA7" w:rsidRDefault="00094FA7" w:rsidP="004D2F1E">
      <w:pPr>
        <w:contextualSpacing/>
      </w:pPr>
    </w:p>
    <w:p w14:paraId="60422EB0" w14:textId="77777777" w:rsidR="00094FA7" w:rsidRPr="00121248" w:rsidRDefault="00743FAC" w:rsidP="004D2F1E">
      <w:pPr>
        <w:contextualSpacing/>
        <w:rPr>
          <w:rFonts w:ascii="Courier New" w:hAnsi="Courier New" w:cs="Courier New"/>
          <w:b/>
        </w:rPr>
      </w:pPr>
      <w:r w:rsidRPr="00121248">
        <w:rPr>
          <w:rFonts w:ascii="Courier New" w:hAnsi="Courier New" w:cs="Courier New"/>
          <w:b/>
        </w:rPr>
        <w:t>] expected</w:t>
      </w:r>
    </w:p>
    <w:p w14:paraId="6605FC5D" w14:textId="77777777" w:rsidR="00094FA7" w:rsidRDefault="00743FAC" w:rsidP="00094FA7">
      <w:pPr>
        <w:ind w:left="720"/>
        <w:contextualSpacing/>
      </w:pPr>
      <w:r w:rsidRPr="00743FAC">
        <w:t>The compiler has finished processing an array subscript and now expects the closing square bracket.</w:t>
      </w:r>
    </w:p>
    <w:p w14:paraId="0EAF613E" w14:textId="77777777" w:rsidR="00094FA7" w:rsidRDefault="00094FA7" w:rsidP="004D2F1E">
      <w:pPr>
        <w:contextualSpacing/>
      </w:pPr>
    </w:p>
    <w:p w14:paraId="793238C0" w14:textId="77777777" w:rsidR="00094FA7" w:rsidRPr="00121248" w:rsidRDefault="00D3091D" w:rsidP="004D2F1E">
      <w:pPr>
        <w:contextualSpacing/>
        <w:rPr>
          <w:rFonts w:ascii="Courier New" w:hAnsi="Courier New" w:cs="Courier New"/>
          <w:b/>
        </w:rPr>
      </w:pPr>
      <w:r w:rsidRPr="00582135">
        <w:rPr>
          <w:rFonts w:ascii="Courier New" w:hAnsi="Courier New" w:cs="Courier New"/>
          <w:b/>
        </w:rPr>
        <w:t>*</w:t>
      </w:r>
      <w:r w:rsidR="00743FAC" w:rsidRPr="00582135">
        <w:rPr>
          <w:rFonts w:ascii="Courier New" w:hAnsi="Courier New" w:cs="Courier New"/>
          <w:b/>
        </w:rPr>
        <w:t>) expected</w:t>
      </w:r>
    </w:p>
    <w:p w14:paraId="16B8048E" w14:textId="77777777" w:rsidR="00094FA7" w:rsidRDefault="00743FAC" w:rsidP="00094FA7">
      <w:pPr>
        <w:ind w:left="720"/>
        <w:contextualSpacing/>
      </w:pPr>
      <w:r w:rsidRPr="00743FAC">
        <w:t>The compiler has reached the end of the program but is still in the middle of</w:t>
      </w:r>
      <w:r w:rsidR="00094FA7">
        <w:t xml:space="preserve"> </w:t>
      </w:r>
      <w:r w:rsidRPr="00743FAC">
        <w:t>processing a comment. The probable cause of this is that in the program a comment</w:t>
      </w:r>
      <w:r w:rsidR="00094FA7">
        <w:t xml:space="preserve"> </w:t>
      </w:r>
      <w:r w:rsidRPr="00743FAC">
        <w:t>has commenced with ‘</w:t>
      </w:r>
      <w:r w:rsidR="00A5601B">
        <w:t>(*</w:t>
      </w:r>
      <w:r w:rsidRPr="00743FAC">
        <w:t xml:space="preserve"> but was not terminated with its </w:t>
      </w:r>
      <w:proofErr w:type="gramStart"/>
      <w:r w:rsidRPr="00743FAC">
        <w:t>corresponding ’</w:t>
      </w:r>
      <w:proofErr w:type="gramEnd"/>
      <w:r w:rsidRPr="00743FAC">
        <w:t>*)’.</w:t>
      </w:r>
    </w:p>
    <w:p w14:paraId="2C937728" w14:textId="77777777" w:rsidR="00094FA7" w:rsidRDefault="00094FA7" w:rsidP="004D2F1E">
      <w:pPr>
        <w:contextualSpacing/>
      </w:pPr>
    </w:p>
    <w:p w14:paraId="304EFC85" w14:textId="77777777" w:rsidR="00094FA7" w:rsidRPr="00582135" w:rsidRDefault="00743FAC" w:rsidP="004D2F1E">
      <w:pPr>
        <w:contextualSpacing/>
        <w:rPr>
          <w:rFonts w:ascii="Courier New" w:hAnsi="Courier New" w:cs="Courier New"/>
          <w:b/>
        </w:rPr>
      </w:pPr>
      <w:r w:rsidRPr="00582135">
        <w:rPr>
          <w:rFonts w:ascii="Courier New" w:hAnsi="Courier New" w:cs="Courier New"/>
          <w:b/>
        </w:rPr>
        <w:t>. expected</w:t>
      </w:r>
    </w:p>
    <w:p w14:paraId="613A3CA0" w14:textId="77777777" w:rsidR="00094FA7" w:rsidRDefault="00743FAC" w:rsidP="00094FA7">
      <w:pPr>
        <w:ind w:firstLine="720"/>
        <w:contextualSpacing/>
      </w:pPr>
      <w:r w:rsidRPr="00743FAC">
        <w:t xml:space="preserve">There is no period following the </w:t>
      </w:r>
      <w:proofErr w:type="gramStart"/>
      <w:r w:rsidRPr="00743FAC">
        <w:t>final END</w:t>
      </w:r>
      <w:proofErr w:type="gramEnd"/>
      <w:r w:rsidRPr="00743FAC">
        <w:t xml:space="preserve"> in the program.</w:t>
      </w:r>
    </w:p>
    <w:p w14:paraId="1234BCD1" w14:textId="77777777" w:rsidR="00094FA7" w:rsidRDefault="00094FA7" w:rsidP="004D2F1E">
      <w:pPr>
        <w:contextualSpacing/>
      </w:pPr>
    </w:p>
    <w:p w14:paraId="0C3C469E" w14:textId="77777777" w:rsidR="00094FA7" w:rsidRPr="00582135" w:rsidRDefault="00743FAC" w:rsidP="004D2F1E">
      <w:pPr>
        <w:contextualSpacing/>
        <w:rPr>
          <w:rFonts w:ascii="Courier New" w:hAnsi="Courier New" w:cs="Courier New"/>
          <w:b/>
        </w:rPr>
      </w:pPr>
      <w:r w:rsidRPr="00582135">
        <w:rPr>
          <w:rFonts w:ascii="Courier New" w:hAnsi="Courier New" w:cs="Courier New"/>
          <w:b/>
        </w:rPr>
        <w:t>BEGIN expected</w:t>
      </w:r>
    </w:p>
    <w:p w14:paraId="7F6DC0B6" w14:textId="77777777" w:rsidR="00094FA7" w:rsidRDefault="00743FAC" w:rsidP="00094FA7">
      <w:pPr>
        <w:ind w:left="720"/>
        <w:contextualSpacing/>
      </w:pPr>
      <w:r w:rsidRPr="00743FAC">
        <w:lastRenderedPageBreak/>
        <w:t>The compiler is processing a block and now expects the word BEGIN to mark</w:t>
      </w:r>
      <w:r w:rsidR="00094FA7">
        <w:t xml:space="preserve"> </w:t>
      </w:r>
      <w:r w:rsidRPr="00743FAC">
        <w:t>the start of the statements in that block. If they have not already been declared</w:t>
      </w:r>
      <w:r w:rsidR="00094FA7">
        <w:t xml:space="preserve"> </w:t>
      </w:r>
      <w:r w:rsidRPr="00743FAC">
        <w:t>this message also means that the compiler will also accept CONST, VAR, PROCEDURE or FUNCTION declarations. This error is usually caused by either forgetting</w:t>
      </w:r>
      <w:r w:rsidR="00094FA7">
        <w:t xml:space="preserve"> </w:t>
      </w:r>
      <w:r w:rsidRPr="00743FAC">
        <w:t>to put the word BEGIN before the statements in a Procedure, Function or main</w:t>
      </w:r>
      <w:r w:rsidR="00094FA7">
        <w:t xml:space="preserve"> </w:t>
      </w:r>
      <w:r w:rsidRPr="00743FAC">
        <w:t>program, or by making a mistake in the CONST or VAR declarations (such as misspelling CONST for example).</w:t>
      </w:r>
    </w:p>
    <w:p w14:paraId="3086F17E" w14:textId="77777777" w:rsidR="00094FA7" w:rsidRDefault="00094FA7" w:rsidP="00094FA7">
      <w:pPr>
        <w:ind w:left="720"/>
        <w:contextualSpacing/>
      </w:pPr>
    </w:p>
    <w:p w14:paraId="43EB2D7D" w14:textId="77777777" w:rsidR="00094FA7" w:rsidRPr="00582135" w:rsidRDefault="00743FAC" w:rsidP="00094FA7">
      <w:pPr>
        <w:contextualSpacing/>
        <w:rPr>
          <w:rFonts w:ascii="Courier New" w:hAnsi="Courier New" w:cs="Courier New"/>
          <w:b/>
        </w:rPr>
      </w:pPr>
      <w:r w:rsidRPr="00582135">
        <w:rPr>
          <w:rFonts w:ascii="Courier New" w:hAnsi="Courier New" w:cs="Courier New"/>
          <w:b/>
        </w:rPr>
        <w:t>Compiler limits exceeded</w:t>
      </w:r>
    </w:p>
    <w:p w14:paraId="303CEF86" w14:textId="2592A186" w:rsidR="00094FA7" w:rsidRDefault="00743FAC" w:rsidP="00094FA7">
      <w:pPr>
        <w:ind w:left="720"/>
        <w:contextualSpacing/>
      </w:pPr>
      <w:r w:rsidRPr="00743FAC">
        <w:t xml:space="preserve">It is unlikely this error will appear. </w:t>
      </w:r>
      <w:r w:rsidR="00121248" w:rsidRPr="00743FAC">
        <w:t>However,</w:t>
      </w:r>
      <w:r w:rsidRPr="00743FAC">
        <w:t xml:space="preserve"> if it does simpli</w:t>
      </w:r>
      <w:r w:rsidR="00094FA7">
        <w:t>f</w:t>
      </w:r>
      <w:r w:rsidRPr="00743FAC">
        <w:t>y the statement</w:t>
      </w:r>
      <w:r w:rsidR="00094FA7">
        <w:t xml:space="preserve"> </w:t>
      </w:r>
      <w:r w:rsidRPr="00743FAC">
        <w:t>that it is currently processing.</w:t>
      </w:r>
    </w:p>
    <w:p w14:paraId="2CBDBCBA" w14:textId="77777777" w:rsidR="00094FA7" w:rsidRDefault="00094FA7" w:rsidP="004D2F1E">
      <w:pPr>
        <w:contextualSpacing/>
      </w:pPr>
    </w:p>
    <w:p w14:paraId="05FDE545" w14:textId="77777777" w:rsidR="00094FA7" w:rsidRPr="00582135" w:rsidRDefault="00743FAC" w:rsidP="004D2F1E">
      <w:pPr>
        <w:contextualSpacing/>
        <w:rPr>
          <w:rFonts w:ascii="Courier New" w:hAnsi="Courier New" w:cs="Courier New"/>
          <w:b/>
        </w:rPr>
      </w:pPr>
      <w:r w:rsidRPr="00582135">
        <w:rPr>
          <w:rFonts w:ascii="Courier New" w:hAnsi="Courier New" w:cs="Courier New"/>
          <w:b/>
        </w:rPr>
        <w:t xml:space="preserve">Constant </w:t>
      </w:r>
      <w:r w:rsidR="00094FA7" w:rsidRPr="00582135">
        <w:rPr>
          <w:rFonts w:ascii="Courier New" w:hAnsi="Courier New" w:cs="Courier New"/>
          <w:b/>
        </w:rPr>
        <w:t>expected</w:t>
      </w:r>
    </w:p>
    <w:p w14:paraId="7851364B" w14:textId="77777777" w:rsidR="00952E0E" w:rsidRDefault="00743FAC" w:rsidP="00952E0E">
      <w:pPr>
        <w:ind w:left="720"/>
        <w:contextualSpacing/>
      </w:pPr>
      <w:r w:rsidRPr="00743FAC">
        <w:t>The compiler is expecting a constant, in other words one of: a number (such as</w:t>
      </w:r>
      <w:r w:rsidR="00094FA7">
        <w:t xml:space="preserve"> </w:t>
      </w:r>
      <w:r w:rsidRPr="00743FAC">
        <w:t xml:space="preserve">20), a hex constant (such as $ABCD), a string constant (such </w:t>
      </w:r>
      <w:proofErr w:type="gramStart"/>
      <w:r w:rsidRPr="00743FAC">
        <w:t>as ”</w:t>
      </w:r>
      <w:proofErr w:type="spellStart"/>
      <w:r w:rsidRPr="00743FAC">
        <w:t>xyz</w:t>
      </w:r>
      <w:proofErr w:type="spellEnd"/>
      <w:proofErr w:type="gramEnd"/>
      <w:r w:rsidRPr="00743FAC">
        <w:t>”), or an identiﬁer declared as a constant in a CONST</w:t>
      </w:r>
      <w:r w:rsidR="00952E0E">
        <w:t xml:space="preserve"> </w:t>
      </w:r>
      <w:r w:rsidRPr="00743FAC">
        <w:t>declaration.</w:t>
      </w:r>
    </w:p>
    <w:p w14:paraId="5E9CDE38" w14:textId="77777777" w:rsidR="00952E0E" w:rsidRDefault="00952E0E" w:rsidP="004D2F1E">
      <w:pPr>
        <w:contextualSpacing/>
      </w:pPr>
    </w:p>
    <w:p w14:paraId="4305F7AA" w14:textId="77777777" w:rsidR="00952E0E" w:rsidRPr="00582135" w:rsidRDefault="00743FAC" w:rsidP="004D2F1E">
      <w:pPr>
        <w:contextualSpacing/>
        <w:rPr>
          <w:rFonts w:ascii="Courier New" w:hAnsi="Courier New" w:cs="Courier New"/>
          <w:b/>
        </w:rPr>
      </w:pPr>
      <w:r w:rsidRPr="00582135">
        <w:rPr>
          <w:rFonts w:ascii="Courier New" w:hAnsi="Courier New" w:cs="Courier New"/>
          <w:b/>
        </w:rPr>
        <w:t>Data type not recognised</w:t>
      </w:r>
    </w:p>
    <w:p w14:paraId="56FB0F1F" w14:textId="77777777" w:rsidR="00952E0E" w:rsidRDefault="00743FAC" w:rsidP="00952E0E">
      <w:pPr>
        <w:ind w:left="720"/>
        <w:contextualSpacing/>
      </w:pPr>
      <w:r w:rsidRPr="00743FAC">
        <w:t>The compiler is processing a VAR declaration and has not found either the word</w:t>
      </w:r>
      <w:r w:rsidR="00952E0E">
        <w:t xml:space="preserve"> </w:t>
      </w:r>
      <w:r w:rsidRPr="00743FAC">
        <w:t>INTEGER or CHAR.</w:t>
      </w:r>
    </w:p>
    <w:p w14:paraId="787FF458" w14:textId="77777777" w:rsidR="00952E0E" w:rsidRDefault="00952E0E" w:rsidP="004D2F1E">
      <w:pPr>
        <w:contextualSpacing/>
      </w:pPr>
    </w:p>
    <w:p w14:paraId="5FCDDD3C" w14:textId="77777777" w:rsidR="00952E0E" w:rsidRPr="00582135" w:rsidRDefault="00743FAC" w:rsidP="004D2F1E">
      <w:pPr>
        <w:contextualSpacing/>
        <w:rPr>
          <w:rFonts w:ascii="Courier New" w:hAnsi="Courier New" w:cs="Courier New"/>
          <w:b/>
        </w:rPr>
      </w:pPr>
      <w:r w:rsidRPr="00582135">
        <w:rPr>
          <w:rFonts w:ascii="Courier New" w:hAnsi="Courier New" w:cs="Courier New"/>
          <w:b/>
        </w:rPr>
        <w:t>DO expected</w:t>
      </w:r>
    </w:p>
    <w:p w14:paraId="77AD3E01" w14:textId="77777777" w:rsidR="00952E0E" w:rsidRDefault="00743FAC" w:rsidP="00952E0E">
      <w:pPr>
        <w:ind w:left="720"/>
        <w:contextualSpacing/>
      </w:pPr>
      <w:r w:rsidRPr="00743FAC">
        <w:t>The compiler is processing a WHILE statement and now expects the word DO.</w:t>
      </w:r>
    </w:p>
    <w:p w14:paraId="4C30AC31" w14:textId="77777777" w:rsidR="00952E0E" w:rsidRDefault="00743FAC" w:rsidP="00952E0E">
      <w:pPr>
        <w:ind w:left="720"/>
        <w:contextualSpacing/>
      </w:pPr>
      <w:r w:rsidRPr="00743FAC">
        <w:t xml:space="preserve">(e.g. </w:t>
      </w:r>
      <w:r w:rsidRPr="00121248">
        <w:rPr>
          <w:rFonts w:ascii="Courier New" w:hAnsi="Courier New" w:cs="Courier New"/>
          <w:b/>
        </w:rPr>
        <w:t>WHILE X &gt; 50 DO</w:t>
      </w:r>
      <w:r w:rsidRPr="00743FAC">
        <w:t xml:space="preserve"> ...).</w:t>
      </w:r>
    </w:p>
    <w:p w14:paraId="024AA926" w14:textId="77777777" w:rsidR="00952E0E" w:rsidRDefault="00952E0E" w:rsidP="004D2F1E">
      <w:pPr>
        <w:contextualSpacing/>
      </w:pPr>
    </w:p>
    <w:p w14:paraId="0547C603" w14:textId="77777777" w:rsidR="00952E0E" w:rsidRPr="00582135" w:rsidRDefault="00743FAC" w:rsidP="004D2F1E">
      <w:pPr>
        <w:contextualSpacing/>
        <w:rPr>
          <w:rFonts w:ascii="Courier New" w:hAnsi="Courier New" w:cs="Courier New"/>
          <w:b/>
        </w:rPr>
      </w:pPr>
      <w:r w:rsidRPr="00582135">
        <w:rPr>
          <w:rFonts w:ascii="Courier New" w:hAnsi="Courier New" w:cs="Courier New"/>
          <w:b/>
        </w:rPr>
        <w:t>Duplicate identifier</w:t>
      </w:r>
    </w:p>
    <w:p w14:paraId="2D842534" w14:textId="4152C6D8" w:rsidR="00D3091D" w:rsidRDefault="00743FAC" w:rsidP="00952E0E">
      <w:pPr>
        <w:ind w:left="720"/>
        <w:contextualSpacing/>
      </w:pPr>
      <w:r w:rsidRPr="00743FAC">
        <w:t>The program is attempting to use the same name twice for an identiﬁer under</w:t>
      </w:r>
      <w:r w:rsidR="00952E0E">
        <w:t xml:space="preserve"> </w:t>
      </w:r>
      <w:r w:rsidRPr="00743FAC">
        <w:t>illegal circumstances. It is permitted to use the same name twice if one occurrence</w:t>
      </w:r>
      <w:r w:rsidR="00952E0E">
        <w:t xml:space="preserve"> </w:t>
      </w:r>
      <w:r w:rsidRPr="00743FAC">
        <w:t>is a ‘global’ declaration (at the start of the program) and another declaration is ’local’</w:t>
      </w:r>
      <w:r w:rsidR="00952E0E">
        <w:t xml:space="preserve"> </w:t>
      </w:r>
      <w:r w:rsidRPr="00743FAC">
        <w:t>(inside a procedure or function). The same name cannot be used twice within the</w:t>
      </w:r>
      <w:r w:rsidR="00952E0E">
        <w:t xml:space="preserve"> </w:t>
      </w:r>
      <w:r w:rsidRPr="00743FAC">
        <w:t xml:space="preserve">same ‘group’ of declarations, for example VAR FRED, </w:t>
      </w:r>
      <w:proofErr w:type="gramStart"/>
      <w:r w:rsidRPr="00743FAC">
        <w:t>FRED :</w:t>
      </w:r>
      <w:proofErr w:type="gramEnd"/>
      <w:r w:rsidRPr="00743FAC">
        <w:t xml:space="preserve"> INTEGER; would be</w:t>
      </w:r>
      <w:r w:rsidR="00582135">
        <w:t xml:space="preserve"> </w:t>
      </w:r>
      <w:r w:rsidRPr="00743FAC">
        <w:t>an error.</w:t>
      </w:r>
    </w:p>
    <w:p w14:paraId="41940AA2" w14:textId="77777777" w:rsidR="00952E0E" w:rsidRDefault="00952E0E" w:rsidP="004D2F1E">
      <w:pPr>
        <w:contextualSpacing/>
      </w:pPr>
    </w:p>
    <w:p w14:paraId="6768AFC5" w14:textId="77777777" w:rsidR="00952E0E" w:rsidRPr="00582135" w:rsidRDefault="00743FAC" w:rsidP="006B2601">
      <w:pPr>
        <w:contextualSpacing/>
        <w:rPr>
          <w:rFonts w:ascii="Courier New" w:hAnsi="Courier New" w:cs="Courier New"/>
          <w:b/>
        </w:rPr>
      </w:pPr>
      <w:r w:rsidRPr="00582135">
        <w:rPr>
          <w:rFonts w:ascii="Courier New" w:hAnsi="Courier New" w:cs="Courier New"/>
          <w:b/>
        </w:rPr>
        <w:t>Identifier expected</w:t>
      </w:r>
    </w:p>
    <w:p w14:paraId="362C02AA" w14:textId="77777777" w:rsidR="00952E0E" w:rsidRDefault="00743FAC" w:rsidP="00952E0E">
      <w:pPr>
        <w:ind w:left="720"/>
        <w:contextualSpacing/>
      </w:pPr>
      <w:r w:rsidRPr="00743FAC">
        <w:t>The compiler is processing a CONST, VAR, PROCEDURE, or FUNCTION declaration, or the argument to the ADDRESS function, and is now expecting a user-supplied identiﬁer. (e.g. VAR FRED).</w:t>
      </w:r>
    </w:p>
    <w:p w14:paraId="516F1563" w14:textId="77777777" w:rsidR="00952E0E" w:rsidRDefault="00952E0E" w:rsidP="006B2601">
      <w:pPr>
        <w:contextualSpacing/>
      </w:pPr>
    </w:p>
    <w:p w14:paraId="2D946ACE" w14:textId="77777777" w:rsidR="00952E0E" w:rsidRPr="00582135" w:rsidRDefault="00952E0E" w:rsidP="006B2601">
      <w:pPr>
        <w:contextualSpacing/>
        <w:rPr>
          <w:rFonts w:ascii="Courier New" w:hAnsi="Courier New" w:cs="Courier New"/>
          <w:b/>
        </w:rPr>
      </w:pPr>
      <w:r w:rsidRPr="00582135">
        <w:rPr>
          <w:rFonts w:ascii="Courier New" w:hAnsi="Courier New" w:cs="Courier New"/>
          <w:b/>
        </w:rPr>
        <w:t>I</w:t>
      </w:r>
      <w:r w:rsidR="00743FAC" w:rsidRPr="00582135">
        <w:rPr>
          <w:rFonts w:ascii="Courier New" w:hAnsi="Courier New" w:cs="Courier New"/>
          <w:b/>
        </w:rPr>
        <w:t>llegal factor</w:t>
      </w:r>
    </w:p>
    <w:p w14:paraId="31D233A2" w14:textId="77777777" w:rsidR="00952E0E" w:rsidRDefault="00743FAC" w:rsidP="00952E0E">
      <w:pPr>
        <w:ind w:left="720"/>
        <w:contextualSpacing/>
      </w:pPr>
      <w:r w:rsidRPr="00743FAC">
        <w:t>The compiler is processing an expression and ﬁnds an illegal factor. This could</w:t>
      </w:r>
      <w:r w:rsidR="00952E0E">
        <w:t xml:space="preserve"> </w:t>
      </w:r>
      <w:r w:rsidRPr="00743FAC">
        <w:t xml:space="preserve">be caused by an illegally constructed arithmetic expression (e.g. 5 + </w:t>
      </w:r>
      <w:proofErr w:type="gramStart"/>
      <w:r w:rsidR="00952E0E">
        <w:t>*</w:t>
      </w:r>
      <w:r w:rsidRPr="00743FAC">
        <w:t xml:space="preserve"> )</w:t>
      </w:r>
      <w:proofErr w:type="gramEnd"/>
      <w:r w:rsidRPr="00743FAC">
        <w:t>, a missing</w:t>
      </w:r>
      <w:r w:rsidR="00952E0E">
        <w:t xml:space="preserve"> </w:t>
      </w:r>
      <w:r w:rsidRPr="00743FAC">
        <w:t xml:space="preserve">argument to a procedure or function </w:t>
      </w:r>
    </w:p>
    <w:p w14:paraId="68139CAD" w14:textId="77777777" w:rsidR="00952E0E" w:rsidRDefault="00743FAC" w:rsidP="00952E0E">
      <w:pPr>
        <w:ind w:left="720"/>
        <w:contextualSpacing/>
      </w:pPr>
      <w:r w:rsidRPr="00743FAC">
        <w:t xml:space="preserve">(e.g. </w:t>
      </w:r>
      <w:r w:rsidRPr="00582135">
        <w:rPr>
          <w:rFonts w:ascii="Courier New" w:hAnsi="Courier New" w:cs="Courier New"/>
          <w:b/>
        </w:rPr>
        <w:t>WRITE (</w:t>
      </w:r>
      <w:proofErr w:type="gramStart"/>
      <w:r w:rsidRPr="00582135">
        <w:rPr>
          <w:rFonts w:ascii="Courier New" w:hAnsi="Courier New" w:cs="Courier New"/>
          <w:b/>
        </w:rPr>
        <w:t>)</w:t>
      </w:r>
      <w:r w:rsidRPr="00743FAC">
        <w:t xml:space="preserve"> )</w:t>
      </w:r>
      <w:proofErr w:type="gramEnd"/>
      <w:r w:rsidRPr="00743FAC">
        <w:t>, or a missing expression where</w:t>
      </w:r>
      <w:r w:rsidR="00952E0E">
        <w:t xml:space="preserve"> </w:t>
      </w:r>
      <w:r w:rsidRPr="00743FAC">
        <w:t xml:space="preserve">one is expected (e. g. </w:t>
      </w:r>
      <w:r w:rsidRPr="00582135">
        <w:rPr>
          <w:rFonts w:ascii="Courier New" w:hAnsi="Courier New" w:cs="Courier New"/>
        </w:rPr>
        <w:t>IF THEN</w:t>
      </w:r>
      <w:r w:rsidRPr="00743FAC">
        <w:t xml:space="preserve"> ).</w:t>
      </w:r>
    </w:p>
    <w:p w14:paraId="536E75FC" w14:textId="77777777" w:rsidR="00952E0E" w:rsidRDefault="00952E0E" w:rsidP="006B2601">
      <w:pPr>
        <w:contextualSpacing/>
      </w:pPr>
    </w:p>
    <w:p w14:paraId="4FB115EB" w14:textId="77777777" w:rsidR="00952E0E" w:rsidRPr="00582135" w:rsidRDefault="00743FAC" w:rsidP="006B2601">
      <w:pPr>
        <w:contextualSpacing/>
        <w:rPr>
          <w:rFonts w:ascii="Courier New" w:hAnsi="Courier New" w:cs="Courier New"/>
          <w:b/>
        </w:rPr>
      </w:pPr>
      <w:r w:rsidRPr="00582135">
        <w:rPr>
          <w:rFonts w:ascii="Courier New" w:hAnsi="Courier New" w:cs="Courier New"/>
          <w:b/>
        </w:rPr>
        <w:t>Illegal identifier</w:t>
      </w:r>
    </w:p>
    <w:p w14:paraId="57A2BC40" w14:textId="77777777" w:rsidR="00952E0E" w:rsidRDefault="00743FAC" w:rsidP="00952E0E">
      <w:pPr>
        <w:ind w:firstLine="720"/>
        <w:contextualSpacing/>
      </w:pPr>
      <w:r w:rsidRPr="00743FAC">
        <w:t>An identiﬁer has occurred in a context in which it was not expected.</w:t>
      </w:r>
    </w:p>
    <w:p w14:paraId="191CC1F6" w14:textId="77777777" w:rsidR="00952E0E" w:rsidRDefault="00952E0E" w:rsidP="006B2601">
      <w:pPr>
        <w:contextualSpacing/>
        <w:rPr>
          <w:b/>
        </w:rPr>
      </w:pPr>
    </w:p>
    <w:p w14:paraId="7F49C49E" w14:textId="77777777" w:rsidR="00952E0E" w:rsidRPr="00582135" w:rsidRDefault="00743FAC" w:rsidP="006B2601">
      <w:pPr>
        <w:contextualSpacing/>
        <w:rPr>
          <w:rFonts w:ascii="Courier New" w:hAnsi="Courier New" w:cs="Courier New"/>
          <w:b/>
        </w:rPr>
      </w:pPr>
      <w:r w:rsidRPr="00582135">
        <w:rPr>
          <w:rFonts w:ascii="Courier New" w:hAnsi="Courier New" w:cs="Courier New"/>
          <w:b/>
        </w:rPr>
        <w:lastRenderedPageBreak/>
        <w:t>Incorrect string</w:t>
      </w:r>
    </w:p>
    <w:p w14:paraId="4C08E1D3" w14:textId="77777777" w:rsidR="00952E0E" w:rsidRDefault="00743FAC" w:rsidP="00952E0E">
      <w:pPr>
        <w:ind w:left="720"/>
        <w:contextualSpacing/>
      </w:pPr>
      <w:r w:rsidRPr="00743FAC">
        <w:t>The compiler has detected that a string literal is not where it should be or is not</w:t>
      </w:r>
      <w:r w:rsidR="00952E0E">
        <w:t xml:space="preserve"> </w:t>
      </w:r>
      <w:r w:rsidRPr="00743FAC">
        <w:t>terminated. In the case</w:t>
      </w:r>
      <w:r w:rsidR="00952E0E">
        <w:t xml:space="preserve"> </w:t>
      </w:r>
      <w:r w:rsidRPr="00743FAC">
        <w:t>of the LOAD and SAVE statements this error will occur</w:t>
      </w:r>
      <w:r w:rsidR="00952E0E">
        <w:t xml:space="preserve"> </w:t>
      </w:r>
      <w:r w:rsidRPr="00743FAC">
        <w:t>if there is no file name where one is expected,</w:t>
      </w:r>
      <w:r w:rsidR="00952E0E">
        <w:t xml:space="preserve"> </w:t>
      </w:r>
      <w:r w:rsidRPr="00743FAC">
        <w:t>otherwise the error is caused by</w:t>
      </w:r>
      <w:r w:rsidR="00952E0E">
        <w:t xml:space="preserve"> </w:t>
      </w:r>
      <w:r w:rsidRPr="00743FAC">
        <w:t>an opening quote symbol on a line but no corresponding closing quote symbol. (e. g.</w:t>
      </w:r>
      <w:r w:rsidR="00952E0E">
        <w:t xml:space="preserve"> </w:t>
      </w:r>
      <w:r w:rsidRPr="00743FAC">
        <w:t>"</w:t>
      </w:r>
      <w:proofErr w:type="gramStart"/>
      <w:r w:rsidRPr="00743FAC">
        <w:t>HELLO )</w:t>
      </w:r>
      <w:proofErr w:type="gramEnd"/>
      <w:r w:rsidRPr="00743FAC">
        <w:t>. ln this example the upwards arrow would point to the ‘H’ in ‘HELLO’.</w:t>
      </w:r>
    </w:p>
    <w:p w14:paraId="0BCC4262" w14:textId="77777777" w:rsidR="00952E0E" w:rsidRDefault="00952E0E" w:rsidP="006B2601">
      <w:pPr>
        <w:contextualSpacing/>
      </w:pPr>
    </w:p>
    <w:p w14:paraId="361B5E34" w14:textId="77777777" w:rsidR="00952E0E" w:rsidRPr="00582135" w:rsidRDefault="00743FAC" w:rsidP="006B2601">
      <w:pPr>
        <w:contextualSpacing/>
        <w:rPr>
          <w:rFonts w:ascii="Courier New" w:hAnsi="Courier New" w:cs="Courier New"/>
          <w:b/>
        </w:rPr>
      </w:pPr>
      <w:r w:rsidRPr="00582135">
        <w:rPr>
          <w:rFonts w:ascii="Courier New" w:hAnsi="Courier New" w:cs="Courier New"/>
          <w:b/>
        </w:rPr>
        <w:t>Incorrect symbol</w:t>
      </w:r>
    </w:p>
    <w:p w14:paraId="52F9B7FF" w14:textId="77777777" w:rsidR="00952E0E" w:rsidRDefault="00743FAC" w:rsidP="00952E0E">
      <w:pPr>
        <w:ind w:left="720"/>
        <w:contextualSpacing/>
      </w:pPr>
      <w:r w:rsidRPr="00743FAC">
        <w:t>The compiler believes it is at the end of the program, however it has found more</w:t>
      </w:r>
      <w:r w:rsidR="00952E0E">
        <w:t xml:space="preserve"> </w:t>
      </w:r>
      <w:r w:rsidRPr="00743FAC">
        <w:t>program following the ﬁnal period.</w:t>
      </w:r>
    </w:p>
    <w:p w14:paraId="511499F0" w14:textId="77777777" w:rsidR="00952E0E" w:rsidRDefault="00952E0E" w:rsidP="006B2601">
      <w:pPr>
        <w:contextualSpacing/>
      </w:pPr>
    </w:p>
    <w:p w14:paraId="1E626009" w14:textId="77777777" w:rsidR="00952E0E" w:rsidRPr="00582135" w:rsidRDefault="00743FAC" w:rsidP="006B2601">
      <w:pPr>
        <w:contextualSpacing/>
        <w:rPr>
          <w:rFonts w:ascii="Courier New" w:hAnsi="Courier New" w:cs="Courier New"/>
          <w:b/>
        </w:rPr>
      </w:pPr>
      <w:r w:rsidRPr="00582135">
        <w:rPr>
          <w:rFonts w:ascii="Courier New" w:hAnsi="Courier New" w:cs="Courier New"/>
          <w:b/>
        </w:rPr>
        <w:t>Literal string of zero length</w:t>
      </w:r>
    </w:p>
    <w:p w14:paraId="3F0AF690" w14:textId="573B05F2" w:rsidR="00952E0E" w:rsidRDefault="00743FAC" w:rsidP="00952E0E">
      <w:pPr>
        <w:ind w:left="720"/>
        <w:contextualSpacing/>
      </w:pPr>
      <w:r w:rsidRPr="00743FAC">
        <w:t xml:space="preserve">A string of zero length (i.e. two consecutive quote symbols: </w:t>
      </w:r>
      <w:r w:rsidR="00582135" w:rsidRPr="00582135">
        <w:rPr>
          <w:rFonts w:ascii="Courier New" w:hAnsi="Courier New" w:cs="Courier New"/>
          <w:b/>
        </w:rPr>
        <w:t>""</w:t>
      </w:r>
      <w:r w:rsidRPr="00743FAC">
        <w:t>) was encountered.</w:t>
      </w:r>
    </w:p>
    <w:p w14:paraId="22A1BC1E" w14:textId="77777777" w:rsidR="00952E0E" w:rsidRDefault="00952E0E" w:rsidP="006B2601">
      <w:pPr>
        <w:contextualSpacing/>
      </w:pPr>
    </w:p>
    <w:p w14:paraId="31BAA184" w14:textId="77777777" w:rsidR="00952E0E" w:rsidRPr="00582135" w:rsidRDefault="00743FAC" w:rsidP="006B2601">
      <w:pPr>
        <w:contextualSpacing/>
        <w:rPr>
          <w:rFonts w:ascii="Courier New" w:hAnsi="Courier New" w:cs="Courier New"/>
          <w:b/>
        </w:rPr>
      </w:pPr>
      <w:r w:rsidRPr="00582135">
        <w:rPr>
          <w:rFonts w:ascii="Courier New" w:hAnsi="Courier New" w:cs="Courier New"/>
          <w:b/>
        </w:rPr>
        <w:t>Memory full</w:t>
      </w:r>
    </w:p>
    <w:p w14:paraId="5FD31DE4" w14:textId="77777777" w:rsidR="00952E0E" w:rsidRDefault="00743FAC" w:rsidP="00952E0E">
      <w:pPr>
        <w:ind w:left="720"/>
        <w:contextualSpacing/>
      </w:pPr>
      <w:r w:rsidRPr="00743FAC">
        <w:t>There is insufficient room for your I’-codes to follow the source program. Reduce</w:t>
      </w:r>
      <w:r w:rsidR="00952E0E">
        <w:t xml:space="preserve"> </w:t>
      </w:r>
      <w:r w:rsidRPr="00743FAC">
        <w:t xml:space="preserve">the size of your </w:t>
      </w:r>
      <w:proofErr w:type="gramStart"/>
      <w:r w:rsidRPr="00743FAC">
        <w:t>program, or</w:t>
      </w:r>
      <w:proofErr w:type="gramEnd"/>
      <w:r w:rsidRPr="00743FAC">
        <w:t xml:space="preserve"> place the I’-codes at a different address than the default</w:t>
      </w:r>
      <w:r w:rsidR="00952E0E">
        <w:t xml:space="preserve"> </w:t>
      </w:r>
      <w:r w:rsidRPr="00743FAC">
        <w:t>one of at the end of the source program. See the section on the %A compiler directive for details on how to do this.</w:t>
      </w:r>
      <w:r w:rsidRPr="00743FAC">
        <w:cr/>
      </w:r>
    </w:p>
    <w:p w14:paraId="412EA4F8" w14:textId="77777777" w:rsidR="00952E0E" w:rsidRPr="00582135" w:rsidRDefault="00743FAC" w:rsidP="006B2601">
      <w:pPr>
        <w:contextualSpacing/>
        <w:rPr>
          <w:rFonts w:ascii="Courier New" w:hAnsi="Courier New" w:cs="Courier New"/>
          <w:b/>
        </w:rPr>
      </w:pPr>
      <w:r w:rsidRPr="00582135">
        <w:rPr>
          <w:rFonts w:ascii="Courier New" w:hAnsi="Courier New" w:cs="Courier New"/>
          <w:b/>
        </w:rPr>
        <w:t>Number out of range</w:t>
      </w:r>
    </w:p>
    <w:p w14:paraId="357BA293" w14:textId="77777777" w:rsidR="00952E0E" w:rsidRDefault="00743FAC" w:rsidP="00952E0E">
      <w:pPr>
        <w:ind w:left="720"/>
        <w:contextualSpacing/>
      </w:pPr>
      <w:r w:rsidRPr="00743FAC">
        <w:t>The compiler is processing a decimal or hexadecimal literal and has found that</w:t>
      </w:r>
      <w:r w:rsidR="00952E0E">
        <w:t xml:space="preserve"> </w:t>
      </w:r>
      <w:r w:rsidRPr="00743FAC">
        <w:t>it is too large (or too small). The allowable range for decimal integers is -8388608</w:t>
      </w:r>
      <w:r w:rsidR="00952E0E">
        <w:t xml:space="preserve"> </w:t>
      </w:r>
      <w:r w:rsidRPr="00743FAC">
        <w:t>to +8388607. The allowable range for hexadecimal integers is $0 to $FFFFFF.</w:t>
      </w:r>
    </w:p>
    <w:p w14:paraId="6318AB21" w14:textId="77777777" w:rsidR="00952E0E" w:rsidRDefault="00952E0E" w:rsidP="006B2601">
      <w:pPr>
        <w:contextualSpacing/>
      </w:pPr>
    </w:p>
    <w:p w14:paraId="446A0700" w14:textId="77777777" w:rsidR="00952E0E" w:rsidRPr="00582135" w:rsidRDefault="00743FAC" w:rsidP="006B2601">
      <w:pPr>
        <w:contextualSpacing/>
        <w:rPr>
          <w:rFonts w:ascii="Courier New" w:hAnsi="Courier New" w:cs="Courier New"/>
          <w:b/>
        </w:rPr>
      </w:pPr>
      <w:r w:rsidRPr="00582135">
        <w:rPr>
          <w:rFonts w:ascii="Courier New" w:hAnsi="Courier New" w:cs="Courier New"/>
          <w:b/>
        </w:rPr>
        <w:t>OF expected</w:t>
      </w:r>
    </w:p>
    <w:p w14:paraId="329B6810" w14:textId="77777777" w:rsidR="00952E0E" w:rsidRDefault="00743FAC" w:rsidP="00952E0E">
      <w:pPr>
        <w:ind w:left="720"/>
        <w:contextualSpacing/>
      </w:pPr>
      <w:r w:rsidRPr="00743FAC">
        <w:t xml:space="preserve">The compiler is processing a CASE statement and now expects the word OF. </w:t>
      </w:r>
    </w:p>
    <w:p w14:paraId="0EF3F838" w14:textId="77777777" w:rsidR="00952E0E" w:rsidRDefault="00743FAC" w:rsidP="00952E0E">
      <w:pPr>
        <w:ind w:left="720"/>
        <w:contextualSpacing/>
      </w:pPr>
      <w:r w:rsidRPr="00743FAC">
        <w:t>(e.g.</w:t>
      </w:r>
      <w:r w:rsidR="00952E0E">
        <w:t xml:space="preserve"> </w:t>
      </w:r>
      <w:r w:rsidRPr="00582135">
        <w:rPr>
          <w:rFonts w:ascii="Courier New" w:hAnsi="Courier New" w:cs="Courier New"/>
          <w:b/>
        </w:rPr>
        <w:t xml:space="preserve">CASE </w:t>
      </w:r>
      <w:proofErr w:type="spellStart"/>
      <w:r w:rsidRPr="00582135">
        <w:rPr>
          <w:rFonts w:ascii="Courier New" w:hAnsi="Courier New" w:cs="Courier New"/>
          <w:b/>
        </w:rPr>
        <w:t>recordtype</w:t>
      </w:r>
      <w:proofErr w:type="spellEnd"/>
      <w:r w:rsidRPr="00582135">
        <w:rPr>
          <w:rFonts w:ascii="Courier New" w:hAnsi="Courier New" w:cs="Courier New"/>
          <w:b/>
        </w:rPr>
        <w:t xml:space="preserve"> OF</w:t>
      </w:r>
      <w:r w:rsidRPr="00743FAC">
        <w:t xml:space="preserve"> ...).</w:t>
      </w:r>
    </w:p>
    <w:p w14:paraId="40863DFB" w14:textId="77777777" w:rsidR="00952E0E" w:rsidRDefault="00952E0E" w:rsidP="006B2601">
      <w:pPr>
        <w:contextualSpacing/>
      </w:pPr>
    </w:p>
    <w:p w14:paraId="7904A484" w14:textId="77777777" w:rsidR="00952E0E" w:rsidRPr="00582135" w:rsidRDefault="00743FAC" w:rsidP="006B2601">
      <w:pPr>
        <w:contextualSpacing/>
        <w:rPr>
          <w:rFonts w:ascii="Courier New" w:hAnsi="Courier New" w:cs="Courier New"/>
          <w:b/>
        </w:rPr>
      </w:pPr>
      <w:r w:rsidRPr="00582135">
        <w:rPr>
          <w:rFonts w:ascii="Courier New" w:hAnsi="Courier New" w:cs="Courier New"/>
          <w:b/>
        </w:rPr>
        <w:t>Parameters mismatched</w:t>
      </w:r>
    </w:p>
    <w:p w14:paraId="42285018" w14:textId="77777777" w:rsidR="00952E0E" w:rsidRDefault="00743FAC" w:rsidP="00952E0E">
      <w:pPr>
        <w:ind w:left="720"/>
        <w:contextualSpacing/>
      </w:pPr>
      <w:r w:rsidRPr="00743FAC">
        <w:t>The compiler is processing the invocation of a user-declared Procedure or Function</w:t>
      </w:r>
      <w:r w:rsidR="00952E0E">
        <w:t xml:space="preserve"> </w:t>
      </w:r>
      <w:r w:rsidRPr="00743FAC">
        <w:t>and has detected that the number of arguments supplied to the Procedure or Function invocation does not agree with the number of arguments declared for the Procedure or Function.</w:t>
      </w:r>
    </w:p>
    <w:p w14:paraId="1F95712D" w14:textId="77777777" w:rsidR="00952E0E" w:rsidRDefault="00952E0E" w:rsidP="006B2601">
      <w:pPr>
        <w:contextualSpacing/>
      </w:pPr>
    </w:p>
    <w:p w14:paraId="432397A0" w14:textId="77777777" w:rsidR="00952E0E" w:rsidRPr="00582135" w:rsidRDefault="00743FAC" w:rsidP="006B2601">
      <w:pPr>
        <w:contextualSpacing/>
        <w:rPr>
          <w:rFonts w:ascii="Courier New" w:hAnsi="Courier New" w:cs="Courier New"/>
          <w:b/>
        </w:rPr>
      </w:pPr>
      <w:r w:rsidRPr="00582135">
        <w:rPr>
          <w:rFonts w:ascii="Courier New" w:hAnsi="Courier New" w:cs="Courier New"/>
          <w:b/>
        </w:rPr>
        <w:t>Stack full</w:t>
      </w:r>
    </w:p>
    <w:p w14:paraId="477CAB84" w14:textId="77777777" w:rsidR="00952E0E" w:rsidRDefault="00743FAC" w:rsidP="00952E0E">
      <w:pPr>
        <w:ind w:left="720"/>
        <w:contextualSpacing/>
      </w:pPr>
      <w:r w:rsidRPr="00743FAC">
        <w:t>The compiler's internal stack has overflowed due to processing too many nested</w:t>
      </w:r>
      <w:r w:rsidR="00952E0E">
        <w:t xml:space="preserve"> </w:t>
      </w:r>
      <w:r w:rsidRPr="00743FAC">
        <w:t>procedures, functions or expressions. This message is very rare, however if it does</w:t>
      </w:r>
      <w:r w:rsidR="00952E0E">
        <w:t xml:space="preserve"> </w:t>
      </w:r>
      <w:r w:rsidRPr="00743FAC">
        <w:t>occur the problem can be corrected by re-writing the program with less ‘nesting’.</w:t>
      </w:r>
    </w:p>
    <w:p w14:paraId="14CCD15B" w14:textId="77777777" w:rsidR="00952E0E" w:rsidRDefault="00743FAC" w:rsidP="00952E0E">
      <w:pPr>
        <w:ind w:left="720"/>
        <w:contextualSpacing/>
      </w:pPr>
      <w:r w:rsidRPr="00743FAC">
        <w:t>(A nested procedure, for example, is a procedure within a procedure within a procedure etc.).</w:t>
      </w:r>
    </w:p>
    <w:p w14:paraId="108840D7" w14:textId="77777777" w:rsidR="00952E0E" w:rsidRDefault="00952E0E" w:rsidP="006B2601">
      <w:pPr>
        <w:contextualSpacing/>
      </w:pPr>
    </w:p>
    <w:p w14:paraId="562C3519" w14:textId="77777777" w:rsidR="00952E0E" w:rsidRPr="00582135" w:rsidRDefault="00743FAC" w:rsidP="006B2601">
      <w:pPr>
        <w:contextualSpacing/>
        <w:rPr>
          <w:rFonts w:ascii="Courier New" w:hAnsi="Courier New" w:cs="Courier New"/>
          <w:b/>
        </w:rPr>
      </w:pPr>
      <w:r w:rsidRPr="00582135">
        <w:rPr>
          <w:rFonts w:ascii="Courier New" w:hAnsi="Courier New" w:cs="Courier New"/>
          <w:b/>
        </w:rPr>
        <w:t>String literal too big</w:t>
      </w:r>
    </w:p>
    <w:p w14:paraId="78FDD460" w14:textId="77777777" w:rsidR="00952E0E" w:rsidRDefault="00743FAC" w:rsidP="00952E0E">
      <w:pPr>
        <w:ind w:left="720"/>
        <w:contextualSpacing/>
      </w:pPr>
      <w:r w:rsidRPr="00743FAC">
        <w:t>The compiler has encountered a string literal in an expression, however it is more</w:t>
      </w:r>
      <w:r w:rsidR="00952E0E">
        <w:t xml:space="preserve"> </w:t>
      </w:r>
      <w:r w:rsidRPr="00743FAC">
        <w:t>than 3 characters long. String literals of more than 3 characters are only allowed</w:t>
      </w:r>
      <w:r w:rsidR="00952E0E">
        <w:t xml:space="preserve"> </w:t>
      </w:r>
      <w:r w:rsidRPr="00743FAC">
        <w:t>in the LOAD, SAVE and WRITE statements.</w:t>
      </w:r>
    </w:p>
    <w:p w14:paraId="3CC94DFA" w14:textId="77777777" w:rsidR="00952E0E" w:rsidRDefault="00952E0E" w:rsidP="006B2601">
      <w:pPr>
        <w:contextualSpacing/>
      </w:pPr>
    </w:p>
    <w:p w14:paraId="11C14744" w14:textId="77777777" w:rsidR="00952E0E" w:rsidRPr="00582135" w:rsidRDefault="00743FAC" w:rsidP="00582135">
      <w:pPr>
        <w:contextualSpacing/>
        <w:rPr>
          <w:rFonts w:ascii="Courier New" w:hAnsi="Courier New" w:cs="Courier New"/>
          <w:b/>
        </w:rPr>
      </w:pPr>
      <w:r w:rsidRPr="00582135">
        <w:rPr>
          <w:rFonts w:ascii="Courier New" w:hAnsi="Courier New" w:cs="Courier New"/>
          <w:b/>
        </w:rPr>
        <w:t>Symbol table full</w:t>
      </w:r>
    </w:p>
    <w:p w14:paraId="3ED7AE35" w14:textId="77777777" w:rsidR="00952E0E" w:rsidRDefault="00743FAC" w:rsidP="00952E0E">
      <w:pPr>
        <w:ind w:left="720"/>
        <w:contextualSpacing/>
      </w:pPr>
      <w:r w:rsidRPr="00743FAC">
        <w:lastRenderedPageBreak/>
        <w:t>The program has too many user-declared identifiers (in other words, CONST,</w:t>
      </w:r>
      <w:r w:rsidR="00952E0E">
        <w:t xml:space="preserve"> </w:t>
      </w:r>
      <w:r w:rsidRPr="00743FAC">
        <w:t>VAR, PROCEDURE or FUNCTION names). There are three possible solutions to</w:t>
      </w:r>
      <w:r w:rsidR="00952E0E">
        <w:t xml:space="preserve"> </w:t>
      </w:r>
      <w:r w:rsidRPr="00743FAC">
        <w:t>this problem. First, reduce the number of variables if possible. Second, reduce the</w:t>
      </w:r>
      <w:r w:rsidR="00952E0E">
        <w:t xml:space="preserve"> </w:t>
      </w:r>
      <w:r w:rsidRPr="00743FAC">
        <w:t>length of identiﬁers (with the Edito</w:t>
      </w:r>
      <w:r w:rsidR="00952E0E">
        <w:t>r</w:t>
      </w:r>
      <w:r w:rsidRPr="00743FAC">
        <w:t>s Replace command). Third, make identiﬁers</w:t>
      </w:r>
      <w:r w:rsidR="00952E0E">
        <w:t xml:space="preserve"> </w:t>
      </w:r>
      <w:r w:rsidRPr="00743FAC">
        <w:t>‘local’ to procedures or functions as much as possible. Local identifiers (in other</w:t>
      </w:r>
      <w:r w:rsidR="00952E0E">
        <w:t xml:space="preserve"> </w:t>
      </w:r>
      <w:r w:rsidRPr="00743FAC">
        <w:t>words, CONST, VAR, PROCEDURE or FUNCTION declarations which are inside</w:t>
      </w:r>
      <w:r w:rsidR="00952E0E">
        <w:t xml:space="preserve"> </w:t>
      </w:r>
      <w:r w:rsidRPr="00743FAC">
        <w:t>other procedures or functions) only occupy room in the symbol table whilst that</w:t>
      </w:r>
      <w:r w:rsidR="00952E0E">
        <w:t xml:space="preserve"> </w:t>
      </w:r>
      <w:r w:rsidRPr="00743FAC">
        <w:t>procedure or function is being processed.</w:t>
      </w:r>
    </w:p>
    <w:p w14:paraId="7342EB10" w14:textId="77777777" w:rsidR="00952E0E" w:rsidRDefault="00952E0E" w:rsidP="00952E0E">
      <w:pPr>
        <w:ind w:left="720"/>
        <w:contextualSpacing/>
      </w:pPr>
    </w:p>
    <w:p w14:paraId="6940AD69" w14:textId="77777777" w:rsidR="00952E0E" w:rsidRDefault="00743FAC" w:rsidP="00952E0E">
      <w:pPr>
        <w:ind w:left="720"/>
        <w:contextualSpacing/>
      </w:pPr>
      <w:r w:rsidRPr="00743FAC">
        <w:t>Each user-declared identifier occupies 10 bytes on the symbol table plus the length</w:t>
      </w:r>
      <w:r w:rsidR="00952E0E">
        <w:t xml:space="preserve"> </w:t>
      </w:r>
      <w:r w:rsidRPr="00743FAC">
        <w:t>of the identifier. In other words, the word FRED would occupy 14 bytes on the</w:t>
      </w:r>
      <w:r w:rsidR="00952E0E">
        <w:t xml:space="preserve"> </w:t>
      </w:r>
      <w:r w:rsidRPr="00743FAC">
        <w:t>symbol table - 10 plus 4 letters in ’FRED’. The total length of the symbol table is</w:t>
      </w:r>
      <w:r w:rsidR="00952E0E">
        <w:t xml:space="preserve"> </w:t>
      </w:r>
      <w:r w:rsidRPr="00743FAC">
        <w:t>4096 bytes so there is room for 256 identifiers if each is 6 characters long.</w:t>
      </w:r>
    </w:p>
    <w:p w14:paraId="714984DC" w14:textId="77777777" w:rsidR="00952E0E" w:rsidRDefault="00952E0E" w:rsidP="006B2601">
      <w:pPr>
        <w:contextualSpacing/>
      </w:pPr>
    </w:p>
    <w:p w14:paraId="2C7AE575" w14:textId="77777777" w:rsidR="00952E0E" w:rsidRPr="00582135" w:rsidRDefault="00743FAC" w:rsidP="006B2601">
      <w:pPr>
        <w:contextualSpacing/>
        <w:rPr>
          <w:rFonts w:ascii="Courier New" w:hAnsi="Courier New" w:cs="Courier New"/>
          <w:b/>
        </w:rPr>
      </w:pPr>
      <w:r w:rsidRPr="00582135">
        <w:rPr>
          <w:rFonts w:ascii="Courier New" w:hAnsi="Courier New" w:cs="Courier New"/>
          <w:b/>
        </w:rPr>
        <w:t>THEN expected</w:t>
      </w:r>
    </w:p>
    <w:p w14:paraId="01C184F6" w14:textId="77777777" w:rsidR="00952E0E" w:rsidRDefault="00743FAC" w:rsidP="00952E0E">
      <w:pPr>
        <w:ind w:left="720"/>
        <w:contextualSpacing/>
      </w:pPr>
      <w:r w:rsidRPr="00743FAC">
        <w:t>The compiler is processing an IF statement and now expects a THEN’ to follow</w:t>
      </w:r>
      <w:r w:rsidR="00952E0E">
        <w:t xml:space="preserve"> </w:t>
      </w:r>
      <w:r w:rsidRPr="00743FAC">
        <w:t xml:space="preserve">the conditional expression. </w:t>
      </w:r>
    </w:p>
    <w:p w14:paraId="78168178" w14:textId="77777777" w:rsidR="00952E0E" w:rsidRDefault="00743FAC" w:rsidP="00952E0E">
      <w:pPr>
        <w:ind w:left="720"/>
        <w:contextualSpacing/>
      </w:pPr>
      <w:r w:rsidRPr="00743FAC">
        <w:t xml:space="preserve">(e.g. </w:t>
      </w:r>
      <w:r w:rsidRPr="00582135">
        <w:rPr>
          <w:rFonts w:ascii="Courier New" w:hAnsi="Courier New" w:cs="Courier New"/>
          <w:b/>
        </w:rPr>
        <w:t>IF A = 5 THEN</w:t>
      </w:r>
      <w:r w:rsidRPr="00743FAC">
        <w:t xml:space="preserve"> ...).</w:t>
      </w:r>
    </w:p>
    <w:p w14:paraId="1271C9F7" w14:textId="77777777" w:rsidR="00952E0E" w:rsidRDefault="00952E0E" w:rsidP="006B2601">
      <w:pPr>
        <w:contextualSpacing/>
      </w:pPr>
    </w:p>
    <w:p w14:paraId="325DCC64" w14:textId="77777777" w:rsidR="00952E0E" w:rsidRPr="00582135" w:rsidRDefault="00743FAC" w:rsidP="006B2601">
      <w:pPr>
        <w:contextualSpacing/>
        <w:rPr>
          <w:rFonts w:ascii="Courier New" w:hAnsi="Courier New" w:cs="Courier New"/>
          <w:b/>
        </w:rPr>
      </w:pPr>
      <w:r w:rsidRPr="00582135">
        <w:rPr>
          <w:rFonts w:ascii="Courier New" w:hAnsi="Courier New" w:cs="Courier New"/>
          <w:b/>
        </w:rPr>
        <w:t>TO or DOWNTO expected</w:t>
      </w:r>
    </w:p>
    <w:p w14:paraId="5376F2FE" w14:textId="77777777" w:rsidR="00952E0E" w:rsidRDefault="00743FAC" w:rsidP="00952E0E">
      <w:pPr>
        <w:ind w:left="720"/>
        <w:contextualSpacing/>
      </w:pPr>
      <w:r w:rsidRPr="00743FAC">
        <w:t>The compiler is processing a FOR statement and now expects the words TO or</w:t>
      </w:r>
      <w:r w:rsidR="00952E0E">
        <w:t xml:space="preserve"> </w:t>
      </w:r>
      <w:r w:rsidRPr="00743FAC">
        <w:t xml:space="preserve">DOWNTO. </w:t>
      </w:r>
    </w:p>
    <w:p w14:paraId="1554CBE0" w14:textId="77777777" w:rsidR="00952E0E" w:rsidRDefault="00743FAC" w:rsidP="00952E0E">
      <w:pPr>
        <w:ind w:left="720"/>
        <w:contextualSpacing/>
      </w:pPr>
      <w:r w:rsidRPr="00743FAC">
        <w:t xml:space="preserve">(e.g. FOR </w:t>
      </w:r>
      <w:proofErr w:type="gramStart"/>
      <w:r w:rsidRPr="00743FAC">
        <w:t>x :</w:t>
      </w:r>
      <w:proofErr w:type="gramEnd"/>
      <w:r w:rsidRPr="00743FAC">
        <w:t>= 1 TO 10 DO ...).</w:t>
      </w:r>
    </w:p>
    <w:p w14:paraId="711DFC6E" w14:textId="77777777" w:rsidR="00952E0E" w:rsidRDefault="00952E0E" w:rsidP="006B2601">
      <w:pPr>
        <w:contextualSpacing/>
      </w:pPr>
    </w:p>
    <w:p w14:paraId="266A00AC" w14:textId="77777777" w:rsidR="00952E0E" w:rsidRPr="00582135" w:rsidRDefault="00743FAC" w:rsidP="006B2601">
      <w:pPr>
        <w:contextualSpacing/>
        <w:rPr>
          <w:rFonts w:ascii="Courier New" w:hAnsi="Courier New" w:cs="Courier New"/>
          <w:b/>
        </w:rPr>
      </w:pPr>
      <w:r w:rsidRPr="00582135">
        <w:rPr>
          <w:rFonts w:ascii="Courier New" w:hAnsi="Courier New" w:cs="Courier New"/>
          <w:b/>
        </w:rPr>
        <w:t>Type mismatch</w:t>
      </w:r>
      <w:r w:rsidR="00952E0E" w:rsidRPr="00582135">
        <w:rPr>
          <w:rFonts w:ascii="Courier New" w:hAnsi="Courier New" w:cs="Courier New"/>
          <w:b/>
        </w:rPr>
        <w:t xml:space="preserve"> </w:t>
      </w:r>
    </w:p>
    <w:p w14:paraId="4BA891F0" w14:textId="77777777" w:rsidR="00952E0E" w:rsidRDefault="00743FAC" w:rsidP="00582135">
      <w:pPr>
        <w:ind w:left="360"/>
        <w:contextualSpacing/>
      </w:pPr>
      <w:r w:rsidRPr="00743FAC">
        <w:t>This error rarely occurs because G-Pascal allows mixed type operations in general.</w:t>
      </w:r>
      <w:r w:rsidRPr="00743FAC">
        <w:cr/>
        <w:t xml:space="preserve">For </w:t>
      </w:r>
      <w:proofErr w:type="gramStart"/>
      <w:r w:rsidRPr="00743FAC">
        <w:t>example</w:t>
      </w:r>
      <w:proofErr w:type="gramEnd"/>
      <w:r w:rsidRPr="00743FAC">
        <w:t xml:space="preserve"> you may assign a integer variable to a char variable. </w:t>
      </w:r>
      <w:proofErr w:type="gramStart"/>
      <w:r w:rsidRPr="00743FAC">
        <w:t>However</w:t>
      </w:r>
      <w:proofErr w:type="gramEnd"/>
      <w:r w:rsidRPr="00743FAC">
        <w:t xml:space="preserve"> this error</w:t>
      </w:r>
      <w:r w:rsidR="00952E0E">
        <w:t xml:space="preserve"> </w:t>
      </w:r>
      <w:r w:rsidRPr="00743FAC">
        <w:t xml:space="preserve">will occur if the program either: </w:t>
      </w:r>
    </w:p>
    <w:p w14:paraId="1CF37AA8" w14:textId="77777777" w:rsidR="00952E0E" w:rsidRDefault="00743FAC" w:rsidP="00582135">
      <w:pPr>
        <w:pStyle w:val="ListParagraph"/>
        <w:numPr>
          <w:ilvl w:val="0"/>
          <w:numId w:val="29"/>
        </w:numPr>
        <w:ind w:left="1080"/>
      </w:pPr>
      <w:r w:rsidRPr="00743FAC">
        <w:t>attempts to read a string into an integer array,</w:t>
      </w:r>
      <w:r w:rsidR="00952E0E">
        <w:t xml:space="preserve"> </w:t>
      </w:r>
      <w:r w:rsidRPr="00743FAC">
        <w:t>or</w:t>
      </w:r>
    </w:p>
    <w:p w14:paraId="43B54A09" w14:textId="77777777" w:rsidR="00952E0E" w:rsidRDefault="00743FAC" w:rsidP="00582135">
      <w:pPr>
        <w:pStyle w:val="ListParagraph"/>
        <w:numPr>
          <w:ilvl w:val="0"/>
          <w:numId w:val="29"/>
        </w:numPr>
        <w:ind w:left="1080"/>
      </w:pPr>
      <w:r w:rsidRPr="00743FAC">
        <w:t>attempts to use a constant name on the left-hand side of an assignment statement.</w:t>
      </w:r>
      <w:r w:rsidRPr="00743FAC">
        <w:cr/>
      </w:r>
    </w:p>
    <w:p w14:paraId="1CE60E4B" w14:textId="77777777" w:rsidR="00952E0E" w:rsidRPr="00582135" w:rsidRDefault="00743FAC" w:rsidP="006B2601">
      <w:pPr>
        <w:contextualSpacing/>
        <w:rPr>
          <w:rFonts w:ascii="Courier New" w:hAnsi="Courier New" w:cs="Courier New"/>
          <w:b/>
        </w:rPr>
      </w:pPr>
      <w:r w:rsidRPr="00582135">
        <w:rPr>
          <w:rFonts w:ascii="Courier New" w:hAnsi="Courier New" w:cs="Courier New"/>
          <w:b/>
        </w:rPr>
        <w:t>Undeclared identiﬁer</w:t>
      </w:r>
    </w:p>
    <w:p w14:paraId="330AF1E1" w14:textId="77777777" w:rsidR="00582135" w:rsidRDefault="00743FAC" w:rsidP="00B5083F">
      <w:pPr>
        <w:ind w:left="720"/>
        <w:contextualSpacing/>
      </w:pPr>
      <w:r w:rsidRPr="00743FAC">
        <w:t>The identiﬁer to which the upwards arrow is pointing has not been declared</w:t>
      </w:r>
      <w:r w:rsidR="00952E0E">
        <w:t>.</w:t>
      </w:r>
      <w:r w:rsidRPr="00743FAC">
        <w:t xml:space="preserve"> Possibly it is misspelt, or no CONST, VAR, PROCEDURE or FUNCTION declaration</w:t>
      </w:r>
      <w:r w:rsidR="00952E0E">
        <w:t xml:space="preserve"> </w:t>
      </w:r>
      <w:r w:rsidRPr="00743FAC">
        <w:t xml:space="preserve">exists for it. </w:t>
      </w:r>
    </w:p>
    <w:p w14:paraId="40BF109D" w14:textId="126E7854" w:rsidR="00952E0E" w:rsidRDefault="00743FAC" w:rsidP="00B5083F">
      <w:pPr>
        <w:ind w:left="720"/>
        <w:contextualSpacing/>
      </w:pPr>
      <w:r w:rsidRPr="00B5083F">
        <w:rPr>
          <w:i/>
        </w:rPr>
        <w:t>All identifiers MUST be declared before they are referenced, so all PROCEDURE and FUNCTION declarations must precede any attempts to refer to them.</w:t>
      </w:r>
    </w:p>
    <w:p w14:paraId="7CED27CE" w14:textId="77777777" w:rsidR="00952E0E" w:rsidRDefault="00952E0E" w:rsidP="006B2601">
      <w:pPr>
        <w:contextualSpacing/>
      </w:pPr>
    </w:p>
    <w:p w14:paraId="311D02B2" w14:textId="77777777" w:rsidR="00B5083F" w:rsidRPr="00582135" w:rsidRDefault="00743FAC" w:rsidP="006B2601">
      <w:pPr>
        <w:contextualSpacing/>
        <w:rPr>
          <w:rFonts w:ascii="Courier New" w:hAnsi="Courier New" w:cs="Courier New"/>
          <w:b/>
        </w:rPr>
      </w:pPr>
      <w:r w:rsidRPr="00582135">
        <w:rPr>
          <w:rFonts w:ascii="Courier New" w:hAnsi="Courier New" w:cs="Courier New"/>
          <w:b/>
        </w:rPr>
        <w:t>Use of procedure identifier in expression</w:t>
      </w:r>
    </w:p>
    <w:p w14:paraId="40FD400E" w14:textId="77777777" w:rsidR="00B5083F" w:rsidRDefault="00743FAC" w:rsidP="00B5083F">
      <w:pPr>
        <w:ind w:left="720"/>
        <w:contextualSpacing/>
      </w:pPr>
      <w:r w:rsidRPr="00743FAC">
        <w:t>The compiler is processing an expression and ﬁnds the name of a procedure where</w:t>
      </w:r>
      <w:r w:rsidR="00B5083F">
        <w:t xml:space="preserve"> </w:t>
      </w:r>
      <w:r w:rsidRPr="00743FAC">
        <w:t>the name of a variable, constant or function should appear.</w:t>
      </w:r>
    </w:p>
    <w:p w14:paraId="4E8F274F" w14:textId="77777777" w:rsidR="00B5083F" w:rsidRDefault="00B5083F" w:rsidP="006B2601">
      <w:pPr>
        <w:contextualSpacing/>
      </w:pPr>
    </w:p>
    <w:p w14:paraId="29B91D52" w14:textId="77777777" w:rsidR="00582135" w:rsidRDefault="00743FAC" w:rsidP="006B2601">
      <w:pPr>
        <w:contextualSpacing/>
        <w:rPr>
          <w:rStyle w:val="Heading2Char"/>
        </w:rPr>
      </w:pPr>
      <w:bookmarkStart w:id="51" w:name="_Toc25664410"/>
      <w:r w:rsidRPr="00A56FF4">
        <w:rPr>
          <w:rStyle w:val="Heading2Char"/>
        </w:rPr>
        <w:t>RUN-TIME ERROR MESSAGES</w:t>
      </w:r>
      <w:bookmarkEnd w:id="51"/>
    </w:p>
    <w:p w14:paraId="180D64E8" w14:textId="36CD824F" w:rsidR="00B5083F" w:rsidRDefault="00743FAC" w:rsidP="00582135">
      <w:pPr>
        <w:ind w:left="720"/>
        <w:contextualSpacing/>
      </w:pPr>
      <w:r w:rsidRPr="00743FAC">
        <w:t>G-Pascal has only ﬁve run-time error messages - these are explained below. A</w:t>
      </w:r>
      <w:r w:rsidR="00B5083F">
        <w:t xml:space="preserve"> </w:t>
      </w:r>
      <w:r w:rsidRPr="00743FAC">
        <w:t>run-time error message is one that occurs while a program is running rather than</w:t>
      </w:r>
      <w:r w:rsidR="00B5083F">
        <w:t xml:space="preserve"> </w:t>
      </w:r>
      <w:r w:rsidRPr="00743FAC">
        <w:t xml:space="preserve">compiling. When one of these messages </w:t>
      </w:r>
      <w:r w:rsidR="00582135" w:rsidRPr="00743FAC">
        <w:t>occurs,</w:t>
      </w:r>
      <w:r w:rsidRPr="00743FAC">
        <w:t xml:space="preserve"> it will be followed by the words:</w:t>
      </w:r>
      <w:r w:rsidR="00B5083F">
        <w:t xml:space="preserve"> </w:t>
      </w:r>
      <w:r w:rsidRPr="00743FAC">
        <w:t xml:space="preserve">‘Error occurred at P-code </w:t>
      </w:r>
      <w:proofErr w:type="spellStart"/>
      <w:r w:rsidRPr="00743FAC">
        <w:t>xxxx</w:t>
      </w:r>
      <w:proofErr w:type="spellEnd"/>
      <w:r w:rsidRPr="00743FAC">
        <w:t xml:space="preserve">’ where </w:t>
      </w:r>
      <w:proofErr w:type="spellStart"/>
      <w:r w:rsidRPr="00743FAC">
        <w:t>xxxx</w:t>
      </w:r>
      <w:proofErr w:type="spellEnd"/>
      <w:r w:rsidRPr="00743FAC">
        <w:t xml:space="preserve"> is </w:t>
      </w:r>
      <w:r w:rsidRPr="00743FAC">
        <w:lastRenderedPageBreak/>
        <w:t>the address of the P-code (instruction)</w:t>
      </w:r>
      <w:r w:rsidR="00B5083F">
        <w:t xml:space="preserve"> </w:t>
      </w:r>
      <w:r w:rsidRPr="00743FAC">
        <w:t>currently being executed. If the meaning of the error is not immediately obvious,</w:t>
      </w:r>
      <w:r w:rsidR="00B5083F">
        <w:t xml:space="preserve"> </w:t>
      </w:r>
      <w:r w:rsidRPr="00743FAC">
        <w:t>write down the P-code address and then recompile the program, asking for a listing</w:t>
      </w:r>
      <w:r w:rsidR="00B5083F">
        <w:t xml:space="preserve"> </w:t>
      </w:r>
      <w:r w:rsidRPr="00743FAC">
        <w:t>during the compilation. By referring to the P- code addresses listed at the side of</w:t>
      </w:r>
      <w:r w:rsidR="00B5083F">
        <w:t xml:space="preserve"> </w:t>
      </w:r>
      <w:r w:rsidRPr="00743FAC">
        <w:t>the compilation listing you can isolate which</w:t>
      </w:r>
      <w:r w:rsidR="00B5083F">
        <w:t xml:space="preserve"> </w:t>
      </w:r>
      <w:r w:rsidRPr="00743FAC">
        <w:t>statement caused the error message.</w:t>
      </w:r>
    </w:p>
    <w:p w14:paraId="54E4D2CD" w14:textId="77777777" w:rsidR="00B5083F" w:rsidRDefault="00B5083F" w:rsidP="006B2601">
      <w:pPr>
        <w:contextualSpacing/>
      </w:pPr>
    </w:p>
    <w:p w14:paraId="6977D6FD" w14:textId="77777777" w:rsidR="00B5083F" w:rsidRDefault="00743FAC" w:rsidP="006B2601">
      <w:pPr>
        <w:contextualSpacing/>
        <w:rPr>
          <w:b/>
        </w:rPr>
      </w:pPr>
      <w:r w:rsidRPr="00A56FF4">
        <w:rPr>
          <w:b/>
        </w:rPr>
        <w:t xml:space="preserve">Break </w:t>
      </w:r>
    </w:p>
    <w:p w14:paraId="357FA3EB" w14:textId="77777777" w:rsidR="00B5083F" w:rsidRDefault="00743FAC" w:rsidP="00B5083F">
      <w:pPr>
        <w:ind w:firstLine="720"/>
        <w:contextualSpacing/>
      </w:pPr>
      <w:r w:rsidRPr="00743FAC">
        <w:t>The program has been aborted by pressing the RUN/STOP key.</w:t>
      </w:r>
    </w:p>
    <w:p w14:paraId="7CC03972" w14:textId="77777777" w:rsidR="00B5083F" w:rsidRDefault="00B5083F" w:rsidP="006B2601">
      <w:pPr>
        <w:contextualSpacing/>
        <w:rPr>
          <w:b/>
        </w:rPr>
      </w:pPr>
    </w:p>
    <w:p w14:paraId="7568CAC3" w14:textId="77777777" w:rsidR="00B5083F" w:rsidRDefault="00743FAC" w:rsidP="006B2601">
      <w:pPr>
        <w:contextualSpacing/>
        <w:rPr>
          <w:b/>
        </w:rPr>
      </w:pPr>
      <w:r w:rsidRPr="00A56FF4">
        <w:rPr>
          <w:b/>
        </w:rPr>
        <w:t>Divide by zero</w:t>
      </w:r>
    </w:p>
    <w:p w14:paraId="5037A0E3" w14:textId="77777777" w:rsidR="00B5083F" w:rsidRDefault="00743FAC" w:rsidP="00B5083F">
      <w:pPr>
        <w:ind w:left="720"/>
        <w:contextualSpacing/>
      </w:pPr>
      <w:r w:rsidRPr="00743FAC">
        <w:t>An attempt has been made to divide by zero, which is not permitted. (The MOD</w:t>
      </w:r>
      <w:r w:rsidR="00B5083F">
        <w:t xml:space="preserve"> </w:t>
      </w:r>
      <w:r w:rsidRPr="00743FAC">
        <w:t>operator, which is a form of divide, may also cause this error).</w:t>
      </w:r>
    </w:p>
    <w:p w14:paraId="0123FCA9" w14:textId="77777777" w:rsidR="00B5083F" w:rsidRDefault="00B5083F" w:rsidP="006B2601">
      <w:pPr>
        <w:contextualSpacing/>
        <w:rPr>
          <w:b/>
        </w:rPr>
      </w:pPr>
    </w:p>
    <w:p w14:paraId="5CA08ADA" w14:textId="77777777" w:rsidR="00B5083F" w:rsidRDefault="00743FAC" w:rsidP="006B2601">
      <w:pPr>
        <w:contextualSpacing/>
        <w:rPr>
          <w:b/>
        </w:rPr>
      </w:pPr>
      <w:r w:rsidRPr="00A56FF4">
        <w:rPr>
          <w:b/>
        </w:rPr>
        <w:t>Illegal Instruction</w:t>
      </w:r>
    </w:p>
    <w:p w14:paraId="15FBB487" w14:textId="77777777" w:rsidR="00B5083F" w:rsidRDefault="00743FAC" w:rsidP="00B5083F">
      <w:pPr>
        <w:ind w:left="720"/>
        <w:contextualSpacing/>
      </w:pPr>
      <w:r w:rsidRPr="00743FAC">
        <w:t>This message should not appear in normal operation. It means that the P-code</w:t>
      </w:r>
      <w:r w:rsidR="00B5083F">
        <w:t xml:space="preserve"> </w:t>
      </w:r>
      <w:r w:rsidRPr="00743FAC">
        <w:t>interpreter has encountered an invalid instruction (P- code). This could be caused</w:t>
      </w:r>
      <w:r w:rsidR="00B5083F">
        <w:t xml:space="preserve"> </w:t>
      </w:r>
      <w:r w:rsidRPr="00743FAC">
        <w:t>by a program self-destructing somehow (perhaps by an array subscript going out</w:t>
      </w:r>
      <w:r w:rsidR="00B5083F">
        <w:t xml:space="preserve"> </w:t>
      </w:r>
      <w:r w:rsidRPr="00743FAC">
        <w:t>of its allowable bounds) or invoking an ‘independent’ procedure which had not been</w:t>
      </w:r>
      <w:r w:rsidR="00B5083F">
        <w:t xml:space="preserve"> </w:t>
      </w:r>
      <w:r w:rsidRPr="00743FAC">
        <w:t xml:space="preserve">loaded into memory at the correct address. </w:t>
      </w:r>
    </w:p>
    <w:p w14:paraId="74494A20" w14:textId="77777777" w:rsidR="00B5083F" w:rsidRDefault="00B5083F" w:rsidP="006B2601">
      <w:pPr>
        <w:contextualSpacing/>
      </w:pPr>
    </w:p>
    <w:p w14:paraId="3AAD9879" w14:textId="77777777" w:rsidR="00B5083F" w:rsidRDefault="00743FAC" w:rsidP="006B2601">
      <w:pPr>
        <w:contextualSpacing/>
      </w:pPr>
      <w:r w:rsidRPr="00A56FF4">
        <w:rPr>
          <w:b/>
        </w:rPr>
        <w:t>Illegal parameter in function call</w:t>
      </w:r>
    </w:p>
    <w:p w14:paraId="30BF34B2" w14:textId="77777777" w:rsidR="00B5083F" w:rsidRDefault="00743FAC" w:rsidP="00B5083F">
      <w:pPr>
        <w:ind w:left="720"/>
        <w:contextualSpacing/>
      </w:pPr>
      <w:r w:rsidRPr="00743FAC">
        <w:t xml:space="preserve">One of the </w:t>
      </w:r>
      <w:proofErr w:type="spellStart"/>
      <w:r w:rsidRPr="00743FAC">
        <w:t>buiItin</w:t>
      </w:r>
      <w:proofErr w:type="spellEnd"/>
      <w:r w:rsidRPr="00743FAC">
        <w:t xml:space="preserve"> graphics or sound effects procedures or functions has been</w:t>
      </w:r>
      <w:r w:rsidR="00B5083F">
        <w:t xml:space="preserve"> </w:t>
      </w:r>
      <w:r w:rsidRPr="00743FAC">
        <w:t>called with a parameter (argument) outside its allowable range. For example, referring to sprite 9 in a SPRITE statement will cause this error, or voice 4 in a VOICE</w:t>
      </w:r>
      <w:r w:rsidR="00B5083F">
        <w:t xml:space="preserve"> </w:t>
      </w:r>
      <w:r w:rsidRPr="00743FAC">
        <w:t xml:space="preserve">statement. Not all parameters are checked in this way - </w:t>
      </w:r>
      <w:proofErr w:type="gramStart"/>
      <w:r w:rsidRPr="00743FAC">
        <w:t>generally speaking the</w:t>
      </w:r>
      <w:proofErr w:type="gramEnd"/>
      <w:r w:rsidRPr="00743FAC">
        <w:t xml:space="preserve"> range</w:t>
      </w:r>
      <w:r w:rsidR="00B5083F">
        <w:t xml:space="preserve"> </w:t>
      </w:r>
      <w:r w:rsidRPr="00743FAC">
        <w:t>check is carried out where an incorrect argument could have disastrous effects on</w:t>
      </w:r>
      <w:r w:rsidR="00B5083F">
        <w:t xml:space="preserve"> </w:t>
      </w:r>
      <w:r w:rsidRPr="00743FAC">
        <w:t xml:space="preserve">the system if it went unchecked. In other </w:t>
      </w:r>
      <w:proofErr w:type="gramStart"/>
      <w:r w:rsidRPr="00743FAC">
        <w:t>cases</w:t>
      </w:r>
      <w:proofErr w:type="gramEnd"/>
      <w:r w:rsidRPr="00743FAC">
        <w:t xml:space="preserve"> the supplied value is truncated to</w:t>
      </w:r>
      <w:r w:rsidR="00B5083F">
        <w:t xml:space="preserve"> </w:t>
      </w:r>
      <w:r w:rsidRPr="00743FAC">
        <w:t>fit into the required range - for example the filter frequency speciﬁed for the SOUND</w:t>
      </w:r>
      <w:r w:rsidR="00B5083F">
        <w:t xml:space="preserve"> </w:t>
      </w:r>
      <w:r w:rsidRPr="00743FAC">
        <w:t>statement should be in the range 0 to 2047 - if the value exceeds 2047 then the</w:t>
      </w:r>
      <w:r w:rsidR="00B5083F">
        <w:t xml:space="preserve"> </w:t>
      </w:r>
      <w:r w:rsidRPr="00743FAC">
        <w:t>supplied value modulus 2048 is taken.</w:t>
      </w:r>
    </w:p>
    <w:p w14:paraId="3255693B" w14:textId="77777777" w:rsidR="00B5083F" w:rsidRDefault="00B5083F" w:rsidP="006B2601">
      <w:pPr>
        <w:contextualSpacing/>
      </w:pPr>
    </w:p>
    <w:p w14:paraId="11B2CABD" w14:textId="77777777" w:rsidR="00B5083F" w:rsidRDefault="00743FAC" w:rsidP="006B2601">
      <w:pPr>
        <w:contextualSpacing/>
        <w:rPr>
          <w:b/>
        </w:rPr>
      </w:pPr>
      <w:r w:rsidRPr="00C0017C">
        <w:rPr>
          <w:b/>
        </w:rPr>
        <w:t>Stack full</w:t>
      </w:r>
      <w:r w:rsidR="00B5083F">
        <w:rPr>
          <w:b/>
        </w:rPr>
        <w:t xml:space="preserve"> </w:t>
      </w:r>
    </w:p>
    <w:p w14:paraId="13186105" w14:textId="77777777" w:rsidR="00B5083F" w:rsidRDefault="00743FAC" w:rsidP="00B5083F">
      <w:pPr>
        <w:ind w:left="720"/>
        <w:contextualSpacing/>
      </w:pPr>
      <w:r w:rsidRPr="00743FAC">
        <w:t>There is no more room on the stack for variable data. The stack consists of 3,790</w:t>
      </w:r>
      <w:r w:rsidR="00B5083F">
        <w:t xml:space="preserve"> </w:t>
      </w:r>
      <w:r w:rsidRPr="00743FAC">
        <w:t>bytes (this is the equivalent of 1,263 INTEGER variables or 3,790 CHAR variables).</w:t>
      </w:r>
      <w:r w:rsidR="00B5083F">
        <w:t xml:space="preserve"> </w:t>
      </w:r>
      <w:r w:rsidRPr="00743FAC">
        <w:t>This could be caused by either declaring too many variables (e.g. an array of 2,000</w:t>
      </w:r>
      <w:r w:rsidR="00B5083F">
        <w:t xml:space="preserve"> </w:t>
      </w:r>
      <w:r w:rsidRPr="00743FAC">
        <w:t>integers), or by calling procedures or functions recursively too often. Each time a</w:t>
      </w:r>
      <w:r w:rsidR="00B5083F">
        <w:t xml:space="preserve"> </w:t>
      </w:r>
      <w:r w:rsidRPr="00743FAC">
        <w:t>procedure or function is invoked 6 bytes are reserved on the stack for ’linkage’ data</w:t>
      </w:r>
      <w:r w:rsidR="00B5083F">
        <w:t xml:space="preserve"> </w:t>
      </w:r>
      <w:r w:rsidRPr="00743FAC">
        <w:t xml:space="preserve">(such as the </w:t>
      </w:r>
      <w:r w:rsidR="00240FCD">
        <w:t>return</w:t>
      </w:r>
      <w:r w:rsidRPr="00743FAC">
        <w:t xml:space="preserve"> address - the address from which the procedure was called)</w:t>
      </w:r>
      <w:r w:rsidR="00B5083F">
        <w:t xml:space="preserve"> </w:t>
      </w:r>
      <w:r w:rsidRPr="00743FAC">
        <w:t>plus any ‘local’ variables declared for that procedure or function.</w:t>
      </w:r>
    </w:p>
    <w:p w14:paraId="294EC4AD" w14:textId="77777777" w:rsidR="00B5083F" w:rsidRPr="00B5083F" w:rsidRDefault="00743FAC" w:rsidP="00B5083F">
      <w:pPr>
        <w:pStyle w:val="Heading1"/>
        <w:rPr>
          <w:rStyle w:val="Heading2Char"/>
          <w:sz w:val="32"/>
          <w:szCs w:val="32"/>
        </w:rPr>
      </w:pPr>
      <w:bookmarkStart w:id="52" w:name="_Toc25664411"/>
      <w:r w:rsidRPr="00B5083F">
        <w:rPr>
          <w:rStyle w:val="Heading2Char"/>
          <w:sz w:val="32"/>
          <w:szCs w:val="32"/>
        </w:rPr>
        <w:t>FILE HANDLING</w:t>
      </w:r>
      <w:bookmarkEnd w:id="52"/>
    </w:p>
    <w:p w14:paraId="4DDBDBBE" w14:textId="77777777" w:rsidR="00B5083F" w:rsidRDefault="00743FAC" w:rsidP="00421AFA">
      <w:pPr>
        <w:ind w:left="720"/>
        <w:contextualSpacing/>
      </w:pPr>
      <w:r w:rsidRPr="00743FAC">
        <w:t>If you enter ‘F’ (for Files) from the Main Menu you will see:</w:t>
      </w:r>
    </w:p>
    <w:p w14:paraId="0689D906" w14:textId="77777777" w:rsidR="00B5083F" w:rsidRPr="00421AFA" w:rsidRDefault="00743FAC" w:rsidP="00421AFA">
      <w:pPr>
        <w:ind w:left="1440"/>
        <w:contextualSpacing/>
        <w:rPr>
          <w:rFonts w:ascii="Courier New" w:hAnsi="Courier New" w:cs="Courier New"/>
          <w:b/>
        </w:rPr>
      </w:pPr>
      <w:r w:rsidRPr="00421AFA">
        <w:rPr>
          <w:rFonts w:ascii="Courier New" w:hAnsi="Courier New" w:cs="Courier New"/>
          <w:b/>
        </w:rPr>
        <w:t>(L)</w:t>
      </w:r>
      <w:proofErr w:type="spellStart"/>
      <w:r w:rsidRPr="00421AFA">
        <w:rPr>
          <w:rFonts w:ascii="Courier New" w:hAnsi="Courier New" w:cs="Courier New"/>
          <w:b/>
        </w:rPr>
        <w:t>oad</w:t>
      </w:r>
      <w:proofErr w:type="spellEnd"/>
      <w:r w:rsidRPr="00421AFA">
        <w:rPr>
          <w:rFonts w:ascii="Courier New" w:hAnsi="Courier New" w:cs="Courier New"/>
          <w:b/>
        </w:rPr>
        <w:t>. (A)</w:t>
      </w:r>
      <w:proofErr w:type="spellStart"/>
      <w:proofErr w:type="gramStart"/>
      <w:r w:rsidRPr="00421AFA">
        <w:rPr>
          <w:rFonts w:ascii="Courier New" w:hAnsi="Courier New" w:cs="Courier New"/>
          <w:b/>
        </w:rPr>
        <w:t>ppend</w:t>
      </w:r>
      <w:proofErr w:type="spellEnd"/>
      <w:r w:rsidRPr="00421AFA">
        <w:rPr>
          <w:rFonts w:ascii="Courier New" w:hAnsi="Courier New" w:cs="Courier New"/>
          <w:b/>
        </w:rPr>
        <w:t xml:space="preserve">, </w:t>
      </w:r>
      <w:r w:rsidR="00421AFA">
        <w:rPr>
          <w:rFonts w:ascii="Courier New" w:hAnsi="Courier New" w:cs="Courier New"/>
          <w:b/>
        </w:rPr>
        <w:t xml:space="preserve"> </w:t>
      </w:r>
      <w:r w:rsidRPr="00421AFA">
        <w:rPr>
          <w:rFonts w:ascii="Courier New" w:hAnsi="Courier New" w:cs="Courier New"/>
          <w:b/>
        </w:rPr>
        <w:t>(</w:t>
      </w:r>
      <w:proofErr w:type="gramEnd"/>
      <w:r w:rsidRPr="00421AFA">
        <w:rPr>
          <w:rFonts w:ascii="Courier New" w:hAnsi="Courier New" w:cs="Courier New"/>
          <w:b/>
        </w:rPr>
        <w:t>P)</w:t>
      </w:r>
      <w:proofErr w:type="spellStart"/>
      <w:r w:rsidRPr="00421AFA">
        <w:rPr>
          <w:rFonts w:ascii="Courier New" w:hAnsi="Courier New" w:cs="Courier New"/>
          <w:b/>
        </w:rPr>
        <w:t>rint</w:t>
      </w:r>
      <w:proofErr w:type="spellEnd"/>
      <w:r w:rsidRPr="00421AFA">
        <w:rPr>
          <w:rFonts w:ascii="Courier New" w:hAnsi="Courier New" w:cs="Courier New"/>
          <w:b/>
        </w:rPr>
        <w:t xml:space="preserve">, </w:t>
      </w:r>
      <w:r w:rsidR="00421AFA">
        <w:rPr>
          <w:rFonts w:ascii="Courier New" w:hAnsi="Courier New" w:cs="Courier New"/>
          <w:b/>
        </w:rPr>
        <w:t xml:space="preserve"> </w:t>
      </w:r>
      <w:r w:rsidRPr="00421AFA">
        <w:rPr>
          <w:rFonts w:ascii="Courier New" w:hAnsi="Courier New" w:cs="Courier New"/>
          <w:b/>
        </w:rPr>
        <w:t>(D)0s,</w:t>
      </w:r>
      <w:r w:rsidRPr="00421AFA">
        <w:rPr>
          <w:rFonts w:ascii="Courier New" w:hAnsi="Courier New" w:cs="Courier New"/>
          <w:b/>
        </w:rPr>
        <w:cr/>
        <w:t>(S)</w:t>
      </w:r>
      <w:proofErr w:type="spellStart"/>
      <w:r w:rsidRPr="00421AFA">
        <w:rPr>
          <w:rFonts w:ascii="Courier New" w:hAnsi="Courier New" w:cs="Courier New"/>
          <w:b/>
        </w:rPr>
        <w:t>ave</w:t>
      </w:r>
      <w:proofErr w:type="spellEnd"/>
      <w:r w:rsidRPr="00421AFA">
        <w:rPr>
          <w:rFonts w:ascii="Courier New" w:hAnsi="Courier New" w:cs="Courier New"/>
          <w:b/>
        </w:rPr>
        <w:t>, (N)</w:t>
      </w:r>
      <w:proofErr w:type="spellStart"/>
      <w:r w:rsidRPr="00421AFA">
        <w:rPr>
          <w:rFonts w:ascii="Courier New" w:hAnsi="Courier New" w:cs="Courier New"/>
          <w:b/>
        </w:rPr>
        <w:t>op</w:t>
      </w:r>
      <w:r w:rsidR="00421AFA">
        <w:rPr>
          <w:rFonts w:ascii="Courier New" w:hAnsi="Courier New" w:cs="Courier New"/>
          <w:b/>
        </w:rPr>
        <w:t>ri</w:t>
      </w:r>
      <w:r w:rsidRPr="00421AFA">
        <w:rPr>
          <w:rFonts w:ascii="Courier New" w:hAnsi="Courier New" w:cs="Courier New"/>
          <w:b/>
        </w:rPr>
        <w:t>nt</w:t>
      </w:r>
      <w:proofErr w:type="spellEnd"/>
      <w:r w:rsidRPr="00421AFA">
        <w:rPr>
          <w:rFonts w:ascii="Courier New" w:hAnsi="Courier New" w:cs="Courier New"/>
          <w:b/>
        </w:rPr>
        <w:t>, (V)</w:t>
      </w:r>
      <w:proofErr w:type="spellStart"/>
      <w:r w:rsidRPr="00421AFA">
        <w:rPr>
          <w:rFonts w:ascii="Courier New" w:hAnsi="Courier New" w:cs="Courier New"/>
          <w:b/>
        </w:rPr>
        <w:t>erify</w:t>
      </w:r>
      <w:proofErr w:type="spellEnd"/>
      <w:r w:rsidRPr="00421AFA">
        <w:rPr>
          <w:rFonts w:ascii="Courier New" w:hAnsi="Courier New" w:cs="Courier New"/>
          <w:b/>
        </w:rPr>
        <w:t>, (Q)</w:t>
      </w:r>
      <w:proofErr w:type="spellStart"/>
      <w:r w:rsidRPr="00421AFA">
        <w:rPr>
          <w:rFonts w:ascii="Courier New" w:hAnsi="Courier New" w:cs="Courier New"/>
          <w:b/>
        </w:rPr>
        <w:t>uit</w:t>
      </w:r>
      <w:proofErr w:type="spellEnd"/>
      <w:r w:rsidRPr="00421AFA">
        <w:rPr>
          <w:rFonts w:ascii="Courier New" w:hAnsi="Courier New" w:cs="Courier New"/>
          <w:b/>
        </w:rPr>
        <w:t>,</w:t>
      </w:r>
      <w:r w:rsidRPr="00421AFA">
        <w:rPr>
          <w:rFonts w:ascii="Courier New" w:hAnsi="Courier New" w:cs="Courier New"/>
          <w:b/>
        </w:rPr>
        <w:cr/>
        <w:t>(E)</w:t>
      </w:r>
      <w:proofErr w:type="spellStart"/>
      <w:r w:rsidRPr="00421AFA">
        <w:rPr>
          <w:rFonts w:ascii="Courier New" w:hAnsi="Courier New" w:cs="Courier New"/>
          <w:b/>
        </w:rPr>
        <w:t>dit</w:t>
      </w:r>
      <w:proofErr w:type="spellEnd"/>
      <w:r w:rsidRPr="00421AFA">
        <w:rPr>
          <w:rFonts w:ascii="Courier New" w:hAnsi="Courier New" w:cs="Courier New"/>
          <w:b/>
        </w:rPr>
        <w:t>, (C)</w:t>
      </w:r>
      <w:proofErr w:type="spellStart"/>
      <w:r w:rsidRPr="00421AFA">
        <w:rPr>
          <w:rFonts w:ascii="Courier New" w:hAnsi="Courier New" w:cs="Courier New"/>
          <w:b/>
        </w:rPr>
        <w:t>atalog</w:t>
      </w:r>
      <w:proofErr w:type="spellEnd"/>
      <w:r w:rsidRPr="00421AFA">
        <w:rPr>
          <w:rFonts w:ascii="Courier New" w:hAnsi="Courier New" w:cs="Courier New"/>
          <w:b/>
        </w:rPr>
        <w:t>, (O)</w:t>
      </w:r>
      <w:proofErr w:type="spellStart"/>
      <w:r w:rsidRPr="00421AFA">
        <w:rPr>
          <w:rFonts w:ascii="Courier New" w:hAnsi="Courier New" w:cs="Courier New"/>
          <w:b/>
        </w:rPr>
        <w:t>bject</w:t>
      </w:r>
      <w:proofErr w:type="spellEnd"/>
      <w:r w:rsidRPr="00421AFA">
        <w:rPr>
          <w:rFonts w:ascii="Courier New" w:hAnsi="Courier New" w:cs="Courier New"/>
          <w:b/>
        </w:rPr>
        <w:t>?</w:t>
      </w:r>
    </w:p>
    <w:p w14:paraId="71577C37" w14:textId="77777777" w:rsidR="00B5083F" w:rsidRDefault="00B5083F" w:rsidP="00421AFA">
      <w:pPr>
        <w:ind w:left="720"/>
        <w:contextualSpacing/>
      </w:pPr>
    </w:p>
    <w:p w14:paraId="44453D4C" w14:textId="77777777" w:rsidR="00421AFA" w:rsidRDefault="00743FAC" w:rsidP="00421AFA">
      <w:pPr>
        <w:ind w:left="720"/>
        <w:contextualSpacing/>
      </w:pPr>
      <w:r w:rsidRPr="00743FAC">
        <w:lastRenderedPageBreak/>
        <w:t>This is called the ‘Files Menu’. To choose one, press the letter corresponding to</w:t>
      </w:r>
      <w:r w:rsidR="00421AFA">
        <w:t xml:space="preserve"> </w:t>
      </w:r>
      <w:r w:rsidRPr="00743FAC">
        <w:t>your choice (the letter in brackets). Do not press RETURN as well. To leave the</w:t>
      </w:r>
      <w:r w:rsidR="00421AFA">
        <w:t xml:space="preserve"> </w:t>
      </w:r>
      <w:r w:rsidRPr="00743FAC">
        <w:t>Files Menu and return to the Main Menu press ‘Q’ (for Quit).</w:t>
      </w:r>
      <w:r w:rsidR="00421AFA">
        <w:t xml:space="preserve"> </w:t>
      </w:r>
      <w:r w:rsidRPr="00743FAC">
        <w:t>The choices are:</w:t>
      </w:r>
    </w:p>
    <w:p w14:paraId="2F4D5511" w14:textId="77777777" w:rsidR="00421AFA" w:rsidRDefault="00421AFA" w:rsidP="006B2601">
      <w:pPr>
        <w:contextualSpacing/>
      </w:pPr>
    </w:p>
    <w:p w14:paraId="44C53974" w14:textId="77777777" w:rsidR="00421AFA" w:rsidRDefault="00743FAC" w:rsidP="006B2601">
      <w:pPr>
        <w:contextualSpacing/>
        <w:rPr>
          <w:b/>
        </w:rPr>
      </w:pPr>
      <w:r w:rsidRPr="00C0017C">
        <w:rPr>
          <w:b/>
        </w:rPr>
        <w:t>Load</w:t>
      </w:r>
    </w:p>
    <w:p w14:paraId="5D39ED88" w14:textId="77777777" w:rsidR="00421AFA" w:rsidRDefault="00743FAC" w:rsidP="00421AFA">
      <w:pPr>
        <w:ind w:left="720"/>
        <w:contextualSpacing/>
      </w:pPr>
      <w:r w:rsidRPr="00743FAC">
        <w:t>This will load a G-Pascal source program from disk or cassette. The loaded program</w:t>
      </w:r>
      <w:r w:rsidR="00421AFA">
        <w:t xml:space="preserve"> </w:t>
      </w:r>
      <w:r w:rsidRPr="00743FAC">
        <w:t>will replace any currently in memory. If you do not want to load anything just press</w:t>
      </w:r>
      <w:r w:rsidR="00421AFA">
        <w:t xml:space="preserve"> </w:t>
      </w:r>
      <w:r w:rsidRPr="00743FAC">
        <w:t>RETURN. You will see:</w:t>
      </w:r>
    </w:p>
    <w:p w14:paraId="125A64CF" w14:textId="77777777" w:rsidR="00421AFA" w:rsidRPr="00421AFA" w:rsidRDefault="00743FAC" w:rsidP="00421AFA">
      <w:pPr>
        <w:ind w:left="720" w:firstLine="720"/>
        <w:contextualSpacing/>
        <w:rPr>
          <w:rFonts w:ascii="Courier New" w:hAnsi="Courier New" w:cs="Courier New"/>
          <w:b/>
        </w:rPr>
      </w:pPr>
      <w:r w:rsidRPr="00421AFA">
        <w:rPr>
          <w:rFonts w:ascii="Courier New" w:hAnsi="Courier New" w:cs="Courier New"/>
          <w:b/>
        </w:rPr>
        <w:t>(C)</w:t>
      </w:r>
      <w:proofErr w:type="spellStart"/>
      <w:r w:rsidRPr="00421AFA">
        <w:rPr>
          <w:rFonts w:ascii="Courier New" w:hAnsi="Courier New" w:cs="Courier New"/>
          <w:b/>
        </w:rPr>
        <w:t>assette</w:t>
      </w:r>
      <w:proofErr w:type="spellEnd"/>
      <w:r w:rsidRPr="00421AFA">
        <w:rPr>
          <w:rFonts w:ascii="Courier New" w:hAnsi="Courier New" w:cs="Courier New"/>
          <w:b/>
        </w:rPr>
        <w:t xml:space="preserve"> or (D)</w:t>
      </w:r>
      <w:proofErr w:type="spellStart"/>
      <w:r w:rsidRPr="00421AFA">
        <w:rPr>
          <w:rFonts w:ascii="Courier New" w:hAnsi="Courier New" w:cs="Courier New"/>
          <w:b/>
        </w:rPr>
        <w:t>isk</w:t>
      </w:r>
      <w:proofErr w:type="spellEnd"/>
      <w:r w:rsidRPr="00421AFA">
        <w:rPr>
          <w:rFonts w:ascii="Courier New" w:hAnsi="Courier New" w:cs="Courier New"/>
          <w:b/>
        </w:rPr>
        <w:t>?</w:t>
      </w:r>
    </w:p>
    <w:p w14:paraId="30DA09FB" w14:textId="77777777" w:rsidR="00421AFA" w:rsidRDefault="00421AFA" w:rsidP="00421AFA">
      <w:pPr>
        <w:ind w:left="720"/>
        <w:contextualSpacing/>
        <w:rPr>
          <w:b/>
        </w:rPr>
      </w:pPr>
    </w:p>
    <w:p w14:paraId="37BD9F2D" w14:textId="77777777" w:rsidR="00421AFA" w:rsidRDefault="00743FAC" w:rsidP="00421AFA">
      <w:pPr>
        <w:ind w:left="720"/>
        <w:contextualSpacing/>
      </w:pPr>
      <w:r w:rsidRPr="00743FAC">
        <w:t>Press C for Cassette or D for Disk. Any other character will return you to the</w:t>
      </w:r>
      <w:r w:rsidR="00421AFA">
        <w:t xml:space="preserve"> </w:t>
      </w:r>
      <w:r w:rsidRPr="00743FAC">
        <w:t>Files Menu.</w:t>
      </w:r>
      <w:r w:rsidRPr="00743FAC">
        <w:cr/>
      </w:r>
    </w:p>
    <w:p w14:paraId="009055A5" w14:textId="77777777" w:rsidR="00421AFA" w:rsidRDefault="00743FAC" w:rsidP="00421AFA">
      <w:pPr>
        <w:ind w:left="720"/>
        <w:contextualSpacing/>
      </w:pPr>
      <w:r w:rsidRPr="00743FAC">
        <w:t>You will then see:</w:t>
      </w:r>
      <w:r w:rsidR="00421AFA">
        <w:t xml:space="preserve"> </w:t>
      </w:r>
    </w:p>
    <w:p w14:paraId="3C325BAE" w14:textId="77777777" w:rsidR="00421AFA" w:rsidRDefault="00743FAC" w:rsidP="00421AFA">
      <w:pPr>
        <w:ind w:left="720" w:firstLine="720"/>
        <w:contextualSpacing/>
        <w:rPr>
          <w:rFonts w:ascii="Courier New" w:hAnsi="Courier New" w:cs="Courier New"/>
          <w:b/>
        </w:rPr>
      </w:pPr>
      <w:r w:rsidRPr="00421AFA">
        <w:rPr>
          <w:rFonts w:ascii="Courier New" w:hAnsi="Courier New" w:cs="Courier New"/>
          <w:b/>
        </w:rPr>
        <w:t>File name?</w:t>
      </w:r>
    </w:p>
    <w:p w14:paraId="72F3F9A7" w14:textId="77777777" w:rsidR="00421AFA" w:rsidRDefault="00421AFA" w:rsidP="00421AFA">
      <w:pPr>
        <w:contextualSpacing/>
        <w:rPr>
          <w:rFonts w:ascii="Courier New" w:hAnsi="Courier New" w:cs="Courier New"/>
          <w:b/>
        </w:rPr>
      </w:pPr>
    </w:p>
    <w:p w14:paraId="14BD6000" w14:textId="77777777" w:rsidR="00421AFA" w:rsidRDefault="00743FAC" w:rsidP="00421AFA">
      <w:pPr>
        <w:ind w:left="720"/>
        <w:contextualSpacing/>
      </w:pPr>
      <w:r w:rsidRPr="00743FAC">
        <w:t>Type in the file name of the file to be loaded (the program name, in other words)</w:t>
      </w:r>
      <w:r w:rsidR="00421AFA">
        <w:t xml:space="preserve"> </w:t>
      </w:r>
      <w:r w:rsidRPr="00743FAC">
        <w:t>and press RETURN. When loading, appending or verifying from cassette the ﬁle</w:t>
      </w:r>
      <w:r w:rsidR="00421AFA">
        <w:t xml:space="preserve"> </w:t>
      </w:r>
      <w:r w:rsidRPr="00743FAC">
        <w:t>name is optional - if any file will do just press RETURN. The program will now</w:t>
      </w:r>
      <w:r w:rsidR="00421AFA">
        <w:t xml:space="preserve"> </w:t>
      </w:r>
      <w:r w:rsidRPr="00743FAC">
        <w:t>load.</w:t>
      </w:r>
    </w:p>
    <w:p w14:paraId="40189BDE" w14:textId="57F3CB51" w:rsidR="00421AFA" w:rsidRPr="00421AFA" w:rsidRDefault="00743FAC" w:rsidP="00421AFA">
      <w:pPr>
        <w:ind w:left="720"/>
        <w:contextualSpacing/>
      </w:pPr>
      <w:r w:rsidRPr="00421AFA">
        <w:rPr>
          <w:i/>
        </w:rPr>
        <w:t>Warning</w:t>
      </w:r>
      <w:r w:rsidRPr="00421AFA">
        <w:t>: There is no check to see if the program is too big. It is your responsibility</w:t>
      </w:r>
      <w:r w:rsidR="00421AFA" w:rsidRPr="00421AFA">
        <w:t xml:space="preserve"> </w:t>
      </w:r>
      <w:r w:rsidRPr="00421AFA">
        <w:t>to not load programs that are too big. This would not normally happen unless the</w:t>
      </w:r>
      <w:r w:rsidR="00421AFA" w:rsidRPr="00421AFA">
        <w:t xml:space="preserve"> </w:t>
      </w:r>
      <w:r w:rsidRPr="00421AFA">
        <w:t>file was created independently of G-Pascal. If you do load a file that is too big you</w:t>
      </w:r>
      <w:r w:rsidR="00421AFA" w:rsidRPr="00421AFA">
        <w:t xml:space="preserve"> </w:t>
      </w:r>
      <w:r w:rsidRPr="00421AFA">
        <w:t>will probably ’clobbe</w:t>
      </w:r>
      <w:r w:rsidR="00582135">
        <w:t>r</w:t>
      </w:r>
      <w:r w:rsidRPr="00421AFA">
        <w:t>’ part of G-Pascal.</w:t>
      </w:r>
    </w:p>
    <w:p w14:paraId="0B207283" w14:textId="77777777" w:rsidR="00421AFA" w:rsidRDefault="00421AFA" w:rsidP="00421AFA">
      <w:pPr>
        <w:contextualSpacing/>
      </w:pPr>
    </w:p>
    <w:p w14:paraId="76D5BD6A" w14:textId="77777777" w:rsidR="00421AFA" w:rsidRDefault="00743FAC" w:rsidP="00421AFA">
      <w:pPr>
        <w:contextualSpacing/>
        <w:rPr>
          <w:b/>
        </w:rPr>
      </w:pPr>
      <w:r w:rsidRPr="00C0017C">
        <w:rPr>
          <w:b/>
        </w:rPr>
        <w:t>Append</w:t>
      </w:r>
    </w:p>
    <w:p w14:paraId="00D083B2" w14:textId="348C901D" w:rsidR="00421AFA" w:rsidRDefault="00743FAC" w:rsidP="00421AFA">
      <w:pPr>
        <w:ind w:left="720"/>
        <w:contextualSpacing/>
      </w:pPr>
      <w:r w:rsidRPr="00743FAC">
        <w:t>This appends a program to the back of one that is currently in memory. If you</w:t>
      </w:r>
      <w:r w:rsidR="00421AFA">
        <w:t xml:space="preserve"> </w:t>
      </w:r>
      <w:r w:rsidRPr="00743FAC">
        <w:t>do not want to append anything just press RETURN. Append is a powerful way</w:t>
      </w:r>
      <w:r w:rsidR="00421AFA">
        <w:t xml:space="preserve"> </w:t>
      </w:r>
      <w:r w:rsidRPr="00743FAC">
        <w:t>of copying useful procedures or functions from one program to another. You could</w:t>
      </w:r>
      <w:r w:rsidR="00421AFA">
        <w:t xml:space="preserve"> </w:t>
      </w:r>
      <w:r w:rsidRPr="00743FAC">
        <w:t>build a ‘library’ of useful procedures and functions and just Append them at the</w:t>
      </w:r>
      <w:r w:rsidR="00421AFA">
        <w:t xml:space="preserve"> </w:t>
      </w:r>
      <w:r w:rsidRPr="00743FAC">
        <w:t>appropriate points in your program, thus saving a lot of typing and debugging effort. Apart from the fact that the Appended program goes at the end of the one</w:t>
      </w:r>
      <w:r w:rsidR="00421AFA">
        <w:t xml:space="preserve"> </w:t>
      </w:r>
      <w:r w:rsidRPr="00743FAC">
        <w:t>currently in memory</w:t>
      </w:r>
      <w:r w:rsidR="00582135">
        <w:t xml:space="preserve">.  </w:t>
      </w:r>
      <w:r w:rsidRPr="00743FAC">
        <w:t>Append works the same as Load so see the ‘Load’ command</w:t>
      </w:r>
      <w:r w:rsidR="00421AFA">
        <w:t xml:space="preserve"> </w:t>
      </w:r>
      <w:r w:rsidRPr="00743FAC">
        <w:t>for what to type next. Be careful when appending that you do not append too much</w:t>
      </w:r>
      <w:r w:rsidR="00421AFA">
        <w:t xml:space="preserve"> </w:t>
      </w:r>
      <w:r w:rsidRPr="00743FAC">
        <w:t>to fit into memory. G-Pascal does not check</w:t>
      </w:r>
      <w:r w:rsidR="00582135">
        <w:t>,</w:t>
      </w:r>
      <w:r w:rsidRPr="00743FAC">
        <w:t xml:space="preserve"> when appending</w:t>
      </w:r>
      <w:r w:rsidR="00582135">
        <w:t>,</w:t>
      </w:r>
      <w:r w:rsidRPr="00743FAC">
        <w:t xml:space="preserve"> that there is </w:t>
      </w:r>
      <w:proofErr w:type="gramStart"/>
      <w:r w:rsidRPr="00743FAC">
        <w:t>sufficient</w:t>
      </w:r>
      <w:proofErr w:type="gramEnd"/>
      <w:r w:rsidR="00421AFA">
        <w:t xml:space="preserve"> </w:t>
      </w:r>
      <w:r w:rsidRPr="00743FAC">
        <w:t>room for the new ﬁle.</w:t>
      </w:r>
    </w:p>
    <w:p w14:paraId="5A5904A0" w14:textId="77777777" w:rsidR="00421AFA" w:rsidRDefault="00421AFA" w:rsidP="00421AFA">
      <w:pPr>
        <w:contextualSpacing/>
      </w:pPr>
    </w:p>
    <w:p w14:paraId="24135A79" w14:textId="77777777" w:rsidR="00421AFA" w:rsidRDefault="00743FAC" w:rsidP="00421AFA">
      <w:pPr>
        <w:contextualSpacing/>
        <w:rPr>
          <w:b/>
        </w:rPr>
      </w:pPr>
      <w:r w:rsidRPr="00C0017C">
        <w:rPr>
          <w:b/>
        </w:rPr>
        <w:t>Save</w:t>
      </w:r>
      <w:r w:rsidR="00421AFA">
        <w:rPr>
          <w:b/>
        </w:rPr>
        <w:t xml:space="preserve"> </w:t>
      </w:r>
    </w:p>
    <w:p w14:paraId="1582ABED" w14:textId="77777777" w:rsidR="00CE168E" w:rsidRDefault="00743FAC" w:rsidP="00CE168E">
      <w:pPr>
        <w:ind w:left="720"/>
        <w:contextualSpacing/>
      </w:pPr>
      <w:r w:rsidRPr="00743FAC">
        <w:t xml:space="preserve">This saves your program on disk or cassette. </w:t>
      </w:r>
      <w:r w:rsidRPr="00421AFA">
        <w:rPr>
          <w:i/>
        </w:rPr>
        <w:t xml:space="preserve">If saving to </w:t>
      </w:r>
      <w:proofErr w:type="gramStart"/>
      <w:r w:rsidRPr="00421AFA">
        <w:rPr>
          <w:i/>
        </w:rPr>
        <w:t>disk</w:t>
      </w:r>
      <w:proofErr w:type="gramEnd"/>
      <w:r w:rsidRPr="00421AFA">
        <w:rPr>
          <w:i/>
        </w:rPr>
        <w:t xml:space="preserve"> then the saved program</w:t>
      </w:r>
      <w:r w:rsidR="00421AFA" w:rsidRPr="00421AFA">
        <w:rPr>
          <w:i/>
        </w:rPr>
        <w:t xml:space="preserve"> </w:t>
      </w:r>
      <w:r w:rsidRPr="00421AFA">
        <w:rPr>
          <w:i/>
        </w:rPr>
        <w:t>will replace any of the same name on disk.</w:t>
      </w:r>
      <w:r w:rsidRPr="00743FAC">
        <w:t xml:space="preserve"> If you do not want to save your program</w:t>
      </w:r>
      <w:r w:rsidR="00421AFA">
        <w:t xml:space="preserve"> </w:t>
      </w:r>
      <w:r w:rsidRPr="00743FAC">
        <w:t>just press RETURN. Apart from the fact that the program is being saved, not loaded,</w:t>
      </w:r>
      <w:r w:rsidR="00421AFA">
        <w:t xml:space="preserve"> </w:t>
      </w:r>
      <w:r w:rsidRPr="00743FAC">
        <w:t>the Save command works the same as the Load command so see the ‘Load’ command for what to type next.</w:t>
      </w:r>
    </w:p>
    <w:p w14:paraId="510A6003" w14:textId="73812B11" w:rsidR="00CE168E" w:rsidRDefault="00CE168E" w:rsidP="00CE168E">
      <w:pPr>
        <w:ind w:left="720"/>
        <w:contextualSpacing/>
      </w:pPr>
      <w:r>
        <w:t xml:space="preserve">Note: </w:t>
      </w:r>
      <w:r w:rsidR="006322E5">
        <w:t xml:space="preserve">after pressing return on the </w:t>
      </w:r>
      <w:r w:rsidR="006574AB">
        <w:t>file name</w:t>
      </w:r>
      <w:r w:rsidR="006322E5">
        <w:t xml:space="preserve"> </w:t>
      </w:r>
      <w:r>
        <w:t>if you get the error</w:t>
      </w:r>
      <w:r w:rsidR="006322E5">
        <w:t>:</w:t>
      </w:r>
    </w:p>
    <w:p w14:paraId="161246C8" w14:textId="77777777" w:rsidR="006322E5" w:rsidRPr="006322E5" w:rsidRDefault="006322E5" w:rsidP="006322E5">
      <w:pPr>
        <w:ind w:left="1440"/>
        <w:contextualSpacing/>
        <w:rPr>
          <w:rFonts w:ascii="Courier New" w:hAnsi="Courier New" w:cs="Courier New"/>
          <w:b/>
        </w:rPr>
      </w:pPr>
      <w:r w:rsidRPr="006322E5">
        <w:rPr>
          <w:rFonts w:ascii="Courier New" w:hAnsi="Courier New" w:cs="Courier New"/>
          <w:b/>
        </w:rPr>
        <w:t>Saving (filename)</w:t>
      </w:r>
    </w:p>
    <w:p w14:paraId="56322B84" w14:textId="77777777" w:rsidR="00CE168E" w:rsidRPr="006322E5" w:rsidRDefault="006322E5" w:rsidP="006322E5">
      <w:pPr>
        <w:ind w:left="1440"/>
        <w:contextualSpacing/>
        <w:rPr>
          <w:rFonts w:ascii="Courier New" w:hAnsi="Courier New" w:cs="Courier New"/>
          <w:b/>
        </w:rPr>
      </w:pPr>
      <w:r w:rsidRPr="006322E5">
        <w:rPr>
          <w:rFonts w:ascii="Courier New" w:hAnsi="Courier New" w:cs="Courier New"/>
          <w:b/>
        </w:rPr>
        <w:t xml:space="preserve"> Error 80</w:t>
      </w:r>
    </w:p>
    <w:p w14:paraId="5DBC3E05" w14:textId="77777777" w:rsidR="006322E5" w:rsidRDefault="006322E5" w:rsidP="006322E5">
      <w:pPr>
        <w:ind w:left="1440"/>
        <w:contextualSpacing/>
        <w:rPr>
          <w:rFonts w:ascii="Courier New" w:hAnsi="Courier New" w:cs="Courier New"/>
          <w:b/>
        </w:rPr>
      </w:pPr>
      <w:r w:rsidRPr="006322E5">
        <w:rPr>
          <w:rFonts w:ascii="Courier New" w:hAnsi="Courier New" w:cs="Courier New"/>
          <w:b/>
          <w:highlight w:val="yellow"/>
        </w:rPr>
        <w:t>Code: 63, file exists,00,00</w:t>
      </w:r>
    </w:p>
    <w:p w14:paraId="19A42235" w14:textId="77777777" w:rsidR="006322E5" w:rsidRDefault="006322E5" w:rsidP="006322E5">
      <w:pPr>
        <w:ind w:left="720"/>
        <w:contextualSpacing/>
      </w:pPr>
      <w:r>
        <w:t xml:space="preserve">This indicates that a file of that name already exists.  If you wish to over write the </w:t>
      </w:r>
      <w:proofErr w:type="gramStart"/>
      <w:r>
        <w:t>file</w:t>
      </w:r>
      <w:proofErr w:type="gramEnd"/>
      <w:r>
        <w:t xml:space="preserve"> then enter @0:(filename) so that the Commodore disk drive OS to overwrite the file. e.g.</w:t>
      </w:r>
    </w:p>
    <w:p w14:paraId="48C0FD4E" w14:textId="77777777" w:rsidR="006322E5" w:rsidRPr="006322E5" w:rsidRDefault="006322E5" w:rsidP="006322E5">
      <w:pPr>
        <w:ind w:left="1440"/>
        <w:contextualSpacing/>
        <w:rPr>
          <w:rFonts w:ascii="Courier New" w:hAnsi="Courier New" w:cs="Courier New"/>
          <w:b/>
        </w:rPr>
      </w:pPr>
      <w:r w:rsidRPr="006322E5">
        <w:rPr>
          <w:rFonts w:ascii="Courier New" w:hAnsi="Courier New" w:cs="Courier New"/>
          <w:b/>
        </w:rPr>
        <w:t>&lt;C&gt;</w:t>
      </w:r>
      <w:proofErr w:type="spellStart"/>
      <w:r w:rsidRPr="006322E5">
        <w:rPr>
          <w:rFonts w:ascii="Courier New" w:hAnsi="Courier New" w:cs="Courier New"/>
          <w:b/>
        </w:rPr>
        <w:t>assette</w:t>
      </w:r>
      <w:proofErr w:type="spellEnd"/>
      <w:r w:rsidRPr="006322E5">
        <w:rPr>
          <w:rFonts w:ascii="Courier New" w:hAnsi="Courier New" w:cs="Courier New"/>
          <w:b/>
        </w:rPr>
        <w:t xml:space="preserve"> of &lt;D&gt;</w:t>
      </w:r>
      <w:proofErr w:type="spellStart"/>
      <w:proofErr w:type="gramStart"/>
      <w:r w:rsidRPr="006322E5">
        <w:rPr>
          <w:rFonts w:ascii="Courier New" w:hAnsi="Courier New" w:cs="Courier New"/>
          <w:b/>
        </w:rPr>
        <w:t>isk</w:t>
      </w:r>
      <w:proofErr w:type="spellEnd"/>
      <w:r w:rsidRPr="006322E5">
        <w:rPr>
          <w:rFonts w:ascii="Courier New" w:hAnsi="Courier New" w:cs="Courier New"/>
          <w:b/>
        </w:rPr>
        <w:t xml:space="preserve"> ?</w:t>
      </w:r>
      <w:proofErr w:type="gramEnd"/>
      <w:r w:rsidRPr="006322E5">
        <w:rPr>
          <w:rFonts w:ascii="Courier New" w:hAnsi="Courier New" w:cs="Courier New"/>
          <w:b/>
        </w:rPr>
        <w:t xml:space="preserve"> d</w:t>
      </w:r>
    </w:p>
    <w:p w14:paraId="2EC28010" w14:textId="77777777" w:rsidR="006322E5" w:rsidRDefault="006322E5" w:rsidP="006322E5">
      <w:pPr>
        <w:ind w:left="1440"/>
        <w:contextualSpacing/>
        <w:rPr>
          <w:rFonts w:ascii="Courier New" w:hAnsi="Courier New" w:cs="Courier New"/>
          <w:b/>
        </w:rPr>
      </w:pPr>
      <w:r w:rsidRPr="006322E5">
        <w:rPr>
          <w:rFonts w:ascii="Courier New" w:hAnsi="Courier New" w:cs="Courier New"/>
          <w:b/>
        </w:rPr>
        <w:lastRenderedPageBreak/>
        <w:t xml:space="preserve">File name? </w:t>
      </w:r>
      <w:r w:rsidRPr="006322E5">
        <w:rPr>
          <w:rFonts w:ascii="Courier New" w:hAnsi="Courier New" w:cs="Courier New"/>
          <w:b/>
          <w:highlight w:val="cyan"/>
        </w:rPr>
        <w:t>@</w:t>
      </w:r>
      <w:proofErr w:type="gramStart"/>
      <w:r w:rsidRPr="006322E5">
        <w:rPr>
          <w:rFonts w:ascii="Courier New" w:hAnsi="Courier New" w:cs="Courier New"/>
          <w:b/>
          <w:highlight w:val="cyan"/>
        </w:rPr>
        <w:t>0:</w:t>
      </w:r>
      <w:r w:rsidRPr="006322E5">
        <w:rPr>
          <w:rFonts w:ascii="Courier New" w:hAnsi="Courier New" w:cs="Courier New"/>
          <w:b/>
        </w:rPr>
        <w:t>demo</w:t>
      </w:r>
      <w:proofErr w:type="gramEnd"/>
      <w:r w:rsidRPr="006322E5">
        <w:rPr>
          <w:rFonts w:ascii="Courier New" w:hAnsi="Courier New" w:cs="Courier New"/>
          <w:b/>
        </w:rPr>
        <w:t xml:space="preserve"> file 01</w:t>
      </w:r>
    </w:p>
    <w:p w14:paraId="76B7C0C6" w14:textId="77777777" w:rsidR="006322E5" w:rsidRDefault="006322E5" w:rsidP="006322E5">
      <w:pPr>
        <w:ind w:left="1440"/>
        <w:contextualSpacing/>
        <w:rPr>
          <w:rFonts w:ascii="Courier New" w:hAnsi="Courier New" w:cs="Courier New"/>
          <w:b/>
        </w:rPr>
      </w:pPr>
      <w:r>
        <w:rPr>
          <w:rFonts w:ascii="Courier New" w:hAnsi="Courier New" w:cs="Courier New"/>
          <w:b/>
        </w:rPr>
        <w:t>Saving @</w:t>
      </w:r>
      <w:proofErr w:type="gramStart"/>
      <w:r>
        <w:rPr>
          <w:rFonts w:ascii="Courier New" w:hAnsi="Courier New" w:cs="Courier New"/>
          <w:b/>
        </w:rPr>
        <w:t>0:demo</w:t>
      </w:r>
      <w:proofErr w:type="gramEnd"/>
      <w:r>
        <w:rPr>
          <w:rFonts w:ascii="Courier New" w:hAnsi="Courier New" w:cs="Courier New"/>
          <w:b/>
        </w:rPr>
        <w:t xml:space="preserve"> file 01</w:t>
      </w:r>
    </w:p>
    <w:p w14:paraId="026B5967" w14:textId="77777777" w:rsidR="006322E5" w:rsidRDefault="006322E5" w:rsidP="006322E5">
      <w:pPr>
        <w:ind w:left="1440"/>
        <w:contextualSpacing/>
      </w:pPr>
      <w:r>
        <w:rPr>
          <w:rFonts w:ascii="Courier New" w:hAnsi="Courier New" w:cs="Courier New"/>
          <w:b/>
        </w:rPr>
        <w:t>Code: 00, ok,00,00</w:t>
      </w:r>
    </w:p>
    <w:p w14:paraId="6B51866D" w14:textId="77777777" w:rsidR="00421AFA" w:rsidRDefault="00743FAC" w:rsidP="00421AFA">
      <w:pPr>
        <w:contextualSpacing/>
        <w:rPr>
          <w:b/>
        </w:rPr>
      </w:pPr>
      <w:r w:rsidRPr="00743FAC">
        <w:cr/>
      </w:r>
      <w:r w:rsidRPr="00C0017C">
        <w:rPr>
          <w:b/>
        </w:rPr>
        <w:t>Verify</w:t>
      </w:r>
      <w:r w:rsidR="00421AFA">
        <w:rPr>
          <w:b/>
        </w:rPr>
        <w:t xml:space="preserve"> </w:t>
      </w:r>
    </w:p>
    <w:p w14:paraId="319F04C7" w14:textId="77777777" w:rsidR="00421AFA" w:rsidRDefault="00743FAC" w:rsidP="00421AFA">
      <w:pPr>
        <w:ind w:left="720"/>
        <w:contextualSpacing/>
      </w:pPr>
      <w:r w:rsidRPr="00743FAC">
        <w:t>This verifies that the program recently saved on disk or cassette has saved properly. It reads the file on disk or cassette and compares it with the image in memory.</w:t>
      </w:r>
      <w:r w:rsidR="00421AFA">
        <w:t xml:space="preserve"> </w:t>
      </w:r>
      <w:r w:rsidRPr="00743FAC">
        <w:t>Naturally for this to work properly it must be done before any changes are made</w:t>
      </w:r>
      <w:r w:rsidR="00421AFA">
        <w:t xml:space="preserve"> </w:t>
      </w:r>
      <w:r w:rsidRPr="00743FAC">
        <w:t>to the program in memory. Apart from the fact that the file is being verified, not</w:t>
      </w:r>
      <w:r w:rsidR="00421AFA">
        <w:t xml:space="preserve"> </w:t>
      </w:r>
      <w:r w:rsidRPr="00743FAC">
        <w:t>loaded, the Verify command works the same as the Load command so see the ‘Load’</w:t>
      </w:r>
      <w:r w:rsidR="00421AFA">
        <w:t xml:space="preserve"> </w:t>
      </w:r>
      <w:r w:rsidRPr="00743FAC">
        <w:t>command for what to type next.</w:t>
      </w:r>
    </w:p>
    <w:p w14:paraId="3C87168B" w14:textId="77777777" w:rsidR="00421AFA" w:rsidRDefault="00743FAC" w:rsidP="00421AFA">
      <w:pPr>
        <w:contextualSpacing/>
        <w:rPr>
          <w:b/>
        </w:rPr>
      </w:pPr>
      <w:r w:rsidRPr="00743FAC">
        <w:cr/>
      </w:r>
      <w:r w:rsidRPr="00421AFA">
        <w:rPr>
          <w:b/>
        </w:rPr>
        <w:t>Object</w:t>
      </w:r>
    </w:p>
    <w:p w14:paraId="5F6E28AC" w14:textId="24AFDA29" w:rsidR="006574AB" w:rsidRDefault="00743FAC" w:rsidP="00421AFA">
      <w:pPr>
        <w:ind w:left="720"/>
        <w:contextualSpacing/>
      </w:pPr>
      <w:r w:rsidRPr="00743FAC">
        <w:t xml:space="preserve">This allows you to save your P-codes to disk or cassette. (Compiled ﬁles are commonly called ‘object’ ﬁles). If you have not done </w:t>
      </w:r>
      <w:proofErr w:type="gramStart"/>
      <w:r w:rsidRPr="00743FAC">
        <w:t>a</w:t>
      </w:r>
      <w:proofErr w:type="gramEnd"/>
      <w:r w:rsidRPr="00743FAC">
        <w:t xml:space="preserve"> error-free compile you will get</w:t>
      </w:r>
      <w:r w:rsidR="00421AFA">
        <w:t xml:space="preserve"> </w:t>
      </w:r>
      <w:r w:rsidRPr="00743FAC">
        <w:t>an error message. You will be asked for your object file name</w:t>
      </w:r>
      <w:r w:rsidR="00962D8C">
        <w:t>,</w:t>
      </w:r>
      <w:r w:rsidRPr="00743FAC">
        <w:t xml:space="preserve"> </w:t>
      </w:r>
      <w:r w:rsidR="00962D8C">
        <w:t>j</w:t>
      </w:r>
      <w:r w:rsidRPr="00743FAC">
        <w:t>ust enter its name</w:t>
      </w:r>
      <w:r w:rsidR="00421AFA">
        <w:t xml:space="preserve"> </w:t>
      </w:r>
      <w:r w:rsidRPr="00743FAC">
        <w:t>and press RETURN. If you have selected ‘Object’ by mistake just press RETURN</w:t>
      </w:r>
      <w:r w:rsidR="00421AFA">
        <w:t xml:space="preserve"> </w:t>
      </w:r>
      <w:r w:rsidRPr="00743FAC">
        <w:t xml:space="preserve">only. </w:t>
      </w:r>
      <w:r w:rsidRPr="00421AFA">
        <w:rPr>
          <w:i/>
        </w:rPr>
        <w:t xml:space="preserve">If saving to </w:t>
      </w:r>
      <w:r w:rsidR="00962D8C" w:rsidRPr="00421AFA">
        <w:rPr>
          <w:i/>
        </w:rPr>
        <w:t>disk,</w:t>
      </w:r>
      <w:r w:rsidRPr="00421AFA">
        <w:rPr>
          <w:i/>
        </w:rPr>
        <w:t xml:space="preserve"> then the saved object file will replace any file of the same name currently on disk.</w:t>
      </w:r>
      <w:r w:rsidRPr="00743FAC">
        <w:t xml:space="preserve"> </w:t>
      </w:r>
    </w:p>
    <w:p w14:paraId="3F4CC927" w14:textId="77777777" w:rsidR="006574AB" w:rsidRDefault="00743FAC" w:rsidP="00421AFA">
      <w:pPr>
        <w:ind w:left="720"/>
        <w:contextualSpacing/>
      </w:pPr>
      <w:r w:rsidRPr="00743FAC">
        <w:t>Please be careful that you do not save your object under the same</w:t>
      </w:r>
      <w:r w:rsidR="00421AFA">
        <w:t xml:space="preserve"> </w:t>
      </w:r>
      <w:r w:rsidRPr="00743FAC">
        <w:t>name as your ‘source’ program - that is, your G-Pascal statements. You cannot convert object code back to source code so if you lose your source code you are in</w:t>
      </w:r>
      <w:r w:rsidR="00421AFA">
        <w:t xml:space="preserve"> </w:t>
      </w:r>
      <w:r w:rsidRPr="00743FAC">
        <w:t xml:space="preserve">trouble. </w:t>
      </w:r>
    </w:p>
    <w:p w14:paraId="25789A94" w14:textId="0A71801F" w:rsidR="00421AFA" w:rsidRDefault="006574AB" w:rsidP="00421AFA">
      <w:pPr>
        <w:ind w:left="720"/>
        <w:contextualSpacing/>
      </w:pPr>
      <w:r w:rsidRPr="00743FAC">
        <w:t>However,</w:t>
      </w:r>
      <w:r w:rsidR="00743FAC" w:rsidRPr="00743FAC">
        <w:t xml:space="preserve"> if you lose your object code you can always recompile from the</w:t>
      </w:r>
      <w:r w:rsidR="00421AFA">
        <w:t xml:space="preserve"> </w:t>
      </w:r>
      <w:r w:rsidR="00743FAC" w:rsidRPr="00743FAC">
        <w:t>source code. The object code is completely relocatable so it can be loaded at any</w:t>
      </w:r>
      <w:r w:rsidR="00421AFA">
        <w:t xml:space="preserve"> </w:t>
      </w:r>
      <w:r w:rsidR="00743FAC" w:rsidRPr="00743FAC">
        <w:t>address</w:t>
      </w:r>
      <w:r w:rsidR="00421AFA">
        <w:t xml:space="preserve"> </w:t>
      </w:r>
      <w:r w:rsidR="00743FAC" w:rsidRPr="00743FAC">
        <w:t>without change. You would do this for using the code as an independent module</w:t>
      </w:r>
      <w:r w:rsidR="00421AFA">
        <w:t xml:space="preserve"> </w:t>
      </w:r>
      <w:r w:rsidR="00743FAC" w:rsidRPr="00743FAC">
        <w:t>(see section on ‘Independent Modules’) or for use with the run-time system (available separately).</w:t>
      </w:r>
    </w:p>
    <w:p w14:paraId="1ECEEF91" w14:textId="77777777" w:rsidR="00421AFA" w:rsidRDefault="00421AFA" w:rsidP="00421AFA">
      <w:pPr>
        <w:contextualSpacing/>
      </w:pPr>
    </w:p>
    <w:p w14:paraId="03C95250" w14:textId="77777777" w:rsidR="00421AFA" w:rsidRDefault="00743FAC" w:rsidP="00421AFA">
      <w:pPr>
        <w:contextualSpacing/>
        <w:rPr>
          <w:b/>
        </w:rPr>
      </w:pPr>
      <w:r w:rsidRPr="00421AFA">
        <w:rPr>
          <w:b/>
        </w:rPr>
        <w:t>Edit</w:t>
      </w:r>
    </w:p>
    <w:p w14:paraId="5D678939" w14:textId="77777777" w:rsidR="00421AFA" w:rsidRDefault="00743FAC" w:rsidP="00421AFA">
      <w:pPr>
        <w:ind w:left="720"/>
        <w:contextualSpacing/>
      </w:pPr>
      <w:r w:rsidRPr="00743FAC">
        <w:t xml:space="preserve">This takes you directly to the Editor. </w:t>
      </w:r>
      <w:proofErr w:type="spellStart"/>
      <w:r w:rsidRPr="00743FAC">
        <w:t>lt</w:t>
      </w:r>
      <w:proofErr w:type="spellEnd"/>
      <w:r w:rsidRPr="00743FAC">
        <w:t xml:space="preserve"> is useful to press ‘E’ while a program</w:t>
      </w:r>
      <w:r w:rsidR="00421AFA">
        <w:t xml:space="preserve"> </w:t>
      </w:r>
      <w:r w:rsidRPr="00743FAC">
        <w:t>is loading then you will be taken to the Editor as soon as the load completes.</w:t>
      </w:r>
    </w:p>
    <w:p w14:paraId="68083874" w14:textId="77777777" w:rsidR="00421AFA" w:rsidRDefault="00421AFA" w:rsidP="00421AFA">
      <w:pPr>
        <w:contextualSpacing/>
      </w:pPr>
    </w:p>
    <w:p w14:paraId="1E6AB7CC" w14:textId="77777777" w:rsidR="00421AFA" w:rsidRDefault="00743FAC" w:rsidP="00421AFA">
      <w:pPr>
        <w:contextualSpacing/>
        <w:rPr>
          <w:b/>
        </w:rPr>
      </w:pPr>
      <w:r w:rsidRPr="00C0017C">
        <w:rPr>
          <w:b/>
        </w:rPr>
        <w:t>Print</w:t>
      </w:r>
    </w:p>
    <w:p w14:paraId="7F19D809" w14:textId="77777777" w:rsidR="00421AFA" w:rsidRDefault="00743FAC" w:rsidP="00421AFA">
      <w:pPr>
        <w:ind w:left="720"/>
        <w:contextualSpacing/>
      </w:pPr>
      <w:r w:rsidRPr="00743FAC">
        <w:t>This directs output to your printer. Further screen displays will also appear on</w:t>
      </w:r>
      <w:r w:rsidR="00421AFA">
        <w:t xml:space="preserve"> </w:t>
      </w:r>
      <w:r w:rsidRPr="00743FAC">
        <w:t xml:space="preserve">the printer unless </w:t>
      </w:r>
      <w:r w:rsidRPr="006574AB">
        <w:rPr>
          <w:rFonts w:ascii="Courier New" w:hAnsi="Courier New" w:cs="Courier New"/>
          <w:b/>
        </w:rPr>
        <w:t>’</w:t>
      </w:r>
      <w:proofErr w:type="spellStart"/>
      <w:r w:rsidRPr="006574AB">
        <w:rPr>
          <w:rFonts w:ascii="Courier New" w:hAnsi="Courier New" w:cs="Courier New"/>
          <w:b/>
        </w:rPr>
        <w:t>Noprint</w:t>
      </w:r>
      <w:proofErr w:type="spellEnd"/>
      <w:r w:rsidRPr="006574AB">
        <w:rPr>
          <w:rFonts w:ascii="Courier New" w:hAnsi="Courier New" w:cs="Courier New"/>
          <w:b/>
        </w:rPr>
        <w:t>'</w:t>
      </w:r>
      <w:r w:rsidRPr="00743FAC">
        <w:t xml:space="preserve"> (below) is selected or you press RUN/STOP/RESTORE.</w:t>
      </w:r>
      <w:r w:rsidR="00421AFA">
        <w:t xml:space="preserve"> </w:t>
      </w:r>
      <w:r w:rsidRPr="00743FAC">
        <w:t>Printing is also cancelled at the end of a program run.</w:t>
      </w:r>
    </w:p>
    <w:p w14:paraId="1D81C3B0" w14:textId="77777777" w:rsidR="00421AFA" w:rsidRDefault="00743FAC" w:rsidP="00421AFA">
      <w:pPr>
        <w:ind w:left="720"/>
        <w:contextualSpacing/>
      </w:pPr>
      <w:r w:rsidRPr="00743FAC">
        <w:t>To print your program just press ‘P’ for print (this option), then E (for Edit) and</w:t>
      </w:r>
      <w:r w:rsidR="00421AFA">
        <w:t xml:space="preserve"> </w:t>
      </w:r>
      <w:r w:rsidRPr="00743FAC">
        <w:t>L (RETURN) to list the program.</w:t>
      </w:r>
      <w:r w:rsidR="00421AFA">
        <w:t xml:space="preserve"> </w:t>
      </w:r>
      <w:r w:rsidRPr="00743FAC">
        <w:t xml:space="preserve">If you have no printer plugged into the serial </w:t>
      </w:r>
      <w:proofErr w:type="gramStart"/>
      <w:r w:rsidRPr="00743FAC">
        <w:t>port</w:t>
      </w:r>
      <w:proofErr w:type="gramEnd"/>
      <w:r w:rsidRPr="00743FAC">
        <w:t xml:space="preserve"> then you will get an error</w:t>
      </w:r>
      <w:r w:rsidR="00421AFA">
        <w:t xml:space="preserve"> </w:t>
      </w:r>
      <w:r w:rsidRPr="00743FAC">
        <w:t>message.</w:t>
      </w:r>
    </w:p>
    <w:p w14:paraId="163CF881" w14:textId="77777777" w:rsidR="00421AFA" w:rsidRDefault="00421AFA" w:rsidP="00421AFA">
      <w:pPr>
        <w:contextualSpacing/>
      </w:pPr>
    </w:p>
    <w:p w14:paraId="3C161DDE" w14:textId="77777777" w:rsidR="00421AFA" w:rsidRDefault="00743FAC" w:rsidP="00421AFA">
      <w:pPr>
        <w:contextualSpacing/>
        <w:rPr>
          <w:b/>
        </w:rPr>
      </w:pPr>
      <w:proofErr w:type="spellStart"/>
      <w:r w:rsidRPr="00C0017C">
        <w:rPr>
          <w:b/>
        </w:rPr>
        <w:t>Noprint</w:t>
      </w:r>
      <w:proofErr w:type="spellEnd"/>
    </w:p>
    <w:p w14:paraId="37849F8C" w14:textId="6F849F45" w:rsidR="00421AFA" w:rsidRDefault="00743FAC" w:rsidP="00421AFA">
      <w:pPr>
        <w:ind w:left="720"/>
        <w:contextualSpacing/>
      </w:pPr>
      <w:r w:rsidRPr="00743FAC">
        <w:t xml:space="preserve">This cancels any previous ‘Print’ command. </w:t>
      </w:r>
      <w:proofErr w:type="spellStart"/>
      <w:r w:rsidRPr="00743FAC">
        <w:t>lf</w:t>
      </w:r>
      <w:proofErr w:type="spellEnd"/>
      <w:r w:rsidRPr="00743FAC">
        <w:t xml:space="preserve"> you were not printing or have no</w:t>
      </w:r>
      <w:r w:rsidR="00421AFA">
        <w:t xml:space="preserve"> </w:t>
      </w:r>
      <w:r w:rsidRPr="00743FAC">
        <w:t>printer anyway this has no effect.</w:t>
      </w:r>
    </w:p>
    <w:p w14:paraId="75E985CA" w14:textId="77777777" w:rsidR="00421AFA" w:rsidRDefault="00743FAC" w:rsidP="00421AFA">
      <w:pPr>
        <w:contextualSpacing/>
        <w:rPr>
          <w:b/>
        </w:rPr>
      </w:pPr>
      <w:r w:rsidRPr="00C0017C">
        <w:rPr>
          <w:b/>
        </w:rPr>
        <w:t>Dos</w:t>
      </w:r>
    </w:p>
    <w:p w14:paraId="1ABE7E9C" w14:textId="77777777" w:rsidR="008B6E55" w:rsidRDefault="00743FAC" w:rsidP="008B6E55">
      <w:pPr>
        <w:ind w:left="720"/>
        <w:contextualSpacing/>
      </w:pPr>
      <w:r w:rsidRPr="00743FAC">
        <w:t>This option allows commands to be sent to the DOS (Disk Operating System)</w:t>
      </w:r>
      <w:r w:rsidR="00421AFA">
        <w:t xml:space="preserve"> </w:t>
      </w:r>
      <w:r w:rsidRPr="00743FAC">
        <w:t>in order to accomplish disk-oriented operations such as deleting files and so on.</w:t>
      </w:r>
      <w:r w:rsidR="00421AFA">
        <w:t xml:space="preserve"> </w:t>
      </w:r>
      <w:r w:rsidRPr="00743FAC">
        <w:t>After selecting this option G-Pascal will reply:</w:t>
      </w:r>
      <w:r w:rsidR="008B6E55">
        <w:t xml:space="preserve"> </w:t>
      </w:r>
    </w:p>
    <w:p w14:paraId="190BF3A0" w14:textId="53F1B4F1" w:rsidR="00421AFA" w:rsidRPr="008B6E55" w:rsidRDefault="008B6E55" w:rsidP="008B6E55">
      <w:pPr>
        <w:ind w:left="720"/>
        <w:contextualSpacing/>
        <w:rPr>
          <w:b/>
        </w:rPr>
      </w:pPr>
      <w:r w:rsidRPr="008B6E55">
        <w:rPr>
          <w:b/>
        </w:rPr>
        <w:lastRenderedPageBreak/>
        <w:t>C</w:t>
      </w:r>
      <w:r w:rsidR="00743FAC" w:rsidRPr="008B6E55">
        <w:rPr>
          <w:b/>
        </w:rPr>
        <w:t>ommand?</w:t>
      </w:r>
      <w:r w:rsidR="00421AFA" w:rsidRPr="008B6E55">
        <w:rPr>
          <w:b/>
        </w:rPr>
        <w:t xml:space="preserve"> </w:t>
      </w:r>
    </w:p>
    <w:p w14:paraId="7A8E0981" w14:textId="16CC25B0" w:rsidR="008B6E55" w:rsidRDefault="00743FAC" w:rsidP="006574AB">
      <w:pPr>
        <w:ind w:left="1440"/>
        <w:contextualSpacing/>
      </w:pPr>
      <w:r w:rsidRPr="00743FAC">
        <w:t>At this stage press RETURN if you do not want to send any command</w:t>
      </w:r>
      <w:r w:rsidR="00421AFA">
        <w:t xml:space="preserve"> </w:t>
      </w:r>
      <w:r w:rsidRPr="00743FAC">
        <w:t>to the DOS, otherwise enter the command (as described in the DOS manual), and</w:t>
      </w:r>
      <w:r w:rsidR="00421AFA">
        <w:t xml:space="preserve"> </w:t>
      </w:r>
      <w:r w:rsidRPr="00743FAC">
        <w:t>then press RETURN.</w:t>
      </w:r>
      <w:r w:rsidR="006574AB">
        <w:t xml:space="preserve"> </w:t>
      </w:r>
    </w:p>
    <w:p w14:paraId="30CE9DF7" w14:textId="327EE6DE" w:rsidR="006574AB" w:rsidRPr="006574AB" w:rsidRDefault="006574AB" w:rsidP="006574AB">
      <w:pPr>
        <w:ind w:left="2160"/>
        <w:contextualSpacing/>
        <w:rPr>
          <w:rFonts w:ascii="Courier New" w:hAnsi="Courier New" w:cs="Courier New"/>
          <w:b/>
        </w:rPr>
      </w:pPr>
      <w:r w:rsidRPr="006574AB">
        <w:rPr>
          <w:rFonts w:ascii="Courier New" w:hAnsi="Courier New" w:cs="Courier New"/>
          <w:b/>
        </w:rPr>
        <w:t>Command? s:data</w:t>
      </w:r>
    </w:p>
    <w:p w14:paraId="496BA54B" w14:textId="3D83D46B" w:rsidR="006574AB" w:rsidRDefault="006574AB" w:rsidP="006574AB">
      <w:pPr>
        <w:ind w:left="1440"/>
        <w:contextualSpacing/>
      </w:pPr>
      <w:r>
        <w:t>If successful will have deleted the file ‘data’ with the message:</w:t>
      </w:r>
    </w:p>
    <w:p w14:paraId="0578D914" w14:textId="492FC752" w:rsidR="006574AB" w:rsidRPr="006574AB" w:rsidRDefault="006574AB" w:rsidP="006574AB">
      <w:pPr>
        <w:ind w:left="2160"/>
        <w:contextualSpacing/>
        <w:rPr>
          <w:rFonts w:ascii="Courier New" w:hAnsi="Courier New" w:cs="Courier New"/>
          <w:b/>
        </w:rPr>
      </w:pPr>
      <w:r w:rsidRPr="006574AB">
        <w:rPr>
          <w:rFonts w:ascii="Courier New" w:hAnsi="Courier New" w:cs="Courier New"/>
          <w:b/>
        </w:rPr>
        <w:t>Code: 01, files scratched,01,00</w:t>
      </w:r>
    </w:p>
    <w:p w14:paraId="360F8589" w14:textId="77777777" w:rsidR="008B6E55" w:rsidRDefault="008B6E55" w:rsidP="00421AFA">
      <w:pPr>
        <w:contextualSpacing/>
      </w:pPr>
    </w:p>
    <w:p w14:paraId="0C82B35C" w14:textId="77777777" w:rsidR="008B6E55" w:rsidRDefault="00743FAC" w:rsidP="00421AFA">
      <w:pPr>
        <w:contextualSpacing/>
        <w:rPr>
          <w:b/>
        </w:rPr>
      </w:pPr>
      <w:r w:rsidRPr="008B6E55">
        <w:rPr>
          <w:b/>
        </w:rPr>
        <w:t>Catalog</w:t>
      </w:r>
    </w:p>
    <w:p w14:paraId="0D279B0E" w14:textId="77777777" w:rsidR="008B6E55" w:rsidRDefault="00743FAC" w:rsidP="008B6E55">
      <w:pPr>
        <w:ind w:left="720"/>
        <w:contextualSpacing/>
      </w:pPr>
      <w:r w:rsidRPr="00743FAC">
        <w:t>This option will produce a catalogue (directory) listing of your disk. ln other</w:t>
      </w:r>
      <w:r w:rsidR="008B6E55">
        <w:t xml:space="preserve"> </w:t>
      </w:r>
      <w:r w:rsidRPr="00743FAC">
        <w:t>words, it will display on the screen the names of all the files on your disk. Also</w:t>
      </w:r>
      <w:r w:rsidR="008B6E55">
        <w:t xml:space="preserve"> </w:t>
      </w:r>
      <w:r w:rsidRPr="00743FAC">
        <w:t>displayed will be the size of each file and the amount of room available on the</w:t>
      </w:r>
      <w:r w:rsidR="008B6E55">
        <w:t xml:space="preserve"> </w:t>
      </w:r>
      <w:r w:rsidRPr="00743FAC">
        <w:t>disk.</w:t>
      </w:r>
    </w:p>
    <w:p w14:paraId="43741844" w14:textId="77777777" w:rsidR="008B6E55" w:rsidRDefault="008B6E55" w:rsidP="00421AFA">
      <w:pPr>
        <w:contextualSpacing/>
      </w:pPr>
    </w:p>
    <w:p w14:paraId="57D3BAAC" w14:textId="77777777" w:rsidR="008B6E55" w:rsidRPr="00AC3FC0" w:rsidRDefault="00743FAC" w:rsidP="00AC3FC0">
      <w:pPr>
        <w:pStyle w:val="Heading3"/>
      </w:pPr>
      <w:bookmarkStart w:id="53" w:name="_Toc25664412"/>
      <w:r w:rsidRPr="00AC3FC0">
        <w:rPr>
          <w:rStyle w:val="Heading3Char"/>
        </w:rPr>
        <w:t>Meaning of error codes</w:t>
      </w:r>
      <w:bookmarkEnd w:id="53"/>
    </w:p>
    <w:p w14:paraId="70AD4DBF" w14:textId="77777777" w:rsidR="008B6E55" w:rsidRDefault="00743FAC" w:rsidP="008B6E55">
      <w:pPr>
        <w:ind w:left="720"/>
        <w:contextualSpacing/>
      </w:pPr>
      <w:r w:rsidRPr="00743FAC">
        <w:t>If an error is encountered in loading, saving, verifying etc. an error code number</w:t>
      </w:r>
      <w:r w:rsidR="008B6E55">
        <w:t xml:space="preserve"> </w:t>
      </w:r>
      <w:r w:rsidRPr="00743FAC">
        <w:t xml:space="preserve">will be </w:t>
      </w:r>
      <w:r w:rsidR="00240FCD">
        <w:t>return</w:t>
      </w:r>
      <w:r w:rsidRPr="00743FAC">
        <w:t>ed. The meanings of the common error codes are as follows:</w:t>
      </w:r>
    </w:p>
    <w:p w14:paraId="631FFF7B" w14:textId="3E9AA47D" w:rsidR="006574AB" w:rsidRPr="006574AB" w:rsidRDefault="008B6E55" w:rsidP="00724824">
      <w:pPr>
        <w:ind w:left="1440"/>
        <w:contextualSpacing/>
        <w:rPr>
          <w:b/>
          <w:u w:val="single"/>
        </w:rPr>
      </w:pPr>
      <w:r w:rsidRPr="006574AB">
        <w:rPr>
          <w:b/>
          <w:u w:val="single"/>
        </w:rPr>
        <w:t>Error</w:t>
      </w:r>
      <w:r w:rsidRPr="006574AB">
        <w:rPr>
          <w:b/>
          <w:u w:val="single"/>
        </w:rPr>
        <w:tab/>
        <w:t>Descri</w:t>
      </w:r>
      <w:r w:rsidR="006574AB" w:rsidRPr="006574AB">
        <w:rPr>
          <w:b/>
          <w:u w:val="single"/>
        </w:rPr>
        <w:t>ption</w:t>
      </w:r>
    </w:p>
    <w:p w14:paraId="7F90BB05" w14:textId="671D1E4B" w:rsidR="008B6E55" w:rsidRDefault="008B6E55" w:rsidP="00724824">
      <w:pPr>
        <w:ind w:left="1440"/>
        <w:contextualSpacing/>
      </w:pPr>
      <w:r>
        <w:t>1</w:t>
      </w:r>
      <w:r>
        <w:tab/>
        <w:t xml:space="preserve">Too many open files </w:t>
      </w:r>
    </w:p>
    <w:p w14:paraId="6E63B96E" w14:textId="77777777" w:rsidR="008B6E55" w:rsidRDefault="008B6E55" w:rsidP="00724824">
      <w:pPr>
        <w:ind w:left="1440"/>
        <w:contextualSpacing/>
      </w:pPr>
      <w:r>
        <w:t>2</w:t>
      </w:r>
      <w:r>
        <w:tab/>
        <w:t xml:space="preserve">File already open </w:t>
      </w:r>
    </w:p>
    <w:p w14:paraId="02CDB2AA" w14:textId="77777777" w:rsidR="008B6E55" w:rsidRDefault="008B6E55" w:rsidP="00724824">
      <w:pPr>
        <w:ind w:left="1440"/>
        <w:contextualSpacing/>
      </w:pPr>
      <w:r>
        <w:t>3</w:t>
      </w:r>
      <w:r>
        <w:tab/>
        <w:t xml:space="preserve">File not open </w:t>
      </w:r>
    </w:p>
    <w:p w14:paraId="284BE76B" w14:textId="77777777" w:rsidR="008B6E55" w:rsidRDefault="008B6E55" w:rsidP="00724824">
      <w:pPr>
        <w:ind w:left="1440"/>
        <w:contextualSpacing/>
      </w:pPr>
      <w:r>
        <w:t>4</w:t>
      </w:r>
      <w:r>
        <w:tab/>
        <w:t xml:space="preserve">File not found </w:t>
      </w:r>
    </w:p>
    <w:p w14:paraId="02F9CE8A" w14:textId="77777777" w:rsidR="008B6E55" w:rsidRDefault="008B6E55" w:rsidP="00724824">
      <w:pPr>
        <w:ind w:left="1440"/>
        <w:contextualSpacing/>
      </w:pPr>
      <w:r>
        <w:t>5</w:t>
      </w:r>
      <w:r>
        <w:tab/>
        <w:t xml:space="preserve">Device not present </w:t>
      </w:r>
    </w:p>
    <w:p w14:paraId="4475465F" w14:textId="77777777" w:rsidR="008B6E55" w:rsidRDefault="008B6E55" w:rsidP="00724824">
      <w:pPr>
        <w:ind w:left="1440"/>
        <w:contextualSpacing/>
      </w:pPr>
      <w:r>
        <w:t>6</w:t>
      </w:r>
      <w:r>
        <w:tab/>
        <w:t xml:space="preserve">File is not an input file </w:t>
      </w:r>
    </w:p>
    <w:p w14:paraId="621973DE" w14:textId="77777777" w:rsidR="008B6E55" w:rsidRDefault="008B6E55" w:rsidP="00724824">
      <w:pPr>
        <w:ind w:left="1440"/>
        <w:contextualSpacing/>
      </w:pPr>
      <w:r>
        <w:t>7</w:t>
      </w:r>
      <w:r>
        <w:tab/>
        <w:t xml:space="preserve">File is not an output file </w:t>
      </w:r>
    </w:p>
    <w:p w14:paraId="057EF5D3" w14:textId="77777777" w:rsidR="008B6E55" w:rsidRDefault="008B6E55" w:rsidP="00724824">
      <w:pPr>
        <w:ind w:left="1440"/>
        <w:contextualSpacing/>
      </w:pPr>
      <w:r>
        <w:t>8</w:t>
      </w:r>
      <w:r>
        <w:tab/>
        <w:t xml:space="preserve">File </w:t>
      </w:r>
      <w:proofErr w:type="gramStart"/>
      <w:r>
        <w:t>name</w:t>
      </w:r>
      <w:proofErr w:type="gramEnd"/>
      <w:r>
        <w:t xml:space="preserve"> is missing </w:t>
      </w:r>
    </w:p>
    <w:p w14:paraId="72A961E3" w14:textId="77777777" w:rsidR="008B6E55" w:rsidRDefault="008B6E55" w:rsidP="00724824">
      <w:pPr>
        <w:ind w:left="1440"/>
        <w:contextualSpacing/>
      </w:pPr>
      <w:r>
        <w:t>9</w:t>
      </w:r>
      <w:r>
        <w:tab/>
        <w:t xml:space="preserve">Illegal device number </w:t>
      </w:r>
    </w:p>
    <w:p w14:paraId="671D312E" w14:textId="77777777" w:rsidR="008B6E55" w:rsidRDefault="008B6E55" w:rsidP="00724824">
      <w:pPr>
        <w:ind w:left="1440"/>
        <w:contextualSpacing/>
      </w:pPr>
      <w:r>
        <w:t>10</w:t>
      </w:r>
      <w:r>
        <w:tab/>
        <w:t xml:space="preserve">Unrecoverable read error / mismatch </w:t>
      </w:r>
    </w:p>
    <w:p w14:paraId="65F4AB51" w14:textId="77777777" w:rsidR="008B6E55" w:rsidRDefault="008B6E55" w:rsidP="00724824">
      <w:pPr>
        <w:ind w:left="1440"/>
        <w:contextualSpacing/>
      </w:pPr>
      <w:r>
        <w:t>20</w:t>
      </w:r>
      <w:r>
        <w:tab/>
        <w:t xml:space="preserve">Checksum error </w:t>
      </w:r>
    </w:p>
    <w:p w14:paraId="765D3B0F" w14:textId="77777777" w:rsidR="008B6E55" w:rsidRDefault="008B6E55" w:rsidP="00724824">
      <w:pPr>
        <w:ind w:left="1440"/>
        <w:contextualSpacing/>
      </w:pPr>
      <w:r>
        <w:t>40</w:t>
      </w:r>
      <w:r>
        <w:tab/>
        <w:t xml:space="preserve">End of file </w:t>
      </w:r>
    </w:p>
    <w:p w14:paraId="71AF9938" w14:textId="77777777" w:rsidR="008B6E55" w:rsidRDefault="008B6E55" w:rsidP="00724824">
      <w:pPr>
        <w:ind w:left="1440"/>
        <w:contextualSpacing/>
      </w:pPr>
      <w:r>
        <w:t>80</w:t>
      </w:r>
      <w:r>
        <w:tab/>
        <w:t xml:space="preserve">End of tape/Device not present </w:t>
      </w:r>
    </w:p>
    <w:p w14:paraId="7895F366" w14:textId="77777777" w:rsidR="00AC3FC0" w:rsidRDefault="00743FAC">
      <w:r w:rsidRPr="00743FAC">
        <w:cr/>
      </w:r>
      <w:r w:rsidR="00AC3FC0">
        <w:br w:type="page"/>
      </w:r>
    </w:p>
    <w:p w14:paraId="2BA78C36" w14:textId="77777777" w:rsidR="008B6E55" w:rsidRDefault="00743FAC" w:rsidP="008B6E55">
      <w:pPr>
        <w:contextualSpacing/>
      </w:pPr>
      <w:bookmarkStart w:id="54" w:name="_Toc25664413"/>
      <w:r w:rsidRPr="008B6E55">
        <w:rPr>
          <w:rStyle w:val="Heading1Char"/>
        </w:rPr>
        <w:lastRenderedPageBreak/>
        <w:t>OPENING AND CLOSING FILES</w:t>
      </w:r>
      <w:bookmarkEnd w:id="54"/>
    </w:p>
    <w:p w14:paraId="55BACCB5" w14:textId="77777777" w:rsidR="008B6E55" w:rsidRDefault="00743FAC" w:rsidP="008B6E55">
      <w:pPr>
        <w:ind w:left="720"/>
        <w:contextualSpacing/>
      </w:pPr>
      <w:r w:rsidRPr="00743FAC">
        <w:t>G-Pascal allows you to open and close ﬁles, direct output to a file or obtain input</w:t>
      </w:r>
      <w:r w:rsidR="008B6E55">
        <w:t xml:space="preserve"> </w:t>
      </w:r>
      <w:r w:rsidRPr="00743FAC">
        <w:t>from a file. This is achieved with the following statements:</w:t>
      </w:r>
    </w:p>
    <w:p w14:paraId="7A4C1477" w14:textId="77777777" w:rsidR="008B6E55" w:rsidRDefault="00743FAC" w:rsidP="008B6E55">
      <w:pPr>
        <w:pStyle w:val="Heading2"/>
      </w:pPr>
      <w:bookmarkStart w:id="55" w:name="_Toc25664414"/>
      <w:r w:rsidRPr="00D2521F">
        <w:t xml:space="preserve">OPEN (file, device, channel, </w:t>
      </w:r>
      <w:r w:rsidR="007027C4">
        <w:t>“</w:t>
      </w:r>
      <w:r w:rsidRPr="00D2521F">
        <w:t>ﬁle-name</w:t>
      </w:r>
      <w:r w:rsidR="00A5601B">
        <w:t>*)</w:t>
      </w:r>
      <w:bookmarkEnd w:id="55"/>
    </w:p>
    <w:p w14:paraId="53BA1BD4" w14:textId="77777777" w:rsidR="008B6E55" w:rsidRDefault="00743FAC" w:rsidP="003D1760">
      <w:pPr>
        <w:ind w:left="720"/>
        <w:contextualSpacing/>
      </w:pPr>
      <w:r w:rsidRPr="00743FAC">
        <w:t>The file number may be from 1 to 255 and is used to identify the ﬁle in subsequent</w:t>
      </w:r>
      <w:r w:rsidR="008B6E55">
        <w:t xml:space="preserve"> </w:t>
      </w:r>
      <w:r w:rsidRPr="008B6E55">
        <w:t>GET, PUT and CLOSE statements.</w:t>
      </w:r>
    </w:p>
    <w:p w14:paraId="25CA84EF" w14:textId="77777777" w:rsidR="008B6E55" w:rsidRDefault="00743FAC" w:rsidP="003D1760">
      <w:pPr>
        <w:ind w:left="720"/>
        <w:contextualSpacing/>
      </w:pPr>
      <w:r w:rsidRPr="00743FAC">
        <w:t>The device number identifies the type of device that the OPEN applies to. It is</w:t>
      </w:r>
      <w:r w:rsidR="008B6E55">
        <w:t xml:space="preserve"> </w:t>
      </w:r>
      <w:r w:rsidRPr="00743FAC">
        <w:t>normally 8 for a disk, 4 for a printer and 1 for the cassette.</w:t>
      </w:r>
    </w:p>
    <w:p w14:paraId="655A9465" w14:textId="77777777" w:rsidR="008B6E55" w:rsidRDefault="00743FAC" w:rsidP="003D1760">
      <w:pPr>
        <w:ind w:left="720"/>
        <w:contextualSpacing/>
      </w:pPr>
      <w:r w:rsidRPr="00743FAC">
        <w:t>The channel</w:t>
      </w:r>
      <w:r w:rsidR="008B6E55">
        <w:t xml:space="preserve"> number</w:t>
      </w:r>
      <w:r w:rsidRPr="00743FAC">
        <w:t xml:space="preserve"> (otherwise known as the ‘secondary address’) is used to send secondary information to the device. It may be from 2 to 15 for a disk where 15 is the</w:t>
      </w:r>
      <w:r w:rsidR="008B6E55">
        <w:t xml:space="preserve"> </w:t>
      </w:r>
      <w:r w:rsidRPr="00743FAC">
        <w:t>disk ‘command’ channel. Other numbers may be used for printers for special purposes such as plotting, graphics, lower case and so on.</w:t>
      </w:r>
      <w:r w:rsidRPr="00743FAC">
        <w:cr/>
        <w:t>The "ﬁle-name” must be a string of at least one character inside quote symbols.</w:t>
      </w:r>
      <w:r w:rsidR="008B6E55">
        <w:t xml:space="preserve"> </w:t>
      </w:r>
      <w:r w:rsidRPr="00743FAC">
        <w:t>It represents the file name when opening a disk file, or the command when sending</w:t>
      </w:r>
      <w:r w:rsidR="008B6E55">
        <w:t xml:space="preserve"> </w:t>
      </w:r>
      <w:r w:rsidRPr="00743FAC">
        <w:t xml:space="preserve">a disk command. In the case of </w:t>
      </w:r>
      <w:proofErr w:type="gramStart"/>
      <w:r w:rsidRPr="00743FAC">
        <w:t>printers</w:t>
      </w:r>
      <w:proofErr w:type="gramEnd"/>
      <w:r w:rsidRPr="00743FAC">
        <w:t xml:space="preserve"> it is ignored, so just a single space </w:t>
      </w:r>
      <w:r w:rsidR="00A5601B" w:rsidRPr="005F5AE1">
        <w:rPr>
          <w:rFonts w:ascii="Courier New" w:hAnsi="Courier New" w:cs="Courier New"/>
          <w:b/>
        </w:rPr>
        <w:t>(</w:t>
      </w:r>
      <w:r w:rsidR="005F5AE1" w:rsidRPr="005F5AE1">
        <w:rPr>
          <w:rFonts w:ascii="Courier New" w:hAnsi="Courier New" w:cs="Courier New"/>
          <w:b/>
        </w:rPr>
        <w:t>"</w:t>
      </w:r>
      <w:r w:rsidRPr="005F5AE1">
        <w:rPr>
          <w:rFonts w:ascii="Courier New" w:hAnsi="Courier New" w:cs="Courier New"/>
          <w:b/>
        </w:rPr>
        <w:t xml:space="preserve"> ")</w:t>
      </w:r>
      <w:r w:rsidR="008B6E55">
        <w:t xml:space="preserve"> </w:t>
      </w:r>
      <w:r w:rsidRPr="00743FAC">
        <w:t>will do.</w:t>
      </w:r>
    </w:p>
    <w:p w14:paraId="5EFBE325" w14:textId="77777777" w:rsidR="008B6E55" w:rsidRDefault="008B6E55" w:rsidP="003D1760">
      <w:pPr>
        <w:ind w:left="720"/>
        <w:contextualSpacing/>
      </w:pPr>
    </w:p>
    <w:p w14:paraId="0045F755" w14:textId="77777777" w:rsidR="003D1760" w:rsidRDefault="00743FAC" w:rsidP="003D1760">
      <w:pPr>
        <w:ind w:left="720"/>
        <w:contextualSpacing/>
      </w:pPr>
      <w:r w:rsidRPr="00743FAC">
        <w:t>The result of the OPEN is returned in the reserved word INVALID - if INVALID</w:t>
      </w:r>
      <w:r w:rsidR="003D1760">
        <w:t xml:space="preserve"> </w:t>
      </w:r>
      <w:r w:rsidRPr="00743FAC">
        <w:t>is non-zero after the OPEN then an error has occurred and INVALID contains the</w:t>
      </w:r>
      <w:r w:rsidR="003D1760">
        <w:t xml:space="preserve"> </w:t>
      </w:r>
      <w:r w:rsidRPr="00743FAC">
        <w:t>actual number corresponding to the type of error that occurred.</w:t>
      </w:r>
    </w:p>
    <w:p w14:paraId="172E3925" w14:textId="77777777" w:rsidR="003D1760" w:rsidRDefault="003D1760" w:rsidP="008B6E55">
      <w:pPr>
        <w:contextualSpacing/>
      </w:pPr>
    </w:p>
    <w:p w14:paraId="6352FBEF" w14:textId="77777777" w:rsidR="003D1760" w:rsidRDefault="00743FAC" w:rsidP="003D1760">
      <w:pPr>
        <w:ind w:firstLine="720"/>
        <w:contextualSpacing/>
      </w:pPr>
      <w:r w:rsidRPr="00743FAC">
        <w:t>For example, to open file 5 as the printer (device 4) you would say:</w:t>
      </w:r>
    </w:p>
    <w:p w14:paraId="0197F094" w14:textId="77777777" w:rsidR="003D1760" w:rsidRPr="003D1760" w:rsidRDefault="00743FAC" w:rsidP="003D1760">
      <w:pPr>
        <w:ind w:left="720" w:firstLine="720"/>
        <w:contextualSpacing/>
        <w:rPr>
          <w:rFonts w:ascii="Courier New" w:hAnsi="Courier New" w:cs="Courier New"/>
          <w:b/>
        </w:rPr>
      </w:pPr>
      <w:r w:rsidRPr="003D1760">
        <w:rPr>
          <w:rFonts w:ascii="Courier New" w:hAnsi="Courier New" w:cs="Courier New"/>
          <w:b/>
        </w:rPr>
        <w:t xml:space="preserve">OPEN (5, 4, O, </w:t>
      </w:r>
      <w:proofErr w:type="gramStart"/>
      <w:r w:rsidR="007027C4" w:rsidRPr="003D1760">
        <w:rPr>
          <w:rFonts w:ascii="Courier New" w:hAnsi="Courier New" w:cs="Courier New"/>
          <w:b/>
        </w:rPr>
        <w:t>“</w:t>
      </w:r>
      <w:r w:rsidRPr="003D1760">
        <w:rPr>
          <w:rFonts w:ascii="Courier New" w:hAnsi="Courier New" w:cs="Courier New"/>
          <w:b/>
        </w:rPr>
        <w:t xml:space="preserve"> "</w:t>
      </w:r>
      <w:proofErr w:type="gramEnd"/>
      <w:r w:rsidRPr="003D1760">
        <w:rPr>
          <w:rFonts w:ascii="Courier New" w:hAnsi="Courier New" w:cs="Courier New"/>
          <w:b/>
        </w:rPr>
        <w:t>);</w:t>
      </w:r>
    </w:p>
    <w:p w14:paraId="3CF500E8" w14:textId="77777777" w:rsidR="003D1760" w:rsidRDefault="00743FAC" w:rsidP="003D1760">
      <w:pPr>
        <w:ind w:firstLine="720"/>
        <w:contextualSpacing/>
      </w:pPr>
      <w:r w:rsidRPr="00743FAC">
        <w:t>To open a disk ﬁle for output as ﬁle number 10 you would say:</w:t>
      </w:r>
    </w:p>
    <w:p w14:paraId="1E30A564" w14:textId="77777777" w:rsidR="003D1760" w:rsidRDefault="00743FAC" w:rsidP="003D1760">
      <w:pPr>
        <w:ind w:left="720" w:firstLine="720"/>
        <w:contextualSpacing/>
      </w:pPr>
      <w:r w:rsidRPr="003D1760">
        <w:rPr>
          <w:rFonts w:ascii="Courier New" w:hAnsi="Courier New" w:cs="Courier New"/>
          <w:b/>
        </w:rPr>
        <w:t xml:space="preserve">OPEN (10, 8, 2, </w:t>
      </w:r>
      <w:r w:rsidR="007027C4" w:rsidRPr="003D1760">
        <w:rPr>
          <w:rFonts w:ascii="Courier New" w:hAnsi="Courier New" w:cs="Courier New"/>
          <w:b/>
        </w:rPr>
        <w:t>“</w:t>
      </w:r>
      <w:r w:rsidRPr="003D1760">
        <w:rPr>
          <w:rFonts w:ascii="Courier New" w:hAnsi="Courier New" w:cs="Courier New"/>
          <w:b/>
        </w:rPr>
        <w:t>0:</w:t>
      </w:r>
      <w:proofErr w:type="gramStart"/>
      <w:r w:rsidRPr="003D1760">
        <w:rPr>
          <w:rFonts w:ascii="Courier New" w:hAnsi="Courier New" w:cs="Courier New"/>
          <w:b/>
        </w:rPr>
        <w:t>DATA,S</w:t>
      </w:r>
      <w:proofErr w:type="gramEnd"/>
      <w:r w:rsidRPr="003D1760">
        <w:rPr>
          <w:rFonts w:ascii="Courier New" w:hAnsi="Courier New" w:cs="Courier New"/>
          <w:b/>
        </w:rPr>
        <w:t>,W");</w:t>
      </w:r>
      <w:r w:rsidRPr="00743FAC">
        <w:t xml:space="preserve"> </w:t>
      </w:r>
    </w:p>
    <w:p w14:paraId="4B45BBDA" w14:textId="77777777" w:rsidR="005F5AE1" w:rsidRDefault="005F5AE1" w:rsidP="005F5AE1">
      <w:pPr>
        <w:contextualSpacing/>
      </w:pPr>
      <w:r>
        <w:tab/>
        <w:t>If the file exists and you wish to overwrite it then at the at (@) sign before the 0: i.e.</w:t>
      </w:r>
    </w:p>
    <w:p w14:paraId="4D4481D2" w14:textId="77777777" w:rsidR="005F5AE1" w:rsidRDefault="005F5AE1" w:rsidP="005F5AE1">
      <w:pPr>
        <w:ind w:left="720" w:firstLine="720"/>
        <w:contextualSpacing/>
      </w:pPr>
      <w:r w:rsidRPr="003D1760">
        <w:rPr>
          <w:rFonts w:ascii="Courier New" w:hAnsi="Courier New" w:cs="Courier New"/>
          <w:b/>
        </w:rPr>
        <w:t>OPEN (10, 8, 2, “</w:t>
      </w:r>
      <w:r w:rsidRPr="005F5AE1">
        <w:rPr>
          <w:rFonts w:ascii="Courier New" w:hAnsi="Courier New" w:cs="Courier New"/>
          <w:b/>
          <w:highlight w:val="cyan"/>
        </w:rPr>
        <w:t>@</w:t>
      </w:r>
      <w:r w:rsidRPr="003D1760">
        <w:rPr>
          <w:rFonts w:ascii="Courier New" w:hAnsi="Courier New" w:cs="Courier New"/>
          <w:b/>
        </w:rPr>
        <w:t>0:</w:t>
      </w:r>
      <w:proofErr w:type="gramStart"/>
      <w:r w:rsidRPr="003D1760">
        <w:rPr>
          <w:rFonts w:ascii="Courier New" w:hAnsi="Courier New" w:cs="Courier New"/>
          <w:b/>
        </w:rPr>
        <w:t>DATA,S</w:t>
      </w:r>
      <w:proofErr w:type="gramEnd"/>
      <w:r w:rsidRPr="003D1760">
        <w:rPr>
          <w:rFonts w:ascii="Courier New" w:hAnsi="Courier New" w:cs="Courier New"/>
          <w:b/>
        </w:rPr>
        <w:t>,W");</w:t>
      </w:r>
      <w:r w:rsidRPr="00743FAC">
        <w:t xml:space="preserve"> </w:t>
      </w:r>
    </w:p>
    <w:p w14:paraId="58353725" w14:textId="77777777" w:rsidR="003D1760" w:rsidRDefault="003D1760" w:rsidP="003D1760">
      <w:pPr>
        <w:contextualSpacing/>
      </w:pPr>
    </w:p>
    <w:p w14:paraId="0C9168D3" w14:textId="77777777" w:rsidR="003D1760" w:rsidRDefault="00743FAC" w:rsidP="006B2601">
      <w:pPr>
        <w:contextualSpacing/>
        <w:rPr>
          <w:b/>
        </w:rPr>
      </w:pPr>
      <w:r w:rsidRPr="00D2521F">
        <w:rPr>
          <w:b/>
        </w:rPr>
        <w:t>PUT (file-number)</w:t>
      </w:r>
    </w:p>
    <w:p w14:paraId="416F2D16" w14:textId="77777777" w:rsidR="003D1760" w:rsidRDefault="00743FAC" w:rsidP="003D1760">
      <w:pPr>
        <w:ind w:left="720"/>
        <w:contextualSpacing/>
      </w:pPr>
      <w:r w:rsidRPr="00743FAC">
        <w:t>PUT is used to direct output (from WRITE and WRITELN statements) to a previously opened file. All subsequent WRITE and WRITELNs will direct their output</w:t>
      </w:r>
      <w:r w:rsidR="00D2521F">
        <w:t xml:space="preserve"> </w:t>
      </w:r>
      <w:r w:rsidRPr="00743FAC">
        <w:t>to the nominated file an error will occur if the file is not open or is not an output</w:t>
      </w:r>
      <w:r w:rsidR="00D2521F">
        <w:t xml:space="preserve"> </w:t>
      </w:r>
      <w:r w:rsidRPr="00743FAC">
        <w:t>ﬁle.</w:t>
      </w:r>
    </w:p>
    <w:p w14:paraId="612174F0" w14:textId="77777777" w:rsidR="003D1760" w:rsidRDefault="00743FAC" w:rsidP="003D1760">
      <w:pPr>
        <w:ind w:left="720"/>
        <w:contextualSpacing/>
      </w:pPr>
      <w:r w:rsidRPr="00743FAC">
        <w:t>To re-direct output to the TV screen (the default condition) the statement: PUT</w:t>
      </w:r>
      <w:r w:rsidR="00D2521F">
        <w:t xml:space="preserve"> </w:t>
      </w:r>
      <w:r w:rsidRPr="00743FAC">
        <w:t>(0) must be issued.</w:t>
      </w:r>
      <w:r w:rsidR="003D1760">
        <w:t xml:space="preserve"> </w:t>
      </w:r>
      <w:r w:rsidRPr="00743FAC">
        <w:t>The result of issuing a PUT is stored in the function INVALID. If INVALID is</w:t>
      </w:r>
      <w:r w:rsidR="00D2521F">
        <w:t xml:space="preserve"> </w:t>
      </w:r>
      <w:r w:rsidRPr="00743FAC">
        <w:t>zero then the PUT was OK,</w:t>
      </w:r>
      <w:r w:rsidR="003D1760">
        <w:t xml:space="preserve"> </w:t>
      </w:r>
      <w:r w:rsidRPr="00743FAC">
        <w:t>otherwise it contains the number of the error that occurred.</w:t>
      </w:r>
      <w:r w:rsidR="003D1760">
        <w:t xml:space="preserve"> </w:t>
      </w:r>
    </w:p>
    <w:p w14:paraId="5B90141F" w14:textId="1C6B3675" w:rsidR="00D2521F" w:rsidRDefault="00D2521F" w:rsidP="003D1760">
      <w:pPr>
        <w:ind w:left="720"/>
        <w:contextualSpacing/>
      </w:pPr>
      <w:r>
        <w:t xml:space="preserve">{{Hand written comment added to </w:t>
      </w:r>
      <w:r w:rsidR="00724824">
        <w:t xml:space="preserve">original manual </w:t>
      </w:r>
      <w:r>
        <w:t>-</w:t>
      </w:r>
      <w:r w:rsidRPr="00724824">
        <w:rPr>
          <w:i/>
        </w:rPr>
        <w:t xml:space="preserve">W.B. </w:t>
      </w:r>
      <w:proofErr w:type="gramStart"/>
      <w:r w:rsidRPr="00724824">
        <w:rPr>
          <w:rFonts w:ascii="Courier New" w:hAnsi="Courier New" w:cs="Courier New"/>
          <w:b/>
        </w:rPr>
        <w:t>PUT(</w:t>
      </w:r>
      <w:proofErr w:type="gramEnd"/>
      <w:r w:rsidRPr="00724824">
        <w:rPr>
          <w:rFonts w:ascii="Courier New" w:hAnsi="Courier New" w:cs="Courier New"/>
          <w:b/>
        </w:rPr>
        <w:t>0)</w:t>
      </w:r>
      <w:r w:rsidRPr="00724824">
        <w:rPr>
          <w:i/>
        </w:rPr>
        <w:t xml:space="preserve"> in between redirecting to another files.</w:t>
      </w:r>
      <w:r>
        <w:t>}}</w:t>
      </w:r>
    </w:p>
    <w:p w14:paraId="4160C98B" w14:textId="77777777" w:rsidR="00D2521F" w:rsidRDefault="00D2521F" w:rsidP="006B2601">
      <w:pPr>
        <w:contextualSpacing/>
      </w:pPr>
    </w:p>
    <w:p w14:paraId="3920C2FF" w14:textId="77777777" w:rsidR="003D1760" w:rsidRDefault="00743FAC" w:rsidP="006B2601">
      <w:pPr>
        <w:contextualSpacing/>
        <w:rPr>
          <w:b/>
        </w:rPr>
      </w:pPr>
      <w:r w:rsidRPr="00D2521F">
        <w:rPr>
          <w:b/>
        </w:rPr>
        <w:t>GET (file-number)</w:t>
      </w:r>
    </w:p>
    <w:p w14:paraId="38E580E3" w14:textId="77777777" w:rsidR="003D1760" w:rsidRDefault="00743FAC" w:rsidP="003D1760">
      <w:pPr>
        <w:ind w:left="720"/>
        <w:contextualSpacing/>
      </w:pPr>
      <w:r w:rsidRPr="00743FAC">
        <w:t>GET is used to receive input (to a READ statement) from a previously opened</w:t>
      </w:r>
      <w:r w:rsidR="00D2521F">
        <w:t xml:space="preserve"> </w:t>
      </w:r>
      <w:r w:rsidRPr="00743FAC">
        <w:t>ﬁle. All subsequent READs will receive input from the nominated ﬁle an error will</w:t>
      </w:r>
      <w:r w:rsidR="00D2521F">
        <w:t xml:space="preserve"> </w:t>
      </w:r>
      <w:r w:rsidRPr="00743FAC">
        <w:t>occur if the ﬁle is not open or is not an input file.</w:t>
      </w:r>
      <w:r w:rsidRPr="00743FAC">
        <w:cr/>
        <w:t>To receive output from the keyboard again (the default condition) the statement:</w:t>
      </w:r>
      <w:r w:rsidR="00D2521F">
        <w:t xml:space="preserve"> G</w:t>
      </w:r>
      <w:r w:rsidRPr="00743FAC">
        <w:t>ET (0) must be issued.</w:t>
      </w:r>
      <w:r w:rsidRPr="00743FAC">
        <w:cr/>
      </w:r>
      <w:r w:rsidRPr="00743FAC">
        <w:lastRenderedPageBreak/>
        <w:t>The result of issuing a GET is stored in the function INVALID. If INVALID is zero</w:t>
      </w:r>
      <w:r w:rsidR="005F5AE1">
        <w:t xml:space="preserve"> </w:t>
      </w:r>
      <w:r w:rsidRPr="00743FAC">
        <w:t>then the GET was OK, otherwise it contains the number of the error that occurred.</w:t>
      </w:r>
      <w:r w:rsidR="00D2521F">
        <w:t xml:space="preserve"> </w:t>
      </w:r>
    </w:p>
    <w:p w14:paraId="578E4C8B" w14:textId="77777777" w:rsidR="00D2521F" w:rsidRDefault="00743FAC" w:rsidP="003D1760">
      <w:pPr>
        <w:ind w:left="720"/>
        <w:contextualSpacing/>
        <w:rPr>
          <w:i/>
        </w:rPr>
      </w:pPr>
      <w:r w:rsidRPr="00D2521F">
        <w:rPr>
          <w:i/>
        </w:rPr>
        <w:t>Both GET (0) and PUT (0) function identically they issue a ‘clear channel’ command to</w:t>
      </w:r>
      <w:r w:rsidR="00D2521F">
        <w:rPr>
          <w:i/>
        </w:rPr>
        <w:t xml:space="preserve"> </w:t>
      </w:r>
      <w:r w:rsidRPr="00D2521F">
        <w:rPr>
          <w:i/>
        </w:rPr>
        <w:t xml:space="preserve">the </w:t>
      </w:r>
      <w:proofErr w:type="spellStart"/>
      <w:r w:rsidRPr="00D2521F">
        <w:rPr>
          <w:i/>
        </w:rPr>
        <w:t>Kernal</w:t>
      </w:r>
      <w:proofErr w:type="spellEnd"/>
      <w:r w:rsidRPr="00D2521F">
        <w:rPr>
          <w:i/>
        </w:rPr>
        <w:t>, resetting both input and output to the default operation of keyboard and screen</w:t>
      </w:r>
      <w:r w:rsidR="00D2521F">
        <w:rPr>
          <w:i/>
        </w:rPr>
        <w:t xml:space="preserve"> </w:t>
      </w:r>
      <w:r w:rsidRPr="00D2521F">
        <w:rPr>
          <w:i/>
        </w:rPr>
        <w:t>respectively. The ﬁles are still open, however and may be re-accessed with further GET and</w:t>
      </w:r>
      <w:r w:rsidR="00D2521F">
        <w:rPr>
          <w:i/>
        </w:rPr>
        <w:t xml:space="preserve"> </w:t>
      </w:r>
      <w:r w:rsidRPr="00D2521F">
        <w:rPr>
          <w:i/>
        </w:rPr>
        <w:t>PUT statements.</w:t>
      </w:r>
      <w:r w:rsidRPr="00D2521F">
        <w:rPr>
          <w:i/>
        </w:rPr>
        <w:cr/>
      </w:r>
    </w:p>
    <w:p w14:paraId="091B66A9" w14:textId="77777777" w:rsidR="003D1760" w:rsidRDefault="00743FAC" w:rsidP="006B2601">
      <w:pPr>
        <w:contextualSpacing/>
        <w:rPr>
          <w:b/>
        </w:rPr>
      </w:pPr>
      <w:r w:rsidRPr="00D2521F">
        <w:rPr>
          <w:b/>
        </w:rPr>
        <w:t>CLOSE (file-number);</w:t>
      </w:r>
    </w:p>
    <w:p w14:paraId="7B3E2607" w14:textId="77777777" w:rsidR="003D1760" w:rsidRDefault="00743FAC" w:rsidP="003D1760">
      <w:pPr>
        <w:ind w:left="720"/>
        <w:contextualSpacing/>
      </w:pPr>
      <w:r w:rsidRPr="00743FAC">
        <w:t>CLOSE is used to close the nominated ﬁle. For example, CLOSE (15) closes ﬁle</w:t>
      </w:r>
      <w:r w:rsidRPr="00743FAC">
        <w:cr/>
        <w:t>number 15. All open ﬁles should be closed, although G-Pascal automatically does</w:t>
      </w:r>
      <w:r w:rsidRPr="00743FAC">
        <w:cr/>
        <w:t>a ‘close all ﬁles’ at the completion of each run.</w:t>
      </w:r>
    </w:p>
    <w:p w14:paraId="1A45C312" w14:textId="77777777" w:rsidR="00D44794" w:rsidRDefault="00D44794" w:rsidP="00D44794">
      <w:pPr>
        <w:contextualSpacing/>
      </w:pPr>
    </w:p>
    <w:p w14:paraId="01594C01" w14:textId="77777777" w:rsidR="00D44794" w:rsidRDefault="00D44794" w:rsidP="00D44794">
      <w:pPr>
        <w:contextualSpacing/>
        <w:rPr>
          <w:b/>
        </w:rPr>
      </w:pPr>
      <w:r w:rsidRPr="00AC3FC0">
        <w:rPr>
          <w:b/>
        </w:rPr>
        <w:t>Sample Program</w:t>
      </w:r>
    </w:p>
    <w:p w14:paraId="59C57A42" w14:textId="77777777" w:rsidR="00AC3FC0" w:rsidRPr="00AC3FC0" w:rsidRDefault="00AC3FC0" w:rsidP="00D44794">
      <w:pPr>
        <w:contextualSpacing/>
        <w:rPr>
          <w:b/>
        </w:rPr>
      </w:pPr>
    </w:p>
    <w:p w14:paraId="07F02327"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DEMO FOR READING AND WRITING *)</w:t>
      </w:r>
    </w:p>
    <w:p w14:paraId="228140B3"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DATA FILES. *)</w:t>
      </w:r>
    </w:p>
    <w:p w14:paraId="539BC8FA"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VAR </w:t>
      </w:r>
    </w:p>
    <w:p w14:paraId="1A79F045"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t>
      </w:r>
      <w:proofErr w:type="gramStart"/>
      <w:r w:rsidRPr="00D44794">
        <w:rPr>
          <w:rFonts w:ascii="Courier New" w:hAnsi="Courier New" w:cs="Courier New"/>
          <w:b/>
        </w:rPr>
        <w:t>CHOICE :</w:t>
      </w:r>
      <w:proofErr w:type="gramEnd"/>
      <w:r w:rsidRPr="00D44794">
        <w:rPr>
          <w:rFonts w:ascii="Courier New" w:hAnsi="Courier New" w:cs="Courier New"/>
          <w:b/>
        </w:rPr>
        <w:t xml:space="preserve"> INTEGER ;</w:t>
      </w:r>
    </w:p>
    <w:p w14:paraId="53034B8D" w14:textId="77777777" w:rsidR="00AC3FC0" w:rsidRDefault="00AC3FC0" w:rsidP="00AC3FC0">
      <w:pPr>
        <w:ind w:left="720"/>
        <w:contextualSpacing/>
        <w:rPr>
          <w:rFonts w:ascii="Courier New" w:hAnsi="Courier New" w:cs="Courier New"/>
          <w:b/>
        </w:rPr>
      </w:pPr>
    </w:p>
    <w:p w14:paraId="40763AD0"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FUNCTION </w:t>
      </w:r>
      <w:proofErr w:type="gramStart"/>
      <w:r w:rsidRPr="00D44794">
        <w:rPr>
          <w:rFonts w:ascii="Courier New" w:hAnsi="Courier New" w:cs="Courier New"/>
          <w:b/>
        </w:rPr>
        <w:t>MENU( A</w:t>
      </w:r>
      <w:proofErr w:type="gramEnd"/>
      <w:r w:rsidRPr="00D44794">
        <w:rPr>
          <w:rFonts w:ascii="Courier New" w:hAnsi="Courier New" w:cs="Courier New"/>
          <w:b/>
        </w:rPr>
        <w:t xml:space="preserve"> );</w:t>
      </w:r>
    </w:p>
    <w:p w14:paraId="12BB0832"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VAR </w:t>
      </w:r>
    </w:p>
    <w:p w14:paraId="2C361658"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t>
      </w:r>
      <w:proofErr w:type="gramStart"/>
      <w:r w:rsidRPr="00D44794">
        <w:rPr>
          <w:rFonts w:ascii="Courier New" w:hAnsi="Courier New" w:cs="Courier New"/>
          <w:b/>
        </w:rPr>
        <w:t>ENTRY :</w:t>
      </w:r>
      <w:proofErr w:type="gramEnd"/>
      <w:r w:rsidRPr="00D44794">
        <w:rPr>
          <w:rFonts w:ascii="Courier New" w:hAnsi="Courier New" w:cs="Courier New"/>
          <w:b/>
        </w:rPr>
        <w:t xml:space="preserve"> INTEGER ;</w:t>
      </w:r>
    </w:p>
    <w:p w14:paraId="3203FFF1"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BEGIN </w:t>
      </w:r>
    </w:p>
    <w:p w14:paraId="5E7E8F73"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IF A = 1 THEN BEGIN </w:t>
      </w:r>
    </w:p>
    <w:p w14:paraId="385212E2"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 </w:t>
      </w:r>
      <w:r w:rsidR="00AC3FC0">
        <w:rPr>
          <w:rFonts w:ascii="Courier New" w:hAnsi="Courier New" w:cs="Courier New"/>
          <w:b/>
        </w:rPr>
        <w:t>D</w:t>
      </w:r>
      <w:r w:rsidRPr="00D44794">
        <w:rPr>
          <w:rFonts w:ascii="Courier New" w:hAnsi="Courier New" w:cs="Courier New"/>
          <w:b/>
        </w:rPr>
        <w:t>ISPLAY MAIN MENU *)</w:t>
      </w:r>
    </w:p>
    <w:p w14:paraId="3FAB355A"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 (CHR (147));</w:t>
      </w:r>
    </w:p>
    <w:p w14:paraId="262AA1F4"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WRITELN ("DEMO FILE MAIN MENU");</w:t>
      </w:r>
    </w:p>
    <w:p w14:paraId="4C93C277"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WRITELN ("-------------------");</w:t>
      </w:r>
    </w:p>
    <w:p w14:paraId="5B982B3E"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WRITELN ("1) WRITE RECORDS TO DISK.");</w:t>
      </w:r>
    </w:p>
    <w:p w14:paraId="77BFC575"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WRITELN ("2) DISPLAY RECORDS.");</w:t>
      </w:r>
    </w:p>
    <w:p w14:paraId="130714D7"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t>
      </w:r>
      <w:proofErr w:type="gramStart"/>
      <w:r w:rsidRPr="00D44794">
        <w:rPr>
          <w:rFonts w:ascii="Courier New" w:hAnsi="Courier New" w:cs="Courier New"/>
          <w:b/>
        </w:rPr>
        <w:t>WRITELN ;</w:t>
      </w:r>
      <w:proofErr w:type="gramEnd"/>
    </w:p>
    <w:p w14:paraId="11B72EFC"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WRITELN ("9) EXIT PROGRAM");</w:t>
      </w:r>
    </w:p>
    <w:p w14:paraId="3B9239D6"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t>
      </w:r>
      <w:proofErr w:type="gramStart"/>
      <w:r w:rsidRPr="00D44794">
        <w:rPr>
          <w:rFonts w:ascii="Courier New" w:hAnsi="Courier New" w:cs="Courier New"/>
          <w:b/>
        </w:rPr>
        <w:t>WRITELN ;</w:t>
      </w:r>
      <w:proofErr w:type="gramEnd"/>
    </w:p>
    <w:p w14:paraId="73C19ABC"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 ("ENTER CHOICE ");</w:t>
      </w:r>
    </w:p>
    <w:p w14:paraId="655A0FE3"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READ (ENTRY);</w:t>
      </w:r>
    </w:p>
    <w:p w14:paraId="4B205F64"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t>
      </w:r>
      <w:proofErr w:type="gramStart"/>
      <w:r w:rsidRPr="00D44794">
        <w:rPr>
          <w:rFonts w:ascii="Courier New" w:hAnsi="Courier New" w:cs="Courier New"/>
          <w:b/>
        </w:rPr>
        <w:t>MENU :</w:t>
      </w:r>
      <w:proofErr w:type="gramEnd"/>
      <w:r w:rsidRPr="00D44794">
        <w:rPr>
          <w:rFonts w:ascii="Courier New" w:hAnsi="Courier New" w:cs="Courier New"/>
          <w:b/>
        </w:rPr>
        <w:t>= ENTRY;</w:t>
      </w:r>
    </w:p>
    <w:p w14:paraId="33F856B2"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t>
      </w:r>
      <w:proofErr w:type="gramStart"/>
      <w:r w:rsidRPr="00D44794">
        <w:rPr>
          <w:rFonts w:ascii="Courier New" w:hAnsi="Courier New" w:cs="Courier New"/>
          <w:b/>
        </w:rPr>
        <w:t>END ;</w:t>
      </w:r>
      <w:proofErr w:type="gramEnd"/>
    </w:p>
    <w:p w14:paraId="5922BC8F" w14:textId="77777777" w:rsidR="00D44794" w:rsidRPr="00D44794" w:rsidRDefault="00D44794" w:rsidP="00AC3FC0">
      <w:pPr>
        <w:ind w:left="720"/>
        <w:contextualSpacing/>
        <w:rPr>
          <w:rFonts w:ascii="Courier New" w:hAnsi="Courier New" w:cs="Courier New"/>
          <w:b/>
        </w:rPr>
      </w:pPr>
      <w:proofErr w:type="gramStart"/>
      <w:r w:rsidRPr="00D44794">
        <w:rPr>
          <w:rFonts w:ascii="Courier New" w:hAnsi="Courier New" w:cs="Courier New"/>
          <w:b/>
        </w:rPr>
        <w:t>END ;</w:t>
      </w:r>
      <w:proofErr w:type="gramEnd"/>
      <w:r w:rsidRPr="00D44794">
        <w:rPr>
          <w:rFonts w:ascii="Courier New" w:hAnsi="Courier New" w:cs="Courier New"/>
          <w:b/>
        </w:rPr>
        <w:t xml:space="preserve"> (* OF MENU FUNCTION *)</w:t>
      </w:r>
    </w:p>
    <w:p w14:paraId="24A8A83F" w14:textId="77777777" w:rsidR="00AC3FC0" w:rsidRDefault="00AC3FC0" w:rsidP="00AC3FC0">
      <w:pPr>
        <w:ind w:left="720"/>
        <w:contextualSpacing/>
        <w:rPr>
          <w:rFonts w:ascii="Courier New" w:hAnsi="Courier New" w:cs="Courier New"/>
          <w:b/>
        </w:rPr>
      </w:pPr>
    </w:p>
    <w:p w14:paraId="754B3ABF"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PROCEDURE WRITEDATA;</w:t>
      </w:r>
    </w:p>
    <w:p w14:paraId="6219A4A0"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VAR </w:t>
      </w:r>
    </w:p>
    <w:p w14:paraId="0CCD760E"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RECNO, </w:t>
      </w:r>
      <w:proofErr w:type="gramStart"/>
      <w:r w:rsidRPr="00D44794">
        <w:rPr>
          <w:rFonts w:ascii="Courier New" w:hAnsi="Courier New" w:cs="Courier New"/>
          <w:b/>
        </w:rPr>
        <w:t>RECCNT :</w:t>
      </w:r>
      <w:proofErr w:type="gramEnd"/>
      <w:r w:rsidRPr="00D44794">
        <w:rPr>
          <w:rFonts w:ascii="Courier New" w:hAnsi="Courier New" w:cs="Courier New"/>
          <w:b/>
        </w:rPr>
        <w:t xml:space="preserve"> INTEGER ;</w:t>
      </w:r>
    </w:p>
    <w:p w14:paraId="4136A817"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BEGIN </w:t>
      </w:r>
    </w:p>
    <w:p w14:paraId="68DB4C40"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 (CHR (147)); (* CLRSCRN *)</w:t>
      </w:r>
    </w:p>
    <w:p w14:paraId="4009218B"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WRITELN ("WRITE DATA TO DISK");</w:t>
      </w:r>
    </w:p>
    <w:p w14:paraId="3958B9B9"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WRITELN ("------------------");</w:t>
      </w:r>
    </w:p>
    <w:p w14:paraId="1BD9BB16"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 ("ROW TO WRITE TO DISK ");</w:t>
      </w:r>
    </w:p>
    <w:p w14:paraId="0AEAFC68"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READ (RECCNT);</w:t>
      </w:r>
    </w:p>
    <w:p w14:paraId="73E1EB35"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lastRenderedPageBreak/>
        <w:t xml:space="preserve">  </w:t>
      </w:r>
      <w:proofErr w:type="gramStart"/>
      <w:r w:rsidRPr="00D44794">
        <w:rPr>
          <w:rFonts w:ascii="Courier New" w:hAnsi="Courier New" w:cs="Courier New"/>
          <w:b/>
        </w:rPr>
        <w:t>WRITELN ;</w:t>
      </w:r>
      <w:proofErr w:type="gramEnd"/>
    </w:p>
    <w:p w14:paraId="3D0950C2"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OPEN (10, 8, 2, "@0:</w:t>
      </w:r>
      <w:proofErr w:type="gramStart"/>
      <w:r w:rsidRPr="00D44794">
        <w:rPr>
          <w:rFonts w:ascii="Courier New" w:hAnsi="Courier New" w:cs="Courier New"/>
          <w:b/>
        </w:rPr>
        <w:t>DATA,S</w:t>
      </w:r>
      <w:proofErr w:type="gramEnd"/>
      <w:r w:rsidRPr="00D44794">
        <w:rPr>
          <w:rFonts w:ascii="Courier New" w:hAnsi="Courier New" w:cs="Courier New"/>
          <w:b/>
        </w:rPr>
        <w:t>,W");</w:t>
      </w:r>
    </w:p>
    <w:p w14:paraId="296BE9BC"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FOR </w:t>
      </w:r>
      <w:proofErr w:type="gramStart"/>
      <w:r w:rsidRPr="00D44794">
        <w:rPr>
          <w:rFonts w:ascii="Courier New" w:hAnsi="Courier New" w:cs="Courier New"/>
          <w:b/>
        </w:rPr>
        <w:t>RECNO :</w:t>
      </w:r>
      <w:proofErr w:type="gramEnd"/>
      <w:r w:rsidRPr="00D44794">
        <w:rPr>
          <w:rFonts w:ascii="Courier New" w:hAnsi="Courier New" w:cs="Courier New"/>
          <w:b/>
        </w:rPr>
        <w:t xml:space="preserve">= 1 TO RECCNT DO BEGIN </w:t>
      </w:r>
    </w:p>
    <w:p w14:paraId="2BF2A12C"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 ("WRITING REC ", RECNO);</w:t>
      </w:r>
    </w:p>
    <w:p w14:paraId="161DE097"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WRITELN (" OF </w:t>
      </w:r>
      <w:proofErr w:type="gramStart"/>
      <w:r w:rsidRPr="00D44794">
        <w:rPr>
          <w:rFonts w:ascii="Courier New" w:hAnsi="Courier New" w:cs="Courier New"/>
          <w:b/>
        </w:rPr>
        <w:t>",RECCNT</w:t>
      </w:r>
      <w:proofErr w:type="gramEnd"/>
      <w:r w:rsidRPr="00D44794">
        <w:rPr>
          <w:rFonts w:ascii="Courier New" w:hAnsi="Courier New" w:cs="Courier New"/>
          <w:b/>
        </w:rPr>
        <w:t>);</w:t>
      </w:r>
    </w:p>
    <w:p w14:paraId="133DBEE6"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PUT (10);</w:t>
      </w:r>
    </w:p>
    <w:p w14:paraId="42D14051"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WRITELN (RECNO);</w:t>
      </w:r>
    </w:p>
    <w:p w14:paraId="709D3731"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WRITELN (RECCNT);</w:t>
      </w:r>
    </w:p>
    <w:p w14:paraId="5A5B55D9"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PUT (0);</w:t>
      </w:r>
    </w:p>
    <w:p w14:paraId="7CF95A31"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t>
      </w:r>
      <w:proofErr w:type="gramStart"/>
      <w:r w:rsidRPr="00D44794">
        <w:rPr>
          <w:rFonts w:ascii="Courier New" w:hAnsi="Courier New" w:cs="Courier New"/>
          <w:b/>
        </w:rPr>
        <w:t>END ;</w:t>
      </w:r>
      <w:proofErr w:type="gramEnd"/>
    </w:p>
    <w:p w14:paraId="05060D61"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CLOSE (10);</w:t>
      </w:r>
    </w:p>
    <w:p w14:paraId="543BF437"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 ("ENTER TO CONTINUE ");</w:t>
      </w:r>
    </w:p>
    <w:p w14:paraId="1B14C1BE"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READ (RECNO);</w:t>
      </w:r>
    </w:p>
    <w:p w14:paraId="06594EBF" w14:textId="77777777" w:rsidR="00D44794" w:rsidRPr="00D44794" w:rsidRDefault="00D44794" w:rsidP="00AC3FC0">
      <w:pPr>
        <w:ind w:left="720"/>
        <w:contextualSpacing/>
        <w:rPr>
          <w:rFonts w:ascii="Courier New" w:hAnsi="Courier New" w:cs="Courier New"/>
          <w:b/>
        </w:rPr>
      </w:pPr>
      <w:proofErr w:type="gramStart"/>
      <w:r w:rsidRPr="00D44794">
        <w:rPr>
          <w:rFonts w:ascii="Courier New" w:hAnsi="Courier New" w:cs="Courier New"/>
          <w:b/>
        </w:rPr>
        <w:t>END ;</w:t>
      </w:r>
      <w:proofErr w:type="gramEnd"/>
      <w:r w:rsidRPr="00D44794">
        <w:rPr>
          <w:rFonts w:ascii="Courier New" w:hAnsi="Courier New" w:cs="Courier New"/>
          <w:b/>
        </w:rPr>
        <w:t xml:space="preserve"> (* WRITEDATA PROC *)</w:t>
      </w:r>
    </w:p>
    <w:p w14:paraId="2B2EBC1F" w14:textId="77777777" w:rsidR="00AC3FC0" w:rsidRDefault="00AC3FC0" w:rsidP="00AC3FC0">
      <w:pPr>
        <w:ind w:left="720"/>
        <w:contextualSpacing/>
        <w:rPr>
          <w:rFonts w:ascii="Courier New" w:hAnsi="Courier New" w:cs="Courier New"/>
          <w:b/>
        </w:rPr>
      </w:pPr>
    </w:p>
    <w:p w14:paraId="3AF3B6B9"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PROCEDURE READDATA;</w:t>
      </w:r>
    </w:p>
    <w:p w14:paraId="32B5994C"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VAR </w:t>
      </w:r>
    </w:p>
    <w:p w14:paraId="7BC6B406"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RECNO, </w:t>
      </w:r>
      <w:proofErr w:type="gramStart"/>
      <w:r w:rsidRPr="00D44794">
        <w:rPr>
          <w:rFonts w:ascii="Courier New" w:hAnsi="Courier New" w:cs="Courier New"/>
          <w:b/>
        </w:rPr>
        <w:t>RECCNT :</w:t>
      </w:r>
      <w:proofErr w:type="gramEnd"/>
      <w:r w:rsidRPr="00D44794">
        <w:rPr>
          <w:rFonts w:ascii="Courier New" w:hAnsi="Courier New" w:cs="Courier New"/>
          <w:b/>
        </w:rPr>
        <w:t xml:space="preserve"> INTEGER ;</w:t>
      </w:r>
    </w:p>
    <w:p w14:paraId="10F54BF5"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t>
      </w:r>
      <w:proofErr w:type="gramStart"/>
      <w:r w:rsidRPr="00D44794">
        <w:rPr>
          <w:rFonts w:ascii="Courier New" w:hAnsi="Courier New" w:cs="Courier New"/>
          <w:b/>
        </w:rPr>
        <w:t>ERRCODE :</w:t>
      </w:r>
      <w:proofErr w:type="gramEnd"/>
      <w:r w:rsidRPr="00D44794">
        <w:rPr>
          <w:rFonts w:ascii="Courier New" w:hAnsi="Courier New" w:cs="Courier New"/>
          <w:b/>
        </w:rPr>
        <w:t xml:space="preserve"> INTEGER ;</w:t>
      </w:r>
    </w:p>
    <w:p w14:paraId="2D6FC08F"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BEGIN </w:t>
      </w:r>
    </w:p>
    <w:p w14:paraId="333AFD86"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 (CHR (147));</w:t>
      </w:r>
    </w:p>
    <w:p w14:paraId="791CD3C5"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WRITELN ("DISPLAY DATA FROM DISK.");</w:t>
      </w:r>
    </w:p>
    <w:p w14:paraId="61F52174"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WRITELN ("----------------------------");</w:t>
      </w:r>
    </w:p>
    <w:p w14:paraId="141146C5"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OPEN (9, 8, 2, "0:</w:t>
      </w:r>
      <w:proofErr w:type="gramStart"/>
      <w:r w:rsidRPr="00D44794">
        <w:rPr>
          <w:rFonts w:ascii="Courier New" w:hAnsi="Courier New" w:cs="Courier New"/>
          <w:b/>
        </w:rPr>
        <w:t>DATA,S</w:t>
      </w:r>
      <w:proofErr w:type="gramEnd"/>
      <w:r w:rsidRPr="00D44794">
        <w:rPr>
          <w:rFonts w:ascii="Courier New" w:hAnsi="Courier New" w:cs="Courier New"/>
          <w:b/>
        </w:rPr>
        <w:t>,R");</w:t>
      </w:r>
    </w:p>
    <w:p w14:paraId="75D4AF0E"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GET (9); (* INPUT FROM DISK *)</w:t>
      </w:r>
    </w:p>
    <w:p w14:paraId="7B4CB4D4"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READ (RECNO, RECCNT);</w:t>
      </w:r>
    </w:p>
    <w:p w14:paraId="48C215E3"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t>
      </w:r>
      <w:proofErr w:type="gramStart"/>
      <w:r w:rsidRPr="00D44794">
        <w:rPr>
          <w:rFonts w:ascii="Courier New" w:hAnsi="Courier New" w:cs="Courier New"/>
          <w:b/>
        </w:rPr>
        <w:t>ERRCODE :</w:t>
      </w:r>
      <w:proofErr w:type="gramEnd"/>
      <w:r w:rsidRPr="00D44794">
        <w:rPr>
          <w:rFonts w:ascii="Courier New" w:hAnsi="Courier New" w:cs="Courier New"/>
          <w:b/>
        </w:rPr>
        <w:t>= INVALID ;</w:t>
      </w:r>
    </w:p>
    <w:p w14:paraId="58CE7C75"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WHILE ERRCODE = 0 DO BEGIN </w:t>
      </w:r>
    </w:p>
    <w:p w14:paraId="048969ED"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GET (0); (* INPUT KEYBOARD *)</w:t>
      </w:r>
    </w:p>
    <w:p w14:paraId="26B15F46"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 ("RECORD ", RECNO);</w:t>
      </w:r>
    </w:p>
    <w:p w14:paraId="7DA0C06A"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 (" OF ", RECCNT);</w:t>
      </w:r>
    </w:p>
    <w:p w14:paraId="1B02A75C"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 (" STATUS ", ERRCODE);</w:t>
      </w:r>
    </w:p>
    <w:p w14:paraId="4FDB29D8"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GET (9); (* INPUT FROM DISK *)</w:t>
      </w:r>
    </w:p>
    <w:p w14:paraId="25E130DE"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READ (RECNO, RECCNT);</w:t>
      </w:r>
    </w:p>
    <w:p w14:paraId="4B1C6F9E"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t>
      </w:r>
      <w:proofErr w:type="gramStart"/>
      <w:r w:rsidRPr="00D44794">
        <w:rPr>
          <w:rFonts w:ascii="Courier New" w:hAnsi="Courier New" w:cs="Courier New"/>
          <w:b/>
        </w:rPr>
        <w:t>ERRCODE :</w:t>
      </w:r>
      <w:proofErr w:type="gramEnd"/>
      <w:r w:rsidRPr="00D44794">
        <w:rPr>
          <w:rFonts w:ascii="Courier New" w:hAnsi="Courier New" w:cs="Courier New"/>
          <w:b/>
        </w:rPr>
        <w:t>= INVALID ;</w:t>
      </w:r>
    </w:p>
    <w:p w14:paraId="1CF2D85E"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t>
      </w:r>
      <w:proofErr w:type="gramStart"/>
      <w:r w:rsidRPr="00D44794">
        <w:rPr>
          <w:rFonts w:ascii="Courier New" w:hAnsi="Courier New" w:cs="Courier New"/>
          <w:b/>
        </w:rPr>
        <w:t>END ;</w:t>
      </w:r>
      <w:proofErr w:type="gramEnd"/>
    </w:p>
    <w:p w14:paraId="2B634B11"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GET (0); (* INPUT KEYBOARD *)</w:t>
      </w:r>
    </w:p>
    <w:p w14:paraId="1B439881"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CLOSE (9);</w:t>
      </w:r>
    </w:p>
    <w:p w14:paraId="0B3E51BA"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WRITE ("ENTER TO CONTINUE");</w:t>
      </w:r>
    </w:p>
    <w:p w14:paraId="70D1FD45"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READ (RECNO);</w:t>
      </w:r>
    </w:p>
    <w:p w14:paraId="42EE42D1" w14:textId="77777777" w:rsidR="00D44794" w:rsidRDefault="00D44794" w:rsidP="00AC3FC0">
      <w:pPr>
        <w:ind w:left="720"/>
        <w:contextualSpacing/>
        <w:rPr>
          <w:rFonts w:ascii="Courier New" w:hAnsi="Courier New" w:cs="Courier New"/>
          <w:b/>
        </w:rPr>
      </w:pPr>
      <w:proofErr w:type="gramStart"/>
      <w:r w:rsidRPr="00D44794">
        <w:rPr>
          <w:rFonts w:ascii="Courier New" w:hAnsi="Courier New" w:cs="Courier New"/>
          <w:b/>
        </w:rPr>
        <w:t>END ;</w:t>
      </w:r>
      <w:proofErr w:type="gramEnd"/>
      <w:r w:rsidRPr="00D44794">
        <w:rPr>
          <w:rFonts w:ascii="Courier New" w:hAnsi="Courier New" w:cs="Courier New"/>
          <w:b/>
        </w:rPr>
        <w:t xml:space="preserve"> (* READDATA PROCEDURE *)</w:t>
      </w:r>
    </w:p>
    <w:p w14:paraId="4986246A" w14:textId="77777777" w:rsidR="00AC3FC0" w:rsidRPr="00D44794" w:rsidRDefault="00AC3FC0" w:rsidP="00AC3FC0">
      <w:pPr>
        <w:ind w:left="720"/>
        <w:contextualSpacing/>
        <w:rPr>
          <w:rFonts w:ascii="Courier New" w:hAnsi="Courier New" w:cs="Courier New"/>
          <w:b/>
        </w:rPr>
      </w:pPr>
    </w:p>
    <w:p w14:paraId="3A2FE434"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 MAIN PROGRAM ----- *)</w:t>
      </w:r>
    </w:p>
    <w:p w14:paraId="5A5275BB"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BEGIN </w:t>
      </w:r>
    </w:p>
    <w:p w14:paraId="287B74C8"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REPEAT </w:t>
      </w:r>
    </w:p>
    <w:p w14:paraId="233BDB13"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t>
      </w:r>
      <w:proofErr w:type="gramStart"/>
      <w:r w:rsidRPr="00D44794">
        <w:rPr>
          <w:rFonts w:ascii="Courier New" w:hAnsi="Courier New" w:cs="Courier New"/>
          <w:b/>
        </w:rPr>
        <w:t>CHOICE :</w:t>
      </w:r>
      <w:proofErr w:type="gramEnd"/>
      <w:r w:rsidRPr="00D44794">
        <w:rPr>
          <w:rFonts w:ascii="Courier New" w:hAnsi="Courier New" w:cs="Courier New"/>
          <w:b/>
        </w:rPr>
        <w:t>= MENU(1);</w:t>
      </w:r>
    </w:p>
    <w:p w14:paraId="4A502724"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CASE CHOICE OF </w:t>
      </w:r>
    </w:p>
    <w:p w14:paraId="7FFA759A"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t>
      </w:r>
      <w:proofErr w:type="gramStart"/>
      <w:r w:rsidRPr="00D44794">
        <w:rPr>
          <w:rFonts w:ascii="Courier New" w:hAnsi="Courier New" w:cs="Courier New"/>
          <w:b/>
        </w:rPr>
        <w:t>1 :</w:t>
      </w:r>
      <w:proofErr w:type="gramEnd"/>
      <w:r w:rsidRPr="00D44794">
        <w:rPr>
          <w:rFonts w:ascii="Courier New" w:hAnsi="Courier New" w:cs="Courier New"/>
          <w:b/>
        </w:rPr>
        <w:t xml:space="preserve"> WRITEDATA;</w:t>
      </w:r>
    </w:p>
    <w:p w14:paraId="467E99DE"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lastRenderedPageBreak/>
        <w:t xml:space="preserve">      </w:t>
      </w:r>
      <w:proofErr w:type="gramStart"/>
      <w:r w:rsidRPr="00D44794">
        <w:rPr>
          <w:rFonts w:ascii="Courier New" w:hAnsi="Courier New" w:cs="Courier New"/>
          <w:b/>
        </w:rPr>
        <w:t>2 :</w:t>
      </w:r>
      <w:proofErr w:type="gramEnd"/>
      <w:r w:rsidRPr="00D44794">
        <w:rPr>
          <w:rFonts w:ascii="Courier New" w:hAnsi="Courier New" w:cs="Courier New"/>
          <w:b/>
        </w:rPr>
        <w:t xml:space="preserve"> READDATA</w:t>
      </w:r>
    </w:p>
    <w:p w14:paraId="01E1BC7C"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ELSE (* DO NOTHING *)</w:t>
      </w:r>
    </w:p>
    <w:p w14:paraId="4C088490"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w:t>
      </w:r>
      <w:proofErr w:type="gramStart"/>
      <w:r w:rsidRPr="00D44794">
        <w:rPr>
          <w:rFonts w:ascii="Courier New" w:hAnsi="Courier New" w:cs="Courier New"/>
          <w:b/>
        </w:rPr>
        <w:t>END ;</w:t>
      </w:r>
      <w:proofErr w:type="gramEnd"/>
    </w:p>
    <w:p w14:paraId="7DD265E6" w14:textId="77777777" w:rsidR="00D44794" w:rsidRPr="00D44794" w:rsidRDefault="00D44794" w:rsidP="00AC3FC0">
      <w:pPr>
        <w:ind w:left="720"/>
        <w:contextualSpacing/>
        <w:rPr>
          <w:rFonts w:ascii="Courier New" w:hAnsi="Courier New" w:cs="Courier New"/>
          <w:b/>
        </w:rPr>
      </w:pPr>
      <w:r w:rsidRPr="00D44794">
        <w:rPr>
          <w:rFonts w:ascii="Courier New" w:hAnsi="Courier New" w:cs="Courier New"/>
          <w:b/>
        </w:rPr>
        <w:t xml:space="preserve">  UNTIL CHOICE &gt; 8;</w:t>
      </w:r>
    </w:p>
    <w:p w14:paraId="0B9C1461" w14:textId="77777777" w:rsidR="00D44794" w:rsidRPr="00D44794" w:rsidRDefault="00D44794" w:rsidP="00AC3FC0">
      <w:pPr>
        <w:ind w:left="720"/>
        <w:contextualSpacing/>
        <w:rPr>
          <w:rFonts w:ascii="Courier New" w:hAnsi="Courier New" w:cs="Courier New"/>
          <w:b/>
        </w:rPr>
      </w:pPr>
      <w:proofErr w:type="gramStart"/>
      <w:r w:rsidRPr="00D44794">
        <w:rPr>
          <w:rFonts w:ascii="Courier New" w:hAnsi="Courier New" w:cs="Courier New"/>
          <w:b/>
        </w:rPr>
        <w:t>END .</w:t>
      </w:r>
      <w:proofErr w:type="gramEnd"/>
    </w:p>
    <w:p w14:paraId="7DC68F66" w14:textId="77777777" w:rsidR="00AC3FC0" w:rsidRDefault="00AC3FC0" w:rsidP="00AC3FC0">
      <w:pPr>
        <w:contextualSpacing/>
      </w:pPr>
    </w:p>
    <w:p w14:paraId="457824CE" w14:textId="77777777" w:rsidR="005F5AE1" w:rsidRDefault="00AC3FC0" w:rsidP="00AC3FC0">
      <w:pPr>
        <w:ind w:firstLine="720"/>
        <w:contextualSpacing/>
        <w:rPr>
          <w:rStyle w:val="Heading1Char"/>
        </w:rPr>
      </w:pPr>
      <w:proofErr w:type="gramStart"/>
      <w:r w:rsidRPr="00AC3FC0">
        <w:t>{{ Available</w:t>
      </w:r>
      <w:proofErr w:type="gramEnd"/>
      <w:r w:rsidRPr="00AC3FC0">
        <w:t xml:space="preserve"> on disk as file </w:t>
      </w:r>
      <w:r w:rsidRPr="00AC3FC0">
        <w:rPr>
          <w:u w:val="single"/>
        </w:rPr>
        <w:t>demo file 01</w:t>
      </w:r>
      <w:r w:rsidRPr="00AC3FC0">
        <w:t xml:space="preserve"> }}</w:t>
      </w:r>
      <w:r w:rsidR="005F5AE1">
        <w:rPr>
          <w:rStyle w:val="Heading1Char"/>
        </w:rPr>
        <w:br w:type="page"/>
      </w:r>
    </w:p>
    <w:p w14:paraId="2D28CA47" w14:textId="77777777" w:rsidR="00E61632" w:rsidRDefault="00743FAC" w:rsidP="00E61632">
      <w:pPr>
        <w:contextualSpacing/>
      </w:pPr>
      <w:bookmarkStart w:id="56" w:name="_Toc25664415"/>
      <w:r w:rsidRPr="00D2521F">
        <w:rPr>
          <w:rStyle w:val="Heading1Char"/>
        </w:rPr>
        <w:lastRenderedPageBreak/>
        <w:t>THE GRAPHICS COMMAND</w:t>
      </w:r>
      <w:bookmarkEnd w:id="56"/>
    </w:p>
    <w:p w14:paraId="10E4DEA9" w14:textId="77777777" w:rsidR="00E61632" w:rsidRDefault="00743FAC" w:rsidP="003D1760">
      <w:pPr>
        <w:ind w:left="720"/>
        <w:contextualSpacing/>
      </w:pPr>
      <w:r w:rsidRPr="00743FAC">
        <w:t>The GRAPHICS command is a general-purpose command which accomplishes 18</w:t>
      </w:r>
      <w:r w:rsidR="00D2521F">
        <w:t xml:space="preserve"> </w:t>
      </w:r>
      <w:r w:rsidRPr="00743FAC">
        <w:t>different actions. The GRAPHICS command is supplied with pairs of arguments,</w:t>
      </w:r>
      <w:r w:rsidR="00D2521F">
        <w:t xml:space="preserve"> </w:t>
      </w:r>
      <w:r w:rsidRPr="00743FAC">
        <w:t>where the ﬁrst is the action number and the second is the value to be passed to</w:t>
      </w:r>
      <w:r w:rsidR="00D2521F">
        <w:t xml:space="preserve"> </w:t>
      </w:r>
      <w:r w:rsidRPr="00743FAC">
        <w:t>that action routine. For example: GRAPHICS (multicolour, on, extended background,</w:t>
      </w:r>
      <w:r w:rsidR="00D2521F">
        <w:t xml:space="preserve"> </w:t>
      </w:r>
      <w:r w:rsidRPr="00743FAC">
        <w:t>o</w:t>
      </w:r>
      <w:r w:rsidR="00D2521F">
        <w:t>ff</w:t>
      </w:r>
      <w:r w:rsidRPr="00743FAC">
        <w:t>); For ease of comprehension, and to make your programs self-documenting, we</w:t>
      </w:r>
      <w:r w:rsidR="00D2521F">
        <w:t xml:space="preserve"> s</w:t>
      </w:r>
      <w:r w:rsidRPr="00743FAC">
        <w:t>trongly suggest that the action numbers and colour names etcetera be deﬁned in</w:t>
      </w:r>
      <w:r w:rsidR="00D2521F">
        <w:t xml:space="preserve"> </w:t>
      </w:r>
      <w:r w:rsidRPr="00743FAC">
        <w:t>a series of CONST definitions at the start of the program, as shown below. If you</w:t>
      </w:r>
      <w:r w:rsidR="00D2521F">
        <w:t xml:space="preserve"> </w:t>
      </w:r>
      <w:r w:rsidRPr="00743FAC">
        <w:t xml:space="preserve">do this, then the command: </w:t>
      </w:r>
      <w:r w:rsidRPr="00E61632">
        <w:rPr>
          <w:rFonts w:ascii="Courier New" w:hAnsi="Courier New" w:cs="Courier New"/>
          <w:b/>
        </w:rPr>
        <w:t>GRAPHICS (BORDERCOLOUR, RED)</w:t>
      </w:r>
      <w:r w:rsidRPr="00743FAC">
        <w:t xml:space="preserve"> and </w:t>
      </w:r>
      <w:r w:rsidRPr="00E61632">
        <w:rPr>
          <w:rFonts w:ascii="Courier New" w:hAnsi="Courier New" w:cs="Courier New"/>
          <w:b/>
        </w:rPr>
        <w:t>GRAPHICS</w:t>
      </w:r>
      <w:r w:rsidR="00D2521F" w:rsidRPr="00E61632">
        <w:rPr>
          <w:rFonts w:ascii="Courier New" w:hAnsi="Courier New" w:cs="Courier New"/>
          <w:b/>
        </w:rPr>
        <w:t xml:space="preserve"> </w:t>
      </w:r>
      <w:r w:rsidRPr="00E61632">
        <w:rPr>
          <w:rFonts w:ascii="Courier New" w:hAnsi="Courier New" w:cs="Courier New"/>
          <w:b/>
        </w:rPr>
        <w:t>(11, 2)</w:t>
      </w:r>
      <w:r w:rsidRPr="00743FAC">
        <w:t xml:space="preserve"> function identically, however the former makes the program much easier</w:t>
      </w:r>
      <w:r w:rsidR="00D2521F">
        <w:t xml:space="preserve"> </w:t>
      </w:r>
      <w:r w:rsidRPr="00743FAC">
        <w:t>to read. The exact spelling of the action names is up to you as they are not reserved</w:t>
      </w:r>
      <w:r w:rsidR="00D2521F">
        <w:t xml:space="preserve"> </w:t>
      </w:r>
      <w:r w:rsidRPr="00743FAC">
        <w:t xml:space="preserve">words, however your spelling must be consistent throughout your program. </w:t>
      </w:r>
    </w:p>
    <w:p w14:paraId="373EBD35" w14:textId="77777777" w:rsidR="00E61632" w:rsidRDefault="00743FAC" w:rsidP="003D1760">
      <w:pPr>
        <w:ind w:left="720"/>
        <w:contextualSpacing/>
      </w:pPr>
      <w:r w:rsidRPr="00743FAC">
        <w:t>The</w:t>
      </w:r>
      <w:r w:rsidR="00D2521F">
        <w:t xml:space="preserve"> </w:t>
      </w:r>
      <w:r w:rsidRPr="00743FAC">
        <w:t>descriptions of the various actions over the next few pages use the spelling given</w:t>
      </w:r>
      <w:r w:rsidR="00D2521F">
        <w:t xml:space="preserve"> </w:t>
      </w:r>
      <w:r w:rsidRPr="00743FAC">
        <w:t xml:space="preserve">below. </w:t>
      </w:r>
    </w:p>
    <w:p w14:paraId="7CED5C7D" w14:textId="77777777" w:rsidR="00E61632" w:rsidRDefault="00743FAC" w:rsidP="003D1760">
      <w:pPr>
        <w:ind w:left="720"/>
        <w:contextualSpacing/>
      </w:pPr>
      <w:r w:rsidRPr="00743FAC">
        <w:t>We suggest that you key in the CONST deﬁnitions given below, plus the</w:t>
      </w:r>
      <w:r w:rsidR="00D2521F">
        <w:t xml:space="preserve"> </w:t>
      </w:r>
      <w:r w:rsidRPr="00743FAC">
        <w:t xml:space="preserve">ones for the SPRITE, VOICE and SOUND functions, and keep them on disk or cassette in a separate ﬁle for ease of use in the future. </w:t>
      </w:r>
    </w:p>
    <w:p w14:paraId="39021721" w14:textId="77777777" w:rsidR="00D2521F" w:rsidRDefault="00743FAC" w:rsidP="003D1760">
      <w:pPr>
        <w:ind w:left="720"/>
        <w:contextualSpacing/>
      </w:pPr>
      <w:r w:rsidRPr="00743FAC">
        <w:t>It you wish you can omit the</w:t>
      </w:r>
      <w:r w:rsidR="00D2521F">
        <w:t xml:space="preserve"> </w:t>
      </w:r>
      <w:r w:rsidRPr="00743FAC">
        <w:t xml:space="preserve">action names for any actions that a </w:t>
      </w:r>
      <w:proofErr w:type="gramStart"/>
      <w:r w:rsidRPr="00743FAC">
        <w:t>particular program</w:t>
      </w:r>
      <w:proofErr w:type="gramEnd"/>
      <w:r w:rsidRPr="00743FAC">
        <w:t xml:space="preserve"> is not going to use -</w:t>
      </w:r>
      <w:r w:rsidR="00D2521F">
        <w:t xml:space="preserve"> </w:t>
      </w:r>
      <w:r w:rsidRPr="00743FAC">
        <w:t>for example if you do not plan to use bit-mapped graphics you could omit:</w:t>
      </w:r>
      <w:r w:rsidR="00E61632">
        <w:t xml:space="preserve"> </w:t>
      </w:r>
      <w:r w:rsidRPr="00743FAC">
        <w:t>BITMAP = 1.</w:t>
      </w:r>
      <w:r w:rsidRPr="00743FAC">
        <w:cr/>
      </w:r>
    </w:p>
    <w:p w14:paraId="0A677012" w14:textId="131376C8" w:rsidR="00D2521F" w:rsidRPr="00724824" w:rsidRDefault="00743FAC" w:rsidP="003D1760">
      <w:pPr>
        <w:ind w:left="720"/>
        <w:contextualSpacing/>
        <w:rPr>
          <w:rFonts w:ascii="Courier New" w:hAnsi="Courier New" w:cs="Courier New"/>
          <w:b/>
        </w:rPr>
      </w:pPr>
      <w:r w:rsidRPr="00724824">
        <w:rPr>
          <w:rFonts w:ascii="Courier New" w:hAnsi="Courier New" w:cs="Courier New"/>
          <w:b/>
        </w:rPr>
        <w:t>CONST</w:t>
      </w:r>
      <w:r w:rsidRPr="00724824">
        <w:rPr>
          <w:rFonts w:ascii="Courier New" w:hAnsi="Courier New" w:cs="Courier New"/>
          <w:b/>
        </w:rPr>
        <w:cr/>
        <w:t xml:space="preserve">BITMAP = 1; </w:t>
      </w:r>
      <w:r w:rsidR="00D2521F" w:rsidRPr="00724824">
        <w:rPr>
          <w:rFonts w:ascii="Courier New" w:hAnsi="Courier New" w:cs="Courier New"/>
          <w:b/>
        </w:rPr>
        <w:tab/>
      </w:r>
      <w:r w:rsidR="00D2521F" w:rsidRPr="00724824">
        <w:rPr>
          <w:rFonts w:ascii="Courier New" w:hAnsi="Courier New" w:cs="Courier New"/>
          <w:b/>
        </w:rPr>
        <w:tab/>
      </w:r>
      <w:r w:rsidR="00D2521F" w:rsidRPr="00724824">
        <w:rPr>
          <w:rFonts w:ascii="Courier New" w:hAnsi="Courier New" w:cs="Courier New"/>
          <w:b/>
        </w:rPr>
        <w:tab/>
      </w:r>
      <w:r w:rsidR="00D2521F" w:rsidRPr="00724824">
        <w:rPr>
          <w:rFonts w:ascii="Courier New" w:hAnsi="Courier New" w:cs="Courier New"/>
          <w:b/>
        </w:rPr>
        <w:tab/>
      </w:r>
      <w:r w:rsidRPr="00724824">
        <w:rPr>
          <w:rFonts w:ascii="Courier New" w:hAnsi="Courier New" w:cs="Courier New"/>
          <w:b/>
        </w:rPr>
        <w:t>MULTICOLOUR = 2;</w:t>
      </w:r>
      <w:r w:rsidRPr="00724824">
        <w:rPr>
          <w:rFonts w:ascii="Courier New" w:hAnsi="Courier New" w:cs="Courier New"/>
          <w:b/>
        </w:rPr>
        <w:cr/>
        <w:t xml:space="preserve">EXTENDEDBACKGROUND = 3; </w:t>
      </w:r>
      <w:r w:rsidR="00D2521F" w:rsidRPr="00724824">
        <w:rPr>
          <w:rFonts w:ascii="Courier New" w:hAnsi="Courier New" w:cs="Courier New"/>
          <w:b/>
        </w:rPr>
        <w:tab/>
      </w:r>
      <w:r w:rsidR="00D2521F" w:rsidRPr="00724824">
        <w:rPr>
          <w:rFonts w:ascii="Courier New" w:hAnsi="Courier New" w:cs="Courier New"/>
          <w:b/>
        </w:rPr>
        <w:tab/>
      </w:r>
      <w:r w:rsidRPr="00724824">
        <w:rPr>
          <w:rFonts w:ascii="Courier New" w:hAnsi="Courier New" w:cs="Courier New"/>
          <w:b/>
        </w:rPr>
        <w:t>COLUMNS40 = 4;</w:t>
      </w:r>
      <w:r w:rsidRPr="00724824">
        <w:rPr>
          <w:rFonts w:ascii="Courier New" w:hAnsi="Courier New" w:cs="Courier New"/>
          <w:b/>
        </w:rPr>
        <w:cr/>
        <w:t xml:space="preserve">L|NES25 = 5; </w:t>
      </w:r>
      <w:r w:rsidR="00D2521F" w:rsidRPr="00724824">
        <w:rPr>
          <w:rFonts w:ascii="Courier New" w:hAnsi="Courier New" w:cs="Courier New"/>
          <w:b/>
        </w:rPr>
        <w:tab/>
      </w:r>
      <w:r w:rsidR="00D2521F" w:rsidRPr="00724824">
        <w:rPr>
          <w:rFonts w:ascii="Courier New" w:hAnsi="Courier New" w:cs="Courier New"/>
          <w:b/>
        </w:rPr>
        <w:tab/>
      </w:r>
      <w:r w:rsidR="00D2521F" w:rsidRPr="00724824">
        <w:rPr>
          <w:rFonts w:ascii="Courier New" w:hAnsi="Courier New" w:cs="Courier New"/>
          <w:b/>
        </w:rPr>
        <w:tab/>
      </w:r>
      <w:r w:rsidR="00D2521F" w:rsidRPr="00724824">
        <w:rPr>
          <w:rFonts w:ascii="Courier New" w:hAnsi="Courier New" w:cs="Courier New"/>
          <w:b/>
        </w:rPr>
        <w:tab/>
      </w:r>
      <w:proofErr w:type="spellStart"/>
      <w:r w:rsidRPr="00724824">
        <w:rPr>
          <w:rFonts w:ascii="Courier New" w:hAnsi="Courier New" w:cs="Courier New"/>
          <w:b/>
        </w:rPr>
        <w:t>DlSP</w:t>
      </w:r>
      <w:r w:rsidR="00E61632" w:rsidRPr="00724824">
        <w:rPr>
          <w:rFonts w:ascii="Courier New" w:hAnsi="Courier New" w:cs="Courier New"/>
          <w:b/>
        </w:rPr>
        <w:t>L</w:t>
      </w:r>
      <w:r w:rsidRPr="00724824">
        <w:rPr>
          <w:rFonts w:ascii="Courier New" w:hAnsi="Courier New" w:cs="Courier New"/>
          <w:b/>
        </w:rPr>
        <w:t>AYSCREEN</w:t>
      </w:r>
      <w:proofErr w:type="spellEnd"/>
      <w:r w:rsidRPr="00724824">
        <w:rPr>
          <w:rFonts w:ascii="Courier New" w:hAnsi="Courier New" w:cs="Courier New"/>
          <w:b/>
        </w:rPr>
        <w:t xml:space="preserve"> = 6;</w:t>
      </w:r>
      <w:r w:rsidRPr="00724824">
        <w:rPr>
          <w:rFonts w:ascii="Courier New" w:hAnsi="Courier New" w:cs="Courier New"/>
          <w:b/>
        </w:rPr>
        <w:cr/>
        <w:t xml:space="preserve">BANKSELECT = 7; </w:t>
      </w:r>
      <w:r w:rsidR="00D2521F" w:rsidRPr="00724824">
        <w:rPr>
          <w:rFonts w:ascii="Courier New" w:hAnsi="Courier New" w:cs="Courier New"/>
          <w:b/>
        </w:rPr>
        <w:tab/>
      </w:r>
      <w:r w:rsidR="00D2521F" w:rsidRPr="00724824">
        <w:rPr>
          <w:rFonts w:ascii="Courier New" w:hAnsi="Courier New" w:cs="Courier New"/>
          <w:b/>
        </w:rPr>
        <w:tab/>
      </w:r>
      <w:r w:rsidR="00D2521F" w:rsidRPr="00724824">
        <w:rPr>
          <w:rFonts w:ascii="Courier New" w:hAnsi="Courier New" w:cs="Courier New"/>
          <w:b/>
        </w:rPr>
        <w:tab/>
      </w:r>
      <w:r w:rsidR="00D2521F" w:rsidRPr="00724824">
        <w:rPr>
          <w:rFonts w:ascii="Courier New" w:hAnsi="Courier New" w:cs="Courier New"/>
          <w:b/>
        </w:rPr>
        <w:tab/>
      </w:r>
      <w:r w:rsidRPr="00724824">
        <w:rPr>
          <w:rFonts w:ascii="Courier New" w:hAnsi="Courier New" w:cs="Courier New"/>
          <w:b/>
        </w:rPr>
        <w:t>CHARGENBASE = 8;</w:t>
      </w:r>
      <w:r w:rsidRPr="00724824">
        <w:rPr>
          <w:rFonts w:ascii="Courier New" w:hAnsi="Courier New" w:cs="Courier New"/>
          <w:b/>
        </w:rPr>
        <w:cr/>
        <w:t xml:space="preserve">VIDEOBASE = 9; </w:t>
      </w:r>
      <w:r w:rsidR="00D2521F" w:rsidRPr="00724824">
        <w:rPr>
          <w:rFonts w:ascii="Courier New" w:hAnsi="Courier New" w:cs="Courier New"/>
          <w:b/>
        </w:rPr>
        <w:tab/>
      </w:r>
      <w:r w:rsidR="00D2521F" w:rsidRPr="00724824">
        <w:rPr>
          <w:rFonts w:ascii="Courier New" w:hAnsi="Courier New" w:cs="Courier New"/>
          <w:b/>
        </w:rPr>
        <w:tab/>
      </w:r>
      <w:r w:rsidR="00D2521F" w:rsidRPr="00724824">
        <w:rPr>
          <w:rFonts w:ascii="Courier New" w:hAnsi="Courier New" w:cs="Courier New"/>
          <w:b/>
        </w:rPr>
        <w:tab/>
      </w:r>
      <w:r w:rsidR="00D2521F" w:rsidRPr="00724824">
        <w:rPr>
          <w:rFonts w:ascii="Courier New" w:hAnsi="Courier New" w:cs="Courier New"/>
          <w:b/>
        </w:rPr>
        <w:tab/>
      </w:r>
      <w:r w:rsidRPr="00724824">
        <w:rPr>
          <w:rFonts w:ascii="Courier New" w:hAnsi="Courier New" w:cs="Courier New"/>
          <w:b/>
        </w:rPr>
        <w:t>CHARACTERCOLOUFI = 10;</w:t>
      </w:r>
      <w:r w:rsidRPr="00724824">
        <w:rPr>
          <w:rFonts w:ascii="Courier New" w:hAnsi="Courier New" w:cs="Courier New"/>
          <w:b/>
        </w:rPr>
        <w:cr/>
        <w:t xml:space="preserve">BOHDEFICOLOUR = 11; </w:t>
      </w:r>
      <w:r w:rsidR="00D2521F" w:rsidRPr="00724824">
        <w:rPr>
          <w:rFonts w:ascii="Courier New" w:hAnsi="Courier New" w:cs="Courier New"/>
          <w:b/>
        </w:rPr>
        <w:tab/>
      </w:r>
      <w:r w:rsidR="00D2521F" w:rsidRPr="00724824">
        <w:rPr>
          <w:rFonts w:ascii="Courier New" w:hAnsi="Courier New" w:cs="Courier New"/>
          <w:b/>
        </w:rPr>
        <w:tab/>
      </w:r>
      <w:r w:rsidR="00D2521F" w:rsidRPr="00724824">
        <w:rPr>
          <w:rFonts w:ascii="Courier New" w:hAnsi="Courier New" w:cs="Courier New"/>
          <w:b/>
        </w:rPr>
        <w:tab/>
      </w:r>
      <w:r w:rsidRPr="00724824">
        <w:rPr>
          <w:rFonts w:ascii="Courier New" w:hAnsi="Courier New" w:cs="Courier New"/>
          <w:b/>
        </w:rPr>
        <w:t>BACKGHOUNDCOLOURO = 12;</w:t>
      </w:r>
      <w:r w:rsidRPr="00724824">
        <w:rPr>
          <w:rFonts w:ascii="Courier New" w:hAnsi="Courier New" w:cs="Courier New"/>
          <w:b/>
        </w:rPr>
        <w:cr/>
        <w:t xml:space="preserve">BACKGROUNDCOLOUH1 = 13; </w:t>
      </w:r>
      <w:r w:rsidR="00D2521F" w:rsidRPr="00724824">
        <w:rPr>
          <w:rFonts w:ascii="Courier New" w:hAnsi="Courier New" w:cs="Courier New"/>
          <w:b/>
        </w:rPr>
        <w:tab/>
      </w:r>
      <w:r w:rsidR="00D2521F" w:rsidRPr="00724824">
        <w:rPr>
          <w:rFonts w:ascii="Courier New" w:hAnsi="Courier New" w:cs="Courier New"/>
          <w:b/>
        </w:rPr>
        <w:tab/>
      </w:r>
      <w:r w:rsidRPr="00724824">
        <w:rPr>
          <w:rFonts w:ascii="Courier New" w:hAnsi="Courier New" w:cs="Courier New"/>
          <w:b/>
        </w:rPr>
        <w:t>BACKGROUNDCOLOUR2 = 14;</w:t>
      </w:r>
      <w:r w:rsidRPr="00724824">
        <w:rPr>
          <w:rFonts w:ascii="Courier New" w:hAnsi="Courier New" w:cs="Courier New"/>
          <w:b/>
        </w:rPr>
        <w:cr/>
        <w:t xml:space="preserve">BACKGHOUNDCOLOUH3 = 15; </w:t>
      </w:r>
      <w:r w:rsidR="00D2521F" w:rsidRPr="00724824">
        <w:rPr>
          <w:rFonts w:ascii="Courier New" w:hAnsi="Courier New" w:cs="Courier New"/>
          <w:b/>
        </w:rPr>
        <w:tab/>
      </w:r>
      <w:r w:rsidR="00D2521F" w:rsidRPr="00724824">
        <w:rPr>
          <w:rFonts w:ascii="Courier New" w:hAnsi="Courier New" w:cs="Courier New"/>
          <w:b/>
        </w:rPr>
        <w:tab/>
      </w:r>
      <w:r w:rsidRPr="00724824">
        <w:rPr>
          <w:rFonts w:ascii="Courier New" w:hAnsi="Courier New" w:cs="Courier New"/>
          <w:b/>
        </w:rPr>
        <w:t>SPRITECOLOUFIO = 16;</w:t>
      </w:r>
      <w:r w:rsidRPr="00724824">
        <w:rPr>
          <w:rFonts w:ascii="Courier New" w:hAnsi="Courier New" w:cs="Courier New"/>
          <w:b/>
        </w:rPr>
        <w:cr/>
        <w:t xml:space="preserve">SPRITECOLOUH1 = 17; </w:t>
      </w:r>
      <w:r w:rsidR="00D2521F" w:rsidRPr="00724824">
        <w:rPr>
          <w:rFonts w:ascii="Courier New" w:hAnsi="Courier New" w:cs="Courier New"/>
          <w:b/>
        </w:rPr>
        <w:tab/>
      </w:r>
      <w:r w:rsidR="00D2521F" w:rsidRPr="00724824">
        <w:rPr>
          <w:rFonts w:ascii="Courier New" w:hAnsi="Courier New" w:cs="Courier New"/>
          <w:b/>
        </w:rPr>
        <w:tab/>
      </w:r>
      <w:r w:rsidR="00D2521F" w:rsidRPr="00724824">
        <w:rPr>
          <w:rFonts w:ascii="Courier New" w:hAnsi="Courier New" w:cs="Courier New"/>
          <w:b/>
        </w:rPr>
        <w:tab/>
      </w:r>
      <w:r w:rsidRPr="00724824">
        <w:rPr>
          <w:rFonts w:ascii="Courier New" w:hAnsi="Courier New" w:cs="Courier New"/>
          <w:b/>
        </w:rPr>
        <w:t>WRITEBASE = 18;</w:t>
      </w:r>
      <w:r w:rsidRPr="00724824">
        <w:rPr>
          <w:rFonts w:ascii="Courier New" w:hAnsi="Courier New" w:cs="Courier New"/>
          <w:b/>
        </w:rPr>
        <w:cr/>
        <w:t xml:space="preserve">BLACK = 0; </w:t>
      </w:r>
      <w:r w:rsidR="00D2521F" w:rsidRPr="00724824">
        <w:rPr>
          <w:rFonts w:ascii="Courier New" w:hAnsi="Courier New" w:cs="Courier New"/>
          <w:b/>
        </w:rPr>
        <w:tab/>
      </w:r>
      <w:r w:rsidR="00D2521F" w:rsidRPr="00724824">
        <w:rPr>
          <w:rFonts w:ascii="Courier New" w:hAnsi="Courier New" w:cs="Courier New"/>
          <w:b/>
        </w:rPr>
        <w:tab/>
      </w:r>
      <w:r w:rsidRPr="00724824">
        <w:rPr>
          <w:rFonts w:ascii="Courier New" w:hAnsi="Courier New" w:cs="Courier New"/>
          <w:b/>
        </w:rPr>
        <w:t xml:space="preserve">WHITE = 1; </w:t>
      </w:r>
      <w:r w:rsidR="00D2521F" w:rsidRPr="00724824">
        <w:rPr>
          <w:rFonts w:ascii="Courier New" w:hAnsi="Courier New" w:cs="Courier New"/>
          <w:b/>
        </w:rPr>
        <w:tab/>
      </w:r>
      <w:r w:rsidR="00D2521F" w:rsidRPr="00724824">
        <w:rPr>
          <w:rFonts w:ascii="Courier New" w:hAnsi="Courier New" w:cs="Courier New"/>
          <w:b/>
        </w:rPr>
        <w:tab/>
      </w:r>
      <w:r w:rsidRPr="00724824">
        <w:rPr>
          <w:rFonts w:ascii="Courier New" w:hAnsi="Courier New" w:cs="Courier New"/>
          <w:b/>
        </w:rPr>
        <w:t>RED = 2;</w:t>
      </w:r>
      <w:r w:rsidRPr="00724824">
        <w:rPr>
          <w:rFonts w:ascii="Courier New" w:hAnsi="Courier New" w:cs="Courier New"/>
          <w:b/>
        </w:rPr>
        <w:cr/>
        <w:t xml:space="preserve">CYAN = 3; </w:t>
      </w:r>
      <w:r w:rsidR="00D2521F" w:rsidRPr="00724824">
        <w:rPr>
          <w:rFonts w:ascii="Courier New" w:hAnsi="Courier New" w:cs="Courier New"/>
          <w:b/>
        </w:rPr>
        <w:tab/>
      </w:r>
      <w:r w:rsidR="00D2521F" w:rsidRPr="00724824">
        <w:rPr>
          <w:rFonts w:ascii="Courier New" w:hAnsi="Courier New" w:cs="Courier New"/>
          <w:b/>
        </w:rPr>
        <w:tab/>
      </w:r>
      <w:r w:rsidR="00724824">
        <w:rPr>
          <w:rFonts w:ascii="Courier New" w:hAnsi="Courier New" w:cs="Courier New"/>
          <w:b/>
        </w:rPr>
        <w:tab/>
      </w:r>
      <w:r w:rsidRPr="00724824">
        <w:rPr>
          <w:rFonts w:ascii="Courier New" w:hAnsi="Courier New" w:cs="Courier New"/>
          <w:b/>
        </w:rPr>
        <w:t>PURPLE = 4;</w:t>
      </w:r>
      <w:r w:rsidR="00D2521F" w:rsidRPr="00724824">
        <w:rPr>
          <w:rFonts w:ascii="Courier New" w:hAnsi="Courier New" w:cs="Courier New"/>
          <w:b/>
        </w:rPr>
        <w:tab/>
      </w:r>
      <w:r w:rsidR="00D2521F" w:rsidRPr="00724824">
        <w:rPr>
          <w:rFonts w:ascii="Courier New" w:hAnsi="Courier New" w:cs="Courier New"/>
          <w:b/>
        </w:rPr>
        <w:tab/>
      </w:r>
      <w:r w:rsidRPr="00724824">
        <w:rPr>
          <w:rFonts w:ascii="Courier New" w:hAnsi="Courier New" w:cs="Courier New"/>
          <w:b/>
        </w:rPr>
        <w:t>GREEN = 5;</w:t>
      </w:r>
      <w:r w:rsidRPr="00724824">
        <w:rPr>
          <w:rFonts w:ascii="Courier New" w:hAnsi="Courier New" w:cs="Courier New"/>
          <w:b/>
        </w:rPr>
        <w:cr/>
        <w:t xml:space="preserve">BLUE = 6; </w:t>
      </w:r>
      <w:r w:rsidR="00D2521F" w:rsidRPr="00724824">
        <w:rPr>
          <w:rFonts w:ascii="Courier New" w:hAnsi="Courier New" w:cs="Courier New"/>
          <w:b/>
        </w:rPr>
        <w:tab/>
      </w:r>
      <w:r w:rsidR="00D2521F" w:rsidRPr="00724824">
        <w:rPr>
          <w:rFonts w:ascii="Courier New" w:hAnsi="Courier New" w:cs="Courier New"/>
          <w:b/>
        </w:rPr>
        <w:tab/>
      </w:r>
      <w:r w:rsidR="00724824">
        <w:rPr>
          <w:rFonts w:ascii="Courier New" w:hAnsi="Courier New" w:cs="Courier New"/>
          <w:b/>
        </w:rPr>
        <w:tab/>
      </w:r>
      <w:r w:rsidRPr="00724824">
        <w:rPr>
          <w:rFonts w:ascii="Courier New" w:hAnsi="Courier New" w:cs="Courier New"/>
          <w:b/>
        </w:rPr>
        <w:t xml:space="preserve">YELLOW = 7; </w:t>
      </w:r>
      <w:r w:rsidR="00D2521F" w:rsidRPr="00724824">
        <w:rPr>
          <w:rFonts w:ascii="Courier New" w:hAnsi="Courier New" w:cs="Courier New"/>
          <w:b/>
        </w:rPr>
        <w:tab/>
      </w:r>
      <w:r w:rsidR="00D2521F" w:rsidRPr="00724824">
        <w:rPr>
          <w:rFonts w:ascii="Courier New" w:hAnsi="Courier New" w:cs="Courier New"/>
          <w:b/>
        </w:rPr>
        <w:tab/>
      </w:r>
      <w:r w:rsidRPr="00724824">
        <w:rPr>
          <w:rFonts w:ascii="Courier New" w:hAnsi="Courier New" w:cs="Courier New"/>
          <w:b/>
        </w:rPr>
        <w:t>ORANGE = 8;</w:t>
      </w:r>
      <w:r w:rsidRPr="00724824">
        <w:rPr>
          <w:rFonts w:ascii="Courier New" w:hAnsi="Courier New" w:cs="Courier New"/>
          <w:b/>
        </w:rPr>
        <w:cr/>
        <w:t xml:space="preserve">BROWN = 9; </w:t>
      </w:r>
      <w:r w:rsidR="00D2521F" w:rsidRPr="00724824">
        <w:rPr>
          <w:rFonts w:ascii="Courier New" w:hAnsi="Courier New" w:cs="Courier New"/>
          <w:b/>
        </w:rPr>
        <w:tab/>
      </w:r>
      <w:r w:rsidR="00D2521F" w:rsidRPr="00724824">
        <w:rPr>
          <w:rFonts w:ascii="Courier New" w:hAnsi="Courier New" w:cs="Courier New"/>
          <w:b/>
        </w:rPr>
        <w:tab/>
      </w:r>
      <w:r w:rsidRPr="00724824">
        <w:rPr>
          <w:rFonts w:ascii="Courier New" w:hAnsi="Courier New" w:cs="Courier New"/>
          <w:b/>
        </w:rPr>
        <w:t xml:space="preserve">LIGHTRED = 10; </w:t>
      </w:r>
      <w:r w:rsidR="00D2521F" w:rsidRPr="00724824">
        <w:rPr>
          <w:rFonts w:ascii="Courier New" w:hAnsi="Courier New" w:cs="Courier New"/>
          <w:b/>
        </w:rPr>
        <w:tab/>
      </w:r>
      <w:r w:rsidR="00D2521F" w:rsidRPr="00724824">
        <w:rPr>
          <w:rFonts w:ascii="Courier New" w:hAnsi="Courier New" w:cs="Courier New"/>
          <w:b/>
        </w:rPr>
        <w:tab/>
      </w:r>
      <w:r w:rsidRPr="00724824">
        <w:rPr>
          <w:rFonts w:ascii="Courier New" w:hAnsi="Courier New" w:cs="Courier New"/>
          <w:b/>
        </w:rPr>
        <w:t>DARKGREY = 11;</w:t>
      </w:r>
      <w:r w:rsidRPr="00724824">
        <w:rPr>
          <w:rFonts w:ascii="Courier New" w:hAnsi="Courier New" w:cs="Courier New"/>
          <w:b/>
        </w:rPr>
        <w:cr/>
        <w:t xml:space="preserve">MEDIUMGREY = 12; </w:t>
      </w:r>
      <w:r w:rsidR="00D2521F" w:rsidRPr="00724824">
        <w:rPr>
          <w:rFonts w:ascii="Courier New" w:hAnsi="Courier New" w:cs="Courier New"/>
          <w:b/>
        </w:rPr>
        <w:tab/>
      </w:r>
      <w:r w:rsidRPr="00724824">
        <w:rPr>
          <w:rFonts w:ascii="Courier New" w:hAnsi="Courier New" w:cs="Courier New"/>
          <w:b/>
        </w:rPr>
        <w:t xml:space="preserve">LIGHTGHEEN = 13; </w:t>
      </w:r>
      <w:r w:rsidR="00D2521F" w:rsidRPr="00724824">
        <w:rPr>
          <w:rFonts w:ascii="Courier New" w:hAnsi="Courier New" w:cs="Courier New"/>
          <w:b/>
        </w:rPr>
        <w:tab/>
      </w:r>
      <w:r w:rsidRPr="00724824">
        <w:rPr>
          <w:rFonts w:ascii="Courier New" w:hAnsi="Courier New" w:cs="Courier New"/>
          <w:b/>
        </w:rPr>
        <w:t>LIGHTBLUE = 14;</w:t>
      </w:r>
      <w:r w:rsidRPr="00724824">
        <w:rPr>
          <w:rFonts w:ascii="Courier New" w:hAnsi="Courier New" w:cs="Courier New"/>
          <w:b/>
        </w:rPr>
        <w:cr/>
        <w:t xml:space="preserve">LIGHTGREY = 15; </w:t>
      </w:r>
    </w:p>
    <w:p w14:paraId="3D4326F3" w14:textId="77777777" w:rsidR="00D2521F" w:rsidRDefault="00743FAC" w:rsidP="003D1760">
      <w:pPr>
        <w:ind w:left="720"/>
        <w:contextualSpacing/>
      </w:pPr>
      <w:r w:rsidRPr="00724824">
        <w:rPr>
          <w:rFonts w:ascii="Courier New" w:hAnsi="Courier New" w:cs="Courier New"/>
          <w:b/>
        </w:rPr>
        <w:t xml:space="preserve">ON = 1; </w:t>
      </w:r>
      <w:r w:rsidR="00D2521F" w:rsidRPr="00724824">
        <w:rPr>
          <w:rFonts w:ascii="Courier New" w:hAnsi="Courier New" w:cs="Courier New"/>
          <w:b/>
        </w:rPr>
        <w:tab/>
      </w:r>
      <w:r w:rsidR="00D2521F" w:rsidRPr="00724824">
        <w:rPr>
          <w:rFonts w:ascii="Courier New" w:hAnsi="Courier New" w:cs="Courier New"/>
          <w:b/>
        </w:rPr>
        <w:tab/>
      </w:r>
      <w:r w:rsidR="00D2521F" w:rsidRPr="00724824">
        <w:rPr>
          <w:rFonts w:ascii="Courier New" w:hAnsi="Courier New" w:cs="Courier New"/>
          <w:b/>
        </w:rPr>
        <w:tab/>
      </w:r>
      <w:r w:rsidRPr="00724824">
        <w:rPr>
          <w:rFonts w:ascii="Courier New" w:hAnsi="Courier New" w:cs="Courier New"/>
          <w:b/>
        </w:rPr>
        <w:t>OFF = 0;</w:t>
      </w:r>
      <w:r w:rsidRPr="00724824">
        <w:rPr>
          <w:rFonts w:ascii="Courier New" w:hAnsi="Courier New" w:cs="Courier New"/>
          <w:b/>
        </w:rPr>
        <w:cr/>
      </w:r>
    </w:p>
    <w:p w14:paraId="543A0BE5" w14:textId="2AE6D318" w:rsidR="00B5083F" w:rsidRDefault="00743FAC" w:rsidP="006B2601">
      <w:pPr>
        <w:contextualSpacing/>
        <w:rPr>
          <w:b/>
        </w:rPr>
      </w:pPr>
      <w:r w:rsidRPr="005B63D0">
        <w:rPr>
          <w:b/>
        </w:rPr>
        <w:t xml:space="preserve">GRAPHICS </w:t>
      </w:r>
      <w:proofErr w:type="gramStart"/>
      <w:r w:rsidR="00724824">
        <w:rPr>
          <w:b/>
        </w:rPr>
        <w:t xml:space="preserve">( </w:t>
      </w:r>
      <w:r w:rsidRPr="005B63D0">
        <w:rPr>
          <w:b/>
        </w:rPr>
        <w:t>BITMAP</w:t>
      </w:r>
      <w:proofErr w:type="gramEnd"/>
      <w:r w:rsidRPr="005B63D0">
        <w:rPr>
          <w:b/>
        </w:rPr>
        <w:t>, ON );</w:t>
      </w:r>
    </w:p>
    <w:p w14:paraId="51E7454E" w14:textId="77777777" w:rsidR="003D1760" w:rsidRDefault="00743FAC" w:rsidP="00B5083F">
      <w:pPr>
        <w:ind w:firstLine="720"/>
        <w:contextualSpacing/>
      </w:pPr>
      <w:r w:rsidRPr="00743FAC">
        <w:t>Turns bit-mapped (high resolution) graphics mode on.</w:t>
      </w:r>
      <w:r w:rsidRPr="00743FAC">
        <w:cr/>
      </w:r>
    </w:p>
    <w:p w14:paraId="305A9781" w14:textId="77777777" w:rsidR="00B5083F" w:rsidRDefault="00743FAC" w:rsidP="003D1760">
      <w:pPr>
        <w:contextualSpacing/>
        <w:rPr>
          <w:b/>
        </w:rPr>
      </w:pPr>
      <w:r w:rsidRPr="005B63D0">
        <w:rPr>
          <w:b/>
        </w:rPr>
        <w:t xml:space="preserve">GRAPHICS </w:t>
      </w:r>
      <w:proofErr w:type="gramStart"/>
      <w:r w:rsidRPr="005B63D0">
        <w:rPr>
          <w:b/>
        </w:rPr>
        <w:t>( BITMAP</w:t>
      </w:r>
      <w:proofErr w:type="gramEnd"/>
      <w:r w:rsidRPr="005B63D0">
        <w:rPr>
          <w:b/>
        </w:rPr>
        <w:t>, OFF);</w:t>
      </w:r>
    </w:p>
    <w:p w14:paraId="1E73055C" w14:textId="77777777" w:rsidR="003D1760" w:rsidRDefault="00743FAC" w:rsidP="00B5083F">
      <w:pPr>
        <w:ind w:firstLine="720"/>
        <w:contextualSpacing/>
      </w:pPr>
      <w:r w:rsidRPr="00743FAC">
        <w:t xml:space="preserve">Turns bit-mapped graphics off - </w:t>
      </w:r>
      <w:r w:rsidR="00240FCD">
        <w:t>return</w:t>
      </w:r>
      <w:r w:rsidRPr="00743FAC">
        <w:t>s to character graphics mode.</w:t>
      </w:r>
      <w:r w:rsidRPr="00743FAC">
        <w:cr/>
      </w:r>
    </w:p>
    <w:p w14:paraId="3DA15790" w14:textId="77777777" w:rsidR="00B5083F" w:rsidRDefault="00743FAC" w:rsidP="003D1760">
      <w:pPr>
        <w:contextualSpacing/>
        <w:rPr>
          <w:b/>
        </w:rPr>
      </w:pPr>
      <w:r w:rsidRPr="005B63D0">
        <w:rPr>
          <w:b/>
        </w:rPr>
        <w:t xml:space="preserve">GRAPHICS </w:t>
      </w:r>
      <w:proofErr w:type="gramStart"/>
      <w:r w:rsidRPr="005B63D0">
        <w:rPr>
          <w:b/>
        </w:rPr>
        <w:t>( MULTICOLOUR</w:t>
      </w:r>
      <w:proofErr w:type="gramEnd"/>
      <w:r w:rsidRPr="005B63D0">
        <w:rPr>
          <w:b/>
        </w:rPr>
        <w:t>, ON );</w:t>
      </w:r>
    </w:p>
    <w:p w14:paraId="71A9118A" w14:textId="77777777" w:rsidR="00B5083F" w:rsidRDefault="00743FAC" w:rsidP="00B5083F">
      <w:pPr>
        <w:ind w:left="720"/>
        <w:contextualSpacing/>
      </w:pPr>
      <w:r w:rsidRPr="00743FAC">
        <w:t>Tums on multi-colour display mode - can be used with character graphics or bitmapped graphics.</w:t>
      </w:r>
    </w:p>
    <w:p w14:paraId="7E12E05A" w14:textId="77777777" w:rsidR="003D1760" w:rsidRDefault="003D1760" w:rsidP="00B5083F">
      <w:pPr>
        <w:contextualSpacing/>
        <w:rPr>
          <w:b/>
        </w:rPr>
      </w:pPr>
    </w:p>
    <w:p w14:paraId="3535DB66" w14:textId="77777777" w:rsidR="003D1760" w:rsidRDefault="00743FAC" w:rsidP="00B5083F">
      <w:pPr>
        <w:contextualSpacing/>
        <w:rPr>
          <w:b/>
        </w:rPr>
      </w:pPr>
      <w:r w:rsidRPr="005B63D0">
        <w:rPr>
          <w:b/>
        </w:rPr>
        <w:t xml:space="preserve">GRAPHICS </w:t>
      </w:r>
      <w:proofErr w:type="gramStart"/>
      <w:r w:rsidRPr="005B63D0">
        <w:rPr>
          <w:b/>
        </w:rPr>
        <w:t>( MULTICOLOUR</w:t>
      </w:r>
      <w:proofErr w:type="gramEnd"/>
      <w:r w:rsidRPr="005B63D0">
        <w:rPr>
          <w:b/>
        </w:rPr>
        <w:t>, OFF);</w:t>
      </w:r>
    </w:p>
    <w:p w14:paraId="6E2EB7E3" w14:textId="77777777" w:rsidR="003D1760" w:rsidRDefault="00743FAC" w:rsidP="003D1760">
      <w:pPr>
        <w:ind w:firstLine="720"/>
        <w:contextualSpacing/>
      </w:pPr>
      <w:r w:rsidRPr="00743FAC">
        <w:t xml:space="preserve">Turns off </w:t>
      </w:r>
      <w:proofErr w:type="spellStart"/>
      <w:r w:rsidRPr="00743FAC">
        <w:t>multi~coIour</w:t>
      </w:r>
      <w:proofErr w:type="spellEnd"/>
      <w:r w:rsidRPr="00743FAC">
        <w:t xml:space="preserve"> display mode.</w:t>
      </w:r>
      <w:r w:rsidRPr="00743FAC">
        <w:cr/>
      </w:r>
    </w:p>
    <w:p w14:paraId="11516585" w14:textId="77777777" w:rsidR="003D1760" w:rsidRDefault="00743FAC" w:rsidP="003D1760">
      <w:pPr>
        <w:contextualSpacing/>
        <w:rPr>
          <w:b/>
        </w:rPr>
      </w:pPr>
      <w:r w:rsidRPr="005B63D0">
        <w:rPr>
          <w:b/>
        </w:rPr>
        <w:t xml:space="preserve">GRAPHICS </w:t>
      </w:r>
      <w:proofErr w:type="gramStart"/>
      <w:r w:rsidRPr="005B63D0">
        <w:rPr>
          <w:b/>
        </w:rPr>
        <w:t>( EXTENDEDBACKGROUND</w:t>
      </w:r>
      <w:proofErr w:type="gramEnd"/>
      <w:r w:rsidRPr="005B63D0">
        <w:rPr>
          <w:b/>
        </w:rPr>
        <w:t>, ON);</w:t>
      </w:r>
    </w:p>
    <w:p w14:paraId="7AB06213" w14:textId="77777777" w:rsidR="003D1760" w:rsidRDefault="00743FAC" w:rsidP="003D1760">
      <w:pPr>
        <w:ind w:firstLine="720"/>
        <w:contextualSpacing/>
      </w:pPr>
      <w:r w:rsidRPr="00743FAC">
        <w:t>Tums on extended background display mode.</w:t>
      </w:r>
      <w:r w:rsidRPr="00743FAC">
        <w:cr/>
      </w:r>
    </w:p>
    <w:p w14:paraId="5BAF6D09" w14:textId="77777777" w:rsidR="003D1760" w:rsidRDefault="00743FAC" w:rsidP="003D1760">
      <w:pPr>
        <w:contextualSpacing/>
        <w:rPr>
          <w:b/>
        </w:rPr>
      </w:pPr>
      <w:r w:rsidRPr="005B63D0">
        <w:rPr>
          <w:b/>
        </w:rPr>
        <w:t xml:space="preserve">GRAPHICS </w:t>
      </w:r>
      <w:proofErr w:type="gramStart"/>
      <w:r w:rsidRPr="005B63D0">
        <w:rPr>
          <w:b/>
        </w:rPr>
        <w:t>( EXTENDEDBACKGROUND</w:t>
      </w:r>
      <w:proofErr w:type="gramEnd"/>
      <w:r w:rsidRPr="005B63D0">
        <w:rPr>
          <w:b/>
        </w:rPr>
        <w:t>, OFF );</w:t>
      </w:r>
    </w:p>
    <w:p w14:paraId="73F6CF1A" w14:textId="77777777" w:rsidR="003D1760" w:rsidRDefault="00743FAC" w:rsidP="003D1760">
      <w:pPr>
        <w:ind w:left="720"/>
        <w:contextualSpacing/>
      </w:pPr>
      <w:r w:rsidRPr="00743FAC">
        <w:t>Turns off extended background display mode.</w:t>
      </w:r>
    </w:p>
    <w:p w14:paraId="5E741AAB" w14:textId="77777777" w:rsidR="003D1760" w:rsidRDefault="003D1760" w:rsidP="003D1760">
      <w:pPr>
        <w:contextualSpacing/>
      </w:pPr>
    </w:p>
    <w:p w14:paraId="273006A3" w14:textId="77777777" w:rsidR="003D1760" w:rsidRDefault="00743FAC" w:rsidP="003D1760">
      <w:pPr>
        <w:contextualSpacing/>
        <w:rPr>
          <w:b/>
        </w:rPr>
      </w:pPr>
      <w:r w:rsidRPr="005B63D0">
        <w:rPr>
          <w:b/>
        </w:rPr>
        <w:t xml:space="preserve">GRAPHICS </w:t>
      </w:r>
      <w:proofErr w:type="gramStart"/>
      <w:r w:rsidRPr="005B63D0">
        <w:rPr>
          <w:b/>
        </w:rPr>
        <w:t>( COLUMNS</w:t>
      </w:r>
      <w:proofErr w:type="gramEnd"/>
      <w:r w:rsidRPr="005B63D0">
        <w:rPr>
          <w:b/>
        </w:rPr>
        <w:t>40, ON );</w:t>
      </w:r>
    </w:p>
    <w:p w14:paraId="787B5FFF" w14:textId="77777777" w:rsidR="003D1760" w:rsidRDefault="00743FAC" w:rsidP="003D1760">
      <w:pPr>
        <w:ind w:firstLine="720"/>
        <w:contextualSpacing/>
      </w:pPr>
      <w:r w:rsidRPr="00743FAC">
        <w:t>Displays 40 columns of text (the default).</w:t>
      </w:r>
    </w:p>
    <w:p w14:paraId="301EB01A" w14:textId="77777777" w:rsidR="003D1760" w:rsidRDefault="00743FAC" w:rsidP="003D1760">
      <w:pPr>
        <w:ind w:firstLine="720"/>
        <w:contextualSpacing/>
        <w:rPr>
          <w:b/>
        </w:rPr>
      </w:pPr>
      <w:r w:rsidRPr="00743FAC">
        <w:cr/>
      </w:r>
      <w:r w:rsidRPr="005B63D0">
        <w:rPr>
          <w:b/>
        </w:rPr>
        <w:t xml:space="preserve">GRAPHICS </w:t>
      </w:r>
      <w:proofErr w:type="gramStart"/>
      <w:r w:rsidRPr="005B63D0">
        <w:rPr>
          <w:b/>
        </w:rPr>
        <w:t>( COLUMNS</w:t>
      </w:r>
      <w:proofErr w:type="gramEnd"/>
      <w:r w:rsidRPr="005B63D0">
        <w:rPr>
          <w:b/>
        </w:rPr>
        <w:t>40, OFF );</w:t>
      </w:r>
    </w:p>
    <w:p w14:paraId="24568FAB" w14:textId="77777777" w:rsidR="003D1760" w:rsidRDefault="00743FAC" w:rsidP="003D1760">
      <w:pPr>
        <w:ind w:left="720"/>
        <w:contextualSpacing/>
      </w:pPr>
      <w:r w:rsidRPr="00743FAC">
        <w:t>Displays 38 columns of text (border contracts). Normally used in conjunction with</w:t>
      </w:r>
      <w:r w:rsidR="003D1760">
        <w:t xml:space="preserve"> </w:t>
      </w:r>
      <w:r w:rsidRPr="00743FAC">
        <w:t>sideways smooth scrolling.</w:t>
      </w:r>
    </w:p>
    <w:p w14:paraId="27D24BC5" w14:textId="77777777" w:rsidR="003D1760" w:rsidRDefault="003D1760" w:rsidP="003D1760">
      <w:pPr>
        <w:contextualSpacing/>
      </w:pPr>
    </w:p>
    <w:p w14:paraId="49B18455" w14:textId="77777777" w:rsidR="00B355A8" w:rsidRDefault="00743FAC" w:rsidP="003D1760">
      <w:pPr>
        <w:contextualSpacing/>
        <w:rPr>
          <w:b/>
        </w:rPr>
      </w:pPr>
      <w:r w:rsidRPr="005B63D0">
        <w:rPr>
          <w:b/>
        </w:rPr>
        <w:t xml:space="preserve">GRAPHICS </w:t>
      </w:r>
      <w:proofErr w:type="gramStart"/>
      <w:r w:rsidRPr="005B63D0">
        <w:rPr>
          <w:b/>
        </w:rPr>
        <w:t>( LINES</w:t>
      </w:r>
      <w:proofErr w:type="gramEnd"/>
      <w:r w:rsidRPr="005B63D0">
        <w:rPr>
          <w:b/>
        </w:rPr>
        <w:t>25, ON);</w:t>
      </w:r>
    </w:p>
    <w:p w14:paraId="3A2E7A76" w14:textId="77777777" w:rsidR="00B355A8" w:rsidRDefault="00743FAC" w:rsidP="00B355A8">
      <w:pPr>
        <w:ind w:firstLine="720"/>
        <w:contextualSpacing/>
      </w:pPr>
      <w:r w:rsidRPr="00743FAC">
        <w:t>Displays 25 lines of text (the default).</w:t>
      </w:r>
    </w:p>
    <w:p w14:paraId="241CC295" w14:textId="77777777" w:rsidR="00B355A8" w:rsidRDefault="00B355A8" w:rsidP="003D1760">
      <w:pPr>
        <w:contextualSpacing/>
        <w:rPr>
          <w:b/>
        </w:rPr>
      </w:pPr>
    </w:p>
    <w:p w14:paraId="7E618D11" w14:textId="77777777" w:rsidR="00B355A8" w:rsidRDefault="00743FAC" w:rsidP="003D1760">
      <w:pPr>
        <w:contextualSpacing/>
        <w:rPr>
          <w:b/>
        </w:rPr>
      </w:pPr>
      <w:r w:rsidRPr="005B63D0">
        <w:rPr>
          <w:b/>
        </w:rPr>
        <w:t xml:space="preserve">GRAPHICS </w:t>
      </w:r>
      <w:proofErr w:type="gramStart"/>
      <w:r w:rsidRPr="005B63D0">
        <w:rPr>
          <w:b/>
        </w:rPr>
        <w:t>( LINES</w:t>
      </w:r>
      <w:proofErr w:type="gramEnd"/>
      <w:r w:rsidRPr="005B63D0">
        <w:rPr>
          <w:b/>
        </w:rPr>
        <w:t>25, OFF );</w:t>
      </w:r>
    </w:p>
    <w:p w14:paraId="7F6DB531" w14:textId="77777777" w:rsidR="00B355A8" w:rsidRDefault="00743FAC" w:rsidP="00B355A8">
      <w:pPr>
        <w:ind w:left="720"/>
        <w:contextualSpacing/>
      </w:pPr>
      <w:r w:rsidRPr="00743FAC">
        <w:t>Displays 24 lines of text (border contracts). Normally used in conjunction with</w:t>
      </w:r>
      <w:r w:rsidR="00B355A8">
        <w:t xml:space="preserve"> v</w:t>
      </w:r>
      <w:r w:rsidRPr="00743FAC">
        <w:t>ertical smooth scrolling.</w:t>
      </w:r>
    </w:p>
    <w:p w14:paraId="2ECD07EC" w14:textId="77777777" w:rsidR="00B355A8" w:rsidRDefault="00B355A8" w:rsidP="003D1760">
      <w:pPr>
        <w:contextualSpacing/>
      </w:pPr>
    </w:p>
    <w:p w14:paraId="0AB5AA9A" w14:textId="77777777" w:rsidR="00B355A8" w:rsidRDefault="00743FAC" w:rsidP="003D1760">
      <w:pPr>
        <w:contextualSpacing/>
        <w:rPr>
          <w:b/>
        </w:rPr>
      </w:pPr>
      <w:r w:rsidRPr="005B63D0">
        <w:rPr>
          <w:b/>
        </w:rPr>
        <w:t xml:space="preserve">GRAPHICS </w:t>
      </w:r>
      <w:proofErr w:type="gramStart"/>
      <w:r w:rsidRPr="005B63D0">
        <w:rPr>
          <w:b/>
        </w:rPr>
        <w:t>( DISPLAYSCREEN</w:t>
      </w:r>
      <w:proofErr w:type="gramEnd"/>
      <w:r w:rsidRPr="005B63D0">
        <w:rPr>
          <w:b/>
        </w:rPr>
        <w:t xml:space="preserve">, ON </w:t>
      </w:r>
      <w:r w:rsidR="00B355A8">
        <w:rPr>
          <w:b/>
        </w:rPr>
        <w:t>)</w:t>
      </w:r>
      <w:r w:rsidRPr="005B63D0">
        <w:rPr>
          <w:b/>
        </w:rPr>
        <w:t>;</w:t>
      </w:r>
    </w:p>
    <w:p w14:paraId="765E7C75" w14:textId="77777777" w:rsidR="00B355A8" w:rsidRDefault="00743FAC" w:rsidP="00B355A8">
      <w:pPr>
        <w:ind w:firstLine="720"/>
        <w:contextualSpacing/>
      </w:pPr>
      <w:r w:rsidRPr="00743FAC">
        <w:t>Enables normal display of text or graphics on the screen (default condition).</w:t>
      </w:r>
    </w:p>
    <w:p w14:paraId="21D97C48" w14:textId="77777777" w:rsidR="00B355A8" w:rsidRDefault="00B355A8" w:rsidP="003D1760">
      <w:pPr>
        <w:contextualSpacing/>
      </w:pPr>
    </w:p>
    <w:p w14:paraId="2F819FAA" w14:textId="77777777" w:rsidR="00B355A8" w:rsidRDefault="00743FAC" w:rsidP="00B355A8">
      <w:pPr>
        <w:contextualSpacing/>
        <w:rPr>
          <w:b/>
        </w:rPr>
      </w:pPr>
      <w:r w:rsidRPr="005B63D0">
        <w:rPr>
          <w:b/>
        </w:rPr>
        <w:t xml:space="preserve">GRAPHICS </w:t>
      </w:r>
      <w:proofErr w:type="gramStart"/>
      <w:r w:rsidRPr="005B63D0">
        <w:rPr>
          <w:b/>
        </w:rPr>
        <w:t>( DISPLAYSCREEN</w:t>
      </w:r>
      <w:proofErr w:type="gramEnd"/>
      <w:r w:rsidRPr="005B63D0">
        <w:rPr>
          <w:b/>
        </w:rPr>
        <w:t>, OFF );</w:t>
      </w:r>
    </w:p>
    <w:p w14:paraId="1AD6F781" w14:textId="77777777" w:rsidR="00B355A8" w:rsidRDefault="00743FAC" w:rsidP="00B355A8">
      <w:pPr>
        <w:ind w:left="720"/>
        <w:contextualSpacing/>
      </w:pPr>
      <w:r w:rsidRPr="00743FAC">
        <w:t>Blanks out the screen. The border colour is displayed on the whole screen. Results</w:t>
      </w:r>
      <w:r w:rsidR="00B355A8">
        <w:t xml:space="preserve"> </w:t>
      </w:r>
      <w:r w:rsidRPr="00743FAC">
        <w:t>in a faster execution of programs. Normally used to hide the contents of a screen</w:t>
      </w:r>
      <w:r w:rsidR="00B355A8">
        <w:t xml:space="preserve"> </w:t>
      </w:r>
      <w:r w:rsidRPr="00743FAC">
        <w:t>until it is ready to be viewed.</w:t>
      </w:r>
    </w:p>
    <w:p w14:paraId="43E1D2ED" w14:textId="77777777" w:rsidR="00B355A8" w:rsidRDefault="00B355A8" w:rsidP="00B355A8">
      <w:pPr>
        <w:contextualSpacing/>
      </w:pPr>
    </w:p>
    <w:p w14:paraId="49659761" w14:textId="77777777" w:rsidR="00B355A8" w:rsidRDefault="00743FAC" w:rsidP="00B355A8">
      <w:pPr>
        <w:contextualSpacing/>
      </w:pPr>
      <w:r w:rsidRPr="005B63D0">
        <w:rPr>
          <w:b/>
        </w:rPr>
        <w:t xml:space="preserve">GRAPHICS </w:t>
      </w:r>
      <w:proofErr w:type="gramStart"/>
      <w:r w:rsidRPr="005B63D0">
        <w:rPr>
          <w:b/>
        </w:rPr>
        <w:t>( BANKSELECT</w:t>
      </w:r>
      <w:proofErr w:type="gramEnd"/>
      <w:r w:rsidRPr="005B63D0">
        <w:rPr>
          <w:b/>
        </w:rPr>
        <w:t>, bank );</w:t>
      </w:r>
    </w:p>
    <w:p w14:paraId="596D3070" w14:textId="77777777" w:rsidR="00B355A8" w:rsidRDefault="00743FAC" w:rsidP="00B355A8">
      <w:pPr>
        <w:contextualSpacing/>
      </w:pPr>
      <w:r w:rsidRPr="00743FAC">
        <w:t>Used to bank-select the VIC (Video Interface Chip) to a nominated 16K bank of</w:t>
      </w:r>
      <w:r w:rsidR="00B355A8">
        <w:t xml:space="preserve"> </w:t>
      </w:r>
      <w:r w:rsidRPr="00743FAC">
        <w:t>memory. ‘Bank’ can be from 0 to 3, where 0 is the normal mode.</w:t>
      </w:r>
    </w:p>
    <w:p w14:paraId="4CE82E79" w14:textId="664C9D28" w:rsidR="00B355A8" w:rsidRPr="00B355A8" w:rsidRDefault="00B355A8" w:rsidP="00B355A8">
      <w:pPr>
        <w:contextualSpacing/>
        <w:rPr>
          <w:b/>
        </w:rPr>
      </w:pPr>
      <w:r>
        <w:tab/>
      </w:r>
      <w:r w:rsidRPr="00B355A8">
        <w:rPr>
          <w:b/>
        </w:rPr>
        <w:tab/>
        <w:t>Range</w:t>
      </w:r>
      <w:r>
        <w:rPr>
          <w:b/>
        </w:rPr>
        <w:tab/>
      </w:r>
      <w:proofErr w:type="spellStart"/>
      <w:r>
        <w:rPr>
          <w:b/>
        </w:rPr>
        <w:t>Range</w:t>
      </w:r>
      <w:proofErr w:type="spellEnd"/>
    </w:p>
    <w:p w14:paraId="024BC67B" w14:textId="0574EB46" w:rsidR="00B355A8" w:rsidRDefault="00743FAC" w:rsidP="00B355A8">
      <w:pPr>
        <w:ind w:left="720"/>
        <w:contextualSpacing/>
      </w:pPr>
      <w:r w:rsidRPr="00B355A8">
        <w:rPr>
          <w:b/>
          <w:u w:val="single"/>
        </w:rPr>
        <w:t xml:space="preserve">Bank </w:t>
      </w:r>
      <w:r w:rsidR="00B355A8" w:rsidRPr="00B355A8">
        <w:rPr>
          <w:b/>
          <w:u w:val="single"/>
        </w:rPr>
        <w:tab/>
        <w:t>Begin</w:t>
      </w:r>
      <w:r w:rsidR="00B355A8" w:rsidRPr="00B355A8">
        <w:rPr>
          <w:b/>
          <w:u w:val="single"/>
        </w:rPr>
        <w:tab/>
        <w:t>END</w:t>
      </w:r>
      <w:r w:rsidRPr="00B355A8">
        <w:rPr>
          <w:b/>
          <w:u w:val="single"/>
        </w:rPr>
        <w:cr/>
      </w:r>
      <w:r w:rsidR="00962D8C">
        <w:t>0</w:t>
      </w:r>
      <w:r w:rsidRPr="00743FAC">
        <w:t xml:space="preserve"> </w:t>
      </w:r>
      <w:r w:rsidR="00B355A8">
        <w:tab/>
      </w:r>
      <w:r w:rsidRPr="00743FAC">
        <w:t>$0000</w:t>
      </w:r>
      <w:r w:rsidR="00B355A8">
        <w:tab/>
      </w:r>
      <w:r w:rsidRPr="00743FAC">
        <w:t>$3FFF</w:t>
      </w:r>
      <w:r w:rsidRPr="00743FAC">
        <w:cr/>
        <w:t xml:space="preserve">I </w:t>
      </w:r>
      <w:r w:rsidR="00B355A8">
        <w:tab/>
      </w:r>
      <w:r w:rsidRPr="00743FAC">
        <w:t>$4000</w:t>
      </w:r>
      <w:r w:rsidR="00B355A8">
        <w:tab/>
      </w:r>
      <w:r w:rsidRPr="00743FAC">
        <w:t>$7F</w:t>
      </w:r>
      <w:r w:rsidR="00B355A8">
        <w:t>FF</w:t>
      </w:r>
      <w:r w:rsidRPr="00743FAC">
        <w:cr/>
        <w:t>2</w:t>
      </w:r>
      <w:r w:rsidR="00B355A8">
        <w:tab/>
      </w:r>
      <w:r w:rsidRPr="00743FAC">
        <w:t>$8000</w:t>
      </w:r>
      <w:r w:rsidR="00B355A8">
        <w:tab/>
      </w:r>
      <w:r w:rsidRPr="00743FAC">
        <w:t>$BFFF</w:t>
      </w:r>
      <w:r w:rsidRPr="00743FAC">
        <w:cr/>
        <w:t xml:space="preserve">3 </w:t>
      </w:r>
      <w:r w:rsidR="00B355A8">
        <w:tab/>
      </w:r>
      <w:r w:rsidRPr="00743FAC">
        <w:t>$C</w:t>
      </w:r>
      <w:r w:rsidR="00B355A8">
        <w:t>000</w:t>
      </w:r>
      <w:r w:rsidR="00B355A8">
        <w:tab/>
      </w:r>
      <w:r w:rsidRPr="00743FAC">
        <w:t>$F</w:t>
      </w:r>
      <w:r w:rsidR="00B355A8">
        <w:t>F</w:t>
      </w:r>
      <w:r w:rsidRPr="00743FAC">
        <w:t>FF</w:t>
      </w:r>
    </w:p>
    <w:p w14:paraId="300A0D17" w14:textId="77777777" w:rsidR="00B355A8" w:rsidRDefault="00B355A8" w:rsidP="00B355A8">
      <w:pPr>
        <w:contextualSpacing/>
      </w:pPr>
    </w:p>
    <w:p w14:paraId="0CA4EBE0" w14:textId="77777777" w:rsidR="00B355A8" w:rsidRDefault="00743FAC" w:rsidP="00B355A8">
      <w:pPr>
        <w:contextualSpacing/>
        <w:rPr>
          <w:b/>
        </w:rPr>
      </w:pPr>
      <w:r w:rsidRPr="005B63D0">
        <w:rPr>
          <w:b/>
        </w:rPr>
        <w:t xml:space="preserve">GRAPHICS </w:t>
      </w:r>
      <w:proofErr w:type="gramStart"/>
      <w:r w:rsidRPr="005B63D0">
        <w:rPr>
          <w:b/>
        </w:rPr>
        <w:t>( C</w:t>
      </w:r>
      <w:r w:rsidR="00AC3FC0">
        <w:rPr>
          <w:b/>
        </w:rPr>
        <w:t>H</w:t>
      </w:r>
      <w:r w:rsidRPr="005B63D0">
        <w:rPr>
          <w:b/>
        </w:rPr>
        <w:t>ARACTERCOLOUR</w:t>
      </w:r>
      <w:proofErr w:type="gramEnd"/>
      <w:r w:rsidRPr="005B63D0">
        <w:rPr>
          <w:b/>
        </w:rPr>
        <w:t>, colour );</w:t>
      </w:r>
    </w:p>
    <w:p w14:paraId="2DF9A38D" w14:textId="71728C4E" w:rsidR="00B355A8" w:rsidRDefault="00743FAC" w:rsidP="00B355A8">
      <w:pPr>
        <w:ind w:left="720"/>
        <w:contextualSpacing/>
      </w:pPr>
      <w:r w:rsidRPr="00743FAC">
        <w:lastRenderedPageBreak/>
        <w:t>Sets the colour for all subsequent characters to be displayed with the WRITE command. The colour deﬁnitions are given at the start of this section. Colours range</w:t>
      </w:r>
      <w:r w:rsidR="00B355A8">
        <w:t xml:space="preserve"> </w:t>
      </w:r>
      <w:r w:rsidRPr="00743FAC">
        <w:t>from 0 (black) to 15 (light grey).</w:t>
      </w:r>
    </w:p>
    <w:p w14:paraId="527D8F29" w14:textId="77777777" w:rsidR="00962D8C" w:rsidRDefault="00962D8C" w:rsidP="00B355A8">
      <w:pPr>
        <w:ind w:left="720"/>
        <w:contextualSpacing/>
      </w:pPr>
    </w:p>
    <w:p w14:paraId="5D043462" w14:textId="77777777" w:rsidR="00B355A8" w:rsidRDefault="00743FAC" w:rsidP="00B355A8">
      <w:pPr>
        <w:contextualSpacing/>
        <w:rPr>
          <w:b/>
        </w:rPr>
      </w:pPr>
      <w:r w:rsidRPr="005B63D0">
        <w:rPr>
          <w:b/>
        </w:rPr>
        <w:t xml:space="preserve">GRAPHICS </w:t>
      </w:r>
      <w:proofErr w:type="gramStart"/>
      <w:r w:rsidRPr="005B63D0">
        <w:rPr>
          <w:b/>
        </w:rPr>
        <w:t>( BORDERCOLOUR</w:t>
      </w:r>
      <w:proofErr w:type="gramEnd"/>
      <w:r w:rsidRPr="005B63D0">
        <w:rPr>
          <w:b/>
        </w:rPr>
        <w:t>, colour);</w:t>
      </w:r>
    </w:p>
    <w:p w14:paraId="055A7D7B" w14:textId="77777777" w:rsidR="00B355A8" w:rsidRDefault="00743FAC" w:rsidP="00B355A8">
      <w:pPr>
        <w:ind w:firstLine="720"/>
        <w:contextualSpacing/>
      </w:pPr>
      <w:r w:rsidRPr="00743FAC">
        <w:t>Sets the border colour to the nominated value.</w:t>
      </w:r>
    </w:p>
    <w:p w14:paraId="7B8C7E0B" w14:textId="77777777" w:rsidR="00065970" w:rsidRDefault="00065970" w:rsidP="00B355A8">
      <w:pPr>
        <w:ind w:firstLine="720"/>
        <w:contextualSpacing/>
      </w:pPr>
    </w:p>
    <w:p w14:paraId="57CC6C33" w14:textId="77777777" w:rsidR="00B355A8" w:rsidRDefault="00743FAC" w:rsidP="00B355A8">
      <w:pPr>
        <w:contextualSpacing/>
        <w:rPr>
          <w:b/>
        </w:rPr>
      </w:pPr>
      <w:r w:rsidRPr="005B63D0">
        <w:rPr>
          <w:b/>
        </w:rPr>
        <w:t xml:space="preserve">GRAPHICS </w:t>
      </w:r>
      <w:proofErr w:type="gramStart"/>
      <w:r w:rsidRPr="005B63D0">
        <w:rPr>
          <w:b/>
        </w:rPr>
        <w:t>( BACKGROUNDCOLOUR</w:t>
      </w:r>
      <w:proofErr w:type="gramEnd"/>
      <w:r w:rsidR="00B355A8">
        <w:rPr>
          <w:b/>
        </w:rPr>
        <w:t>0</w:t>
      </w:r>
      <w:r w:rsidRPr="005B63D0">
        <w:rPr>
          <w:b/>
        </w:rPr>
        <w:t>, colour);</w:t>
      </w:r>
    </w:p>
    <w:p w14:paraId="585FB246" w14:textId="77777777" w:rsidR="00B355A8" w:rsidRDefault="00743FAC" w:rsidP="00B355A8">
      <w:pPr>
        <w:ind w:firstLine="720"/>
        <w:contextualSpacing/>
      </w:pPr>
      <w:r w:rsidRPr="00743FAC">
        <w:t>Sets the background colour (normal background).</w:t>
      </w:r>
    </w:p>
    <w:p w14:paraId="6A4707C9" w14:textId="77777777" w:rsidR="00065970" w:rsidRDefault="00065970" w:rsidP="00B355A8">
      <w:pPr>
        <w:ind w:firstLine="720"/>
        <w:contextualSpacing/>
      </w:pPr>
    </w:p>
    <w:p w14:paraId="42029A7D" w14:textId="77777777" w:rsidR="00B355A8" w:rsidRDefault="00743FAC" w:rsidP="00B355A8">
      <w:pPr>
        <w:contextualSpacing/>
        <w:rPr>
          <w:b/>
        </w:rPr>
      </w:pPr>
      <w:r w:rsidRPr="005B63D0">
        <w:rPr>
          <w:b/>
        </w:rPr>
        <w:t xml:space="preserve">GRAPHICS </w:t>
      </w:r>
      <w:proofErr w:type="gramStart"/>
      <w:r w:rsidRPr="005B63D0">
        <w:rPr>
          <w:b/>
        </w:rPr>
        <w:t>( BACKGROUNDCOLOUR</w:t>
      </w:r>
      <w:proofErr w:type="gramEnd"/>
      <w:r w:rsidRPr="005B63D0">
        <w:rPr>
          <w:b/>
        </w:rPr>
        <w:t>1, colour);</w:t>
      </w:r>
    </w:p>
    <w:p w14:paraId="78ED7989" w14:textId="77777777" w:rsidR="00B355A8" w:rsidRDefault="00743FAC" w:rsidP="00B355A8">
      <w:pPr>
        <w:ind w:firstLine="720"/>
        <w:contextualSpacing/>
      </w:pPr>
      <w:r w:rsidRPr="00743FAC">
        <w:t>Sets the colour of extended background colour 1. (Used with extended backgrou</w:t>
      </w:r>
      <w:r w:rsidRPr="00B355A8">
        <w:t>nd</w:t>
      </w:r>
      <w:r w:rsidR="00B355A8" w:rsidRPr="00B355A8">
        <w:t xml:space="preserve"> </w:t>
      </w:r>
      <w:r w:rsidRPr="00B355A8">
        <w:t>mode).</w:t>
      </w:r>
    </w:p>
    <w:p w14:paraId="495C6B97" w14:textId="77777777" w:rsidR="00B355A8" w:rsidRDefault="00B355A8" w:rsidP="00B355A8">
      <w:pPr>
        <w:contextualSpacing/>
      </w:pPr>
    </w:p>
    <w:p w14:paraId="79984C34" w14:textId="77777777" w:rsidR="00B355A8" w:rsidRDefault="00743FAC" w:rsidP="00B355A8">
      <w:pPr>
        <w:contextualSpacing/>
        <w:rPr>
          <w:b/>
        </w:rPr>
      </w:pPr>
      <w:r w:rsidRPr="005B63D0">
        <w:rPr>
          <w:b/>
        </w:rPr>
        <w:t xml:space="preserve">GRAPHICS </w:t>
      </w:r>
      <w:proofErr w:type="gramStart"/>
      <w:r w:rsidRPr="005B63D0">
        <w:rPr>
          <w:b/>
        </w:rPr>
        <w:t>( BACKGROUNDCOLOUR</w:t>
      </w:r>
      <w:proofErr w:type="gramEnd"/>
      <w:r w:rsidRPr="005B63D0">
        <w:rPr>
          <w:b/>
        </w:rPr>
        <w:t>2, colour );</w:t>
      </w:r>
    </w:p>
    <w:p w14:paraId="62B06A9D" w14:textId="77777777" w:rsidR="00B355A8" w:rsidRDefault="00743FAC" w:rsidP="00B355A8">
      <w:pPr>
        <w:ind w:left="720"/>
        <w:contextualSpacing/>
      </w:pPr>
      <w:r w:rsidRPr="00743FAC">
        <w:t>Sets the colour of extended background colour 2. (Used with extended background</w:t>
      </w:r>
      <w:r w:rsidR="00B355A8">
        <w:t xml:space="preserve"> </w:t>
      </w:r>
      <w:r w:rsidRPr="00743FAC">
        <w:t>mode).</w:t>
      </w:r>
      <w:r w:rsidRPr="00743FAC">
        <w:cr/>
      </w:r>
    </w:p>
    <w:p w14:paraId="24F6EF77" w14:textId="77777777" w:rsidR="00B355A8" w:rsidRDefault="00743FAC" w:rsidP="00B355A8">
      <w:pPr>
        <w:contextualSpacing/>
        <w:rPr>
          <w:b/>
        </w:rPr>
      </w:pPr>
      <w:r w:rsidRPr="005B63D0">
        <w:rPr>
          <w:b/>
        </w:rPr>
        <w:t xml:space="preserve">GRAPHICS </w:t>
      </w:r>
      <w:proofErr w:type="gramStart"/>
      <w:r w:rsidRPr="005B63D0">
        <w:rPr>
          <w:b/>
        </w:rPr>
        <w:t>( BACKGROUNDCOLOUR</w:t>
      </w:r>
      <w:proofErr w:type="gramEnd"/>
      <w:r w:rsidRPr="005B63D0">
        <w:rPr>
          <w:b/>
        </w:rPr>
        <w:t>3, colour);</w:t>
      </w:r>
      <w:r w:rsidR="00B355A8">
        <w:rPr>
          <w:b/>
        </w:rPr>
        <w:t xml:space="preserve"> </w:t>
      </w:r>
    </w:p>
    <w:p w14:paraId="304D6752" w14:textId="77777777" w:rsidR="00B355A8" w:rsidRDefault="00743FAC" w:rsidP="00B355A8">
      <w:pPr>
        <w:ind w:firstLine="720"/>
        <w:contextualSpacing/>
      </w:pPr>
      <w:r w:rsidRPr="00743FAC">
        <w:t>Sets the colour of extended background colour 3. (Used with extended background</w:t>
      </w:r>
      <w:r w:rsidR="00B355A8">
        <w:t xml:space="preserve"> </w:t>
      </w:r>
      <w:r w:rsidRPr="00743FAC">
        <w:t>mode).</w:t>
      </w:r>
    </w:p>
    <w:p w14:paraId="24818C62" w14:textId="77777777" w:rsidR="00B355A8" w:rsidRDefault="00B355A8" w:rsidP="00B355A8">
      <w:pPr>
        <w:contextualSpacing/>
      </w:pPr>
    </w:p>
    <w:p w14:paraId="18F34C0B" w14:textId="77777777" w:rsidR="00B355A8" w:rsidRDefault="00743FAC" w:rsidP="00B355A8">
      <w:pPr>
        <w:contextualSpacing/>
        <w:rPr>
          <w:b/>
        </w:rPr>
      </w:pPr>
      <w:r w:rsidRPr="005B63D0">
        <w:rPr>
          <w:b/>
        </w:rPr>
        <w:t xml:space="preserve">GRAPHICS </w:t>
      </w:r>
      <w:proofErr w:type="gramStart"/>
      <w:r w:rsidRPr="005B63D0">
        <w:rPr>
          <w:b/>
        </w:rPr>
        <w:t>( SPRITECOLOUR</w:t>
      </w:r>
      <w:proofErr w:type="gramEnd"/>
      <w:r w:rsidR="00B355A8">
        <w:rPr>
          <w:b/>
        </w:rPr>
        <w:t>0</w:t>
      </w:r>
      <w:r w:rsidRPr="005B63D0">
        <w:rPr>
          <w:b/>
        </w:rPr>
        <w:t>, colour);</w:t>
      </w:r>
    </w:p>
    <w:p w14:paraId="48B8FD90" w14:textId="77777777" w:rsidR="00B355A8" w:rsidRDefault="00743FAC" w:rsidP="00B355A8">
      <w:pPr>
        <w:ind w:firstLine="720"/>
        <w:contextualSpacing/>
      </w:pPr>
      <w:r w:rsidRPr="00743FAC">
        <w:t>Sets multi-colour sprite colour 0. (Used with multi-colour sprites).</w:t>
      </w:r>
    </w:p>
    <w:p w14:paraId="7BE466A9" w14:textId="77777777" w:rsidR="00B355A8" w:rsidRDefault="00743FAC" w:rsidP="00B355A8">
      <w:pPr>
        <w:ind w:firstLine="720"/>
        <w:contextualSpacing/>
        <w:rPr>
          <w:b/>
        </w:rPr>
      </w:pPr>
      <w:r w:rsidRPr="00743FAC">
        <w:cr/>
      </w:r>
      <w:r w:rsidRPr="005B63D0">
        <w:rPr>
          <w:b/>
        </w:rPr>
        <w:t xml:space="preserve">GRAPHICS </w:t>
      </w:r>
      <w:proofErr w:type="gramStart"/>
      <w:r w:rsidRPr="005B63D0">
        <w:rPr>
          <w:b/>
        </w:rPr>
        <w:t>( SPRITECOLOUR</w:t>
      </w:r>
      <w:proofErr w:type="gramEnd"/>
      <w:r w:rsidRPr="005B63D0">
        <w:rPr>
          <w:b/>
        </w:rPr>
        <w:t>1, colour);</w:t>
      </w:r>
    </w:p>
    <w:p w14:paraId="04434A13" w14:textId="77777777" w:rsidR="00B355A8" w:rsidRDefault="00743FAC" w:rsidP="00B355A8">
      <w:pPr>
        <w:ind w:firstLine="720"/>
        <w:contextualSpacing/>
      </w:pPr>
      <w:r w:rsidRPr="00743FAC">
        <w:t>Sets multi-colour sprite colour 1. (Used with multi-colour sprites).</w:t>
      </w:r>
    </w:p>
    <w:p w14:paraId="247D64F0" w14:textId="77777777" w:rsidR="00B355A8" w:rsidRDefault="00743FAC" w:rsidP="00B355A8">
      <w:pPr>
        <w:ind w:firstLine="720"/>
        <w:contextualSpacing/>
        <w:rPr>
          <w:b/>
        </w:rPr>
      </w:pPr>
      <w:r w:rsidRPr="00743FAC">
        <w:cr/>
      </w:r>
      <w:r w:rsidRPr="005B63D0">
        <w:rPr>
          <w:b/>
        </w:rPr>
        <w:t xml:space="preserve">GRAPHICS </w:t>
      </w:r>
      <w:proofErr w:type="gramStart"/>
      <w:r w:rsidRPr="005B63D0">
        <w:rPr>
          <w:b/>
        </w:rPr>
        <w:t>( CHARGENBASE</w:t>
      </w:r>
      <w:proofErr w:type="gramEnd"/>
      <w:r w:rsidRPr="005B63D0">
        <w:rPr>
          <w:b/>
        </w:rPr>
        <w:t>, base );</w:t>
      </w:r>
    </w:p>
    <w:p w14:paraId="0F84B5D0" w14:textId="2435E45F" w:rsidR="00B14DF1" w:rsidRDefault="00743FAC" w:rsidP="00B14DF1">
      <w:pPr>
        <w:ind w:left="720"/>
        <w:contextualSpacing/>
        <w:rPr>
          <w:b/>
        </w:rPr>
      </w:pPr>
      <w:r w:rsidRPr="00743FAC">
        <w:t>Used to nominate where the character patterns for character display mode are</w:t>
      </w:r>
      <w:r w:rsidR="00B355A8">
        <w:t xml:space="preserve"> </w:t>
      </w:r>
      <w:r w:rsidRPr="00743FAC">
        <w:t>to be found. ‘Base’ should be from 0 to 7, where 2 is normal upper—case and graphics</w:t>
      </w:r>
      <w:r w:rsidR="00B355A8">
        <w:t xml:space="preserve"> </w:t>
      </w:r>
      <w:r w:rsidRPr="00743FAC">
        <w:t>characters, and 3 is upper and lower- case characters. Other values could be used</w:t>
      </w:r>
      <w:r w:rsidR="00B355A8">
        <w:t xml:space="preserve"> i</w:t>
      </w:r>
      <w:r w:rsidRPr="00743FAC">
        <w:t>f you set up your own character memory. Each number represents a 2K boundary</w:t>
      </w:r>
      <w:r w:rsidR="00B355A8">
        <w:t xml:space="preserve"> </w:t>
      </w:r>
      <w:r w:rsidRPr="00743FAC">
        <w:t>of memory, so that the locations of character memory are as follows:</w:t>
      </w:r>
    </w:p>
    <w:p w14:paraId="713FB205" w14:textId="77777777" w:rsidR="00B14DF1" w:rsidRPr="00B14DF1" w:rsidRDefault="00743FAC" w:rsidP="00B14DF1">
      <w:pPr>
        <w:ind w:left="1440"/>
        <w:contextualSpacing/>
        <w:rPr>
          <w:b/>
        </w:rPr>
      </w:pPr>
      <w:r w:rsidRPr="00B14DF1">
        <w:rPr>
          <w:b/>
        </w:rPr>
        <w:t xml:space="preserve"> </w:t>
      </w:r>
      <w:r w:rsidR="00B14DF1" w:rsidRPr="00B14DF1">
        <w:rPr>
          <w:b/>
        </w:rPr>
        <w:tab/>
      </w:r>
      <w:r w:rsidRPr="00B14DF1">
        <w:rPr>
          <w:b/>
        </w:rPr>
        <w:t>Location of character memory</w:t>
      </w:r>
    </w:p>
    <w:p w14:paraId="339D5244" w14:textId="77777777" w:rsidR="00B14DF1" w:rsidRPr="00B14DF1" w:rsidRDefault="00B14DF1" w:rsidP="00B14DF1">
      <w:pPr>
        <w:ind w:left="1440"/>
        <w:contextualSpacing/>
        <w:rPr>
          <w:b/>
          <w:u w:val="single"/>
        </w:rPr>
      </w:pPr>
      <w:r>
        <w:rPr>
          <w:b/>
          <w:u w:val="single"/>
        </w:rPr>
        <w:t>Base</w:t>
      </w:r>
      <w:r w:rsidRPr="00B14DF1">
        <w:rPr>
          <w:b/>
          <w:u w:val="single"/>
        </w:rPr>
        <w:tab/>
        <w:t>Begin</w:t>
      </w:r>
      <w:r w:rsidRPr="00B14DF1">
        <w:rPr>
          <w:b/>
          <w:u w:val="single"/>
        </w:rPr>
        <w:tab/>
        <w:t>End</w:t>
      </w:r>
      <w:r w:rsidRPr="00B14DF1">
        <w:rPr>
          <w:b/>
          <w:u w:val="single"/>
        </w:rPr>
        <w:tab/>
        <w:t>Comments</w:t>
      </w:r>
    </w:p>
    <w:p w14:paraId="3569DCA3" w14:textId="77777777" w:rsidR="00B14DF1" w:rsidRDefault="00743FAC" w:rsidP="00B14DF1">
      <w:pPr>
        <w:ind w:left="1440"/>
        <w:contextualSpacing/>
      </w:pPr>
      <w:r w:rsidRPr="00743FAC">
        <w:t xml:space="preserve">0 </w:t>
      </w:r>
      <w:r w:rsidR="00B14DF1">
        <w:tab/>
      </w:r>
      <w:r w:rsidRPr="00743FAC">
        <w:t>$0000</w:t>
      </w:r>
      <w:r w:rsidR="00B14DF1">
        <w:tab/>
        <w:t>$07FF</w:t>
      </w:r>
    </w:p>
    <w:p w14:paraId="39421C34" w14:textId="77777777" w:rsidR="00B14DF1" w:rsidRDefault="00B14DF1" w:rsidP="00B14DF1">
      <w:pPr>
        <w:ind w:left="1440"/>
        <w:contextualSpacing/>
      </w:pPr>
      <w:r>
        <w:t>1</w:t>
      </w:r>
      <w:r>
        <w:tab/>
      </w:r>
      <w:r w:rsidR="00743FAC" w:rsidRPr="00743FAC">
        <w:t>$0800</w:t>
      </w:r>
      <w:r>
        <w:tab/>
      </w:r>
      <w:r w:rsidR="00743FAC" w:rsidRPr="00743FAC">
        <w:t>$0</w:t>
      </w:r>
      <w:r>
        <w:t>FFF</w:t>
      </w:r>
      <w:r w:rsidR="00743FAC" w:rsidRPr="00743FAC">
        <w:cr/>
      </w:r>
      <w:r>
        <w:t>2</w:t>
      </w:r>
      <w:r>
        <w:tab/>
      </w:r>
      <w:r w:rsidR="00743FAC" w:rsidRPr="00743FAC">
        <w:t>$1000</w:t>
      </w:r>
      <w:r>
        <w:tab/>
      </w:r>
      <w:r w:rsidR="00743FAC" w:rsidRPr="00743FAC">
        <w:t xml:space="preserve">$17FF </w:t>
      </w:r>
      <w:r>
        <w:tab/>
      </w:r>
      <w:r w:rsidR="00743FAC" w:rsidRPr="00743FAC">
        <w:t>(ROM IMAGE in BANK 0 and 2 — default)</w:t>
      </w:r>
      <w:r w:rsidR="00743FAC" w:rsidRPr="00743FAC">
        <w:cr/>
      </w:r>
      <w:r>
        <w:t>3</w:t>
      </w:r>
      <w:r>
        <w:tab/>
      </w:r>
      <w:r w:rsidR="00743FAC" w:rsidRPr="00743FAC">
        <w:t>$1800</w:t>
      </w:r>
      <w:r>
        <w:tab/>
      </w:r>
      <w:r w:rsidR="00743FAC" w:rsidRPr="00743FAC">
        <w:t xml:space="preserve">$1FFF </w:t>
      </w:r>
      <w:r>
        <w:tab/>
      </w:r>
      <w:r w:rsidR="00743FAC" w:rsidRPr="00743FAC">
        <w:t>(ROM IMAGE in BANK O and 2)</w:t>
      </w:r>
      <w:r w:rsidR="00743FAC" w:rsidRPr="00743FAC">
        <w:cr/>
      </w:r>
      <w:r>
        <w:t>4</w:t>
      </w:r>
      <w:r>
        <w:tab/>
      </w:r>
      <w:r w:rsidR="00743FAC" w:rsidRPr="00743FAC">
        <w:t>$2000</w:t>
      </w:r>
      <w:r>
        <w:tab/>
      </w:r>
      <w:r w:rsidR="00743FAC" w:rsidRPr="00743FAC">
        <w:t>$Z7FF</w:t>
      </w:r>
      <w:r w:rsidR="00743FAC" w:rsidRPr="00743FAC">
        <w:cr/>
      </w:r>
      <w:r>
        <w:t>5</w:t>
      </w:r>
      <w:r>
        <w:tab/>
      </w:r>
      <w:r w:rsidR="00743FAC" w:rsidRPr="00743FAC">
        <w:t>$2800</w:t>
      </w:r>
      <w:r>
        <w:tab/>
      </w:r>
      <w:r w:rsidR="00743FAC" w:rsidRPr="00743FAC">
        <w:t>$2</w:t>
      </w:r>
      <w:r>
        <w:t>F</w:t>
      </w:r>
      <w:r w:rsidR="00743FAC" w:rsidRPr="00743FAC">
        <w:t>FF</w:t>
      </w:r>
      <w:r w:rsidR="00743FAC" w:rsidRPr="00743FAC">
        <w:cr/>
      </w:r>
      <w:r>
        <w:t>6</w:t>
      </w:r>
      <w:r>
        <w:tab/>
      </w:r>
      <w:r w:rsidR="00743FAC" w:rsidRPr="00743FAC">
        <w:t>$3000</w:t>
      </w:r>
      <w:r>
        <w:tab/>
      </w:r>
      <w:r w:rsidR="00743FAC" w:rsidRPr="00743FAC">
        <w:t>$37PF</w:t>
      </w:r>
      <w:r w:rsidR="00743FAC" w:rsidRPr="00743FAC">
        <w:cr/>
      </w:r>
      <w:r>
        <w:t>7</w:t>
      </w:r>
      <w:r>
        <w:tab/>
      </w:r>
      <w:r w:rsidR="00743FAC" w:rsidRPr="00743FAC">
        <w:t>$3800</w:t>
      </w:r>
      <w:r>
        <w:tab/>
      </w:r>
      <w:r w:rsidR="00743FAC" w:rsidRPr="00743FAC">
        <w:t>$3PFF</w:t>
      </w:r>
      <w:r w:rsidR="00743FAC" w:rsidRPr="00743FAC">
        <w:cr/>
      </w:r>
    </w:p>
    <w:p w14:paraId="3840B934" w14:textId="77777777" w:rsidR="00E61632" w:rsidRDefault="00743FAC" w:rsidP="00B14DF1">
      <w:pPr>
        <w:ind w:left="720"/>
        <w:contextualSpacing/>
      </w:pPr>
      <w:r w:rsidRPr="00743FAC">
        <w:t xml:space="preserve">If you are not using Bank </w:t>
      </w:r>
      <w:r w:rsidR="00B14DF1">
        <w:t>0</w:t>
      </w:r>
      <w:r w:rsidRPr="00743FAC">
        <w:t xml:space="preserve"> then the Bank address (refer to the BANKSELECT</w:t>
      </w:r>
      <w:r w:rsidR="00B355A8">
        <w:t xml:space="preserve"> </w:t>
      </w:r>
      <w:r w:rsidRPr="00743FAC">
        <w:t>description above) must be added to the above.</w:t>
      </w:r>
    </w:p>
    <w:p w14:paraId="260DD037" w14:textId="77777777" w:rsidR="00B355A8" w:rsidRDefault="00B355A8" w:rsidP="003D1760">
      <w:pPr>
        <w:contextualSpacing/>
      </w:pPr>
    </w:p>
    <w:p w14:paraId="7AF99D07" w14:textId="77777777" w:rsidR="00B14DF1" w:rsidRDefault="00743FAC" w:rsidP="003D1760">
      <w:pPr>
        <w:contextualSpacing/>
        <w:rPr>
          <w:b/>
        </w:rPr>
      </w:pPr>
      <w:r w:rsidRPr="005B63D0">
        <w:rPr>
          <w:b/>
        </w:rPr>
        <w:t xml:space="preserve">GRAPHICS </w:t>
      </w:r>
      <w:proofErr w:type="gramStart"/>
      <w:r w:rsidRPr="005B63D0">
        <w:rPr>
          <w:b/>
        </w:rPr>
        <w:t>( VIDEOBASE</w:t>
      </w:r>
      <w:proofErr w:type="gramEnd"/>
      <w:r w:rsidRPr="005B63D0">
        <w:rPr>
          <w:b/>
        </w:rPr>
        <w:t>, base );</w:t>
      </w:r>
    </w:p>
    <w:p w14:paraId="550A0795" w14:textId="77777777" w:rsidR="00B14DF1" w:rsidRDefault="00743FAC" w:rsidP="00B14DF1">
      <w:pPr>
        <w:ind w:left="720"/>
        <w:contextualSpacing/>
      </w:pPr>
      <w:r w:rsidRPr="00743FAC">
        <w:t>Used to nominate where screen memory starts. ’Base’ should be from 0 to 15,</w:t>
      </w:r>
      <w:r w:rsidR="00E61632">
        <w:t xml:space="preserve"> </w:t>
      </w:r>
      <w:r w:rsidRPr="00743FAC">
        <w:t>where 1 is normal. Each number represents a 1K boundary of memory. You would</w:t>
      </w:r>
      <w:r w:rsidR="00E61632">
        <w:t xml:space="preserve"> </w:t>
      </w:r>
      <w:r w:rsidRPr="00743FAC">
        <w:t xml:space="preserve">normally change the location of screen memory if you wanted to do ‘page </w:t>
      </w:r>
      <w:proofErr w:type="gramStart"/>
      <w:r w:rsidRPr="00743FAC">
        <w:t>ﬂipping‘</w:t>
      </w:r>
      <w:r w:rsidR="00E61632">
        <w:t xml:space="preserve"> </w:t>
      </w:r>
      <w:r w:rsidRPr="00743FAC">
        <w:t>-</w:t>
      </w:r>
      <w:proofErr w:type="gramEnd"/>
      <w:r w:rsidRPr="00743FAC">
        <w:t xml:space="preserve"> that is, animation or other special effects by keeping text or graphics on two or</w:t>
      </w:r>
      <w:r w:rsidR="00E61632">
        <w:t xml:space="preserve"> </w:t>
      </w:r>
      <w:r w:rsidRPr="00743FAC">
        <w:t>more separate areas of screen memory and ﬂipping from one to the other. Warning:</w:t>
      </w:r>
      <w:r w:rsidRPr="00743FAC">
        <w:cr/>
        <w:t>this command changes the area of screen memory that is displayed - it does not</w:t>
      </w:r>
      <w:r w:rsidR="00E61632">
        <w:t xml:space="preserve"> </w:t>
      </w:r>
      <w:r w:rsidRPr="00743FAC">
        <w:t xml:space="preserve">change the area of screen memory that the WRITE command </w:t>
      </w:r>
      <w:proofErr w:type="gramStart"/>
      <w:r w:rsidRPr="00743FAC">
        <w:t>actually puts</w:t>
      </w:r>
      <w:proofErr w:type="gramEnd"/>
      <w:r w:rsidRPr="00743FAC">
        <w:t xml:space="preserve"> text onto.</w:t>
      </w:r>
      <w:r w:rsidR="00E61632">
        <w:t xml:space="preserve"> </w:t>
      </w:r>
      <w:r w:rsidRPr="00743FAC">
        <w:t xml:space="preserve">To change </w:t>
      </w:r>
      <w:proofErr w:type="gramStart"/>
      <w:r w:rsidRPr="00743FAC">
        <w:t>this</w:t>
      </w:r>
      <w:proofErr w:type="gramEnd"/>
      <w:r w:rsidRPr="00743FAC">
        <w:t xml:space="preserve"> you need to use the GRAPHICS (WRITEBASE, base) command so</w:t>
      </w:r>
      <w:r w:rsidR="00E61632">
        <w:t xml:space="preserve"> </w:t>
      </w:r>
      <w:r w:rsidRPr="00743FAC">
        <w:t xml:space="preserve">that subsequent </w:t>
      </w:r>
      <w:proofErr w:type="spellStart"/>
      <w:r w:rsidRPr="00743FAC">
        <w:t>WRlTEs</w:t>
      </w:r>
      <w:proofErr w:type="spellEnd"/>
      <w:r w:rsidRPr="00743FAC">
        <w:t xml:space="preserve"> write to the correct screen memory area</w:t>
      </w:r>
      <w:r w:rsidR="00B14DF1">
        <w:t>.</w:t>
      </w:r>
    </w:p>
    <w:p w14:paraId="7CD1CAA6" w14:textId="77777777" w:rsidR="00B14DF1" w:rsidRDefault="00743FAC" w:rsidP="00B14DF1">
      <w:pPr>
        <w:ind w:left="1440"/>
        <w:contextualSpacing/>
      </w:pPr>
      <w:r w:rsidRPr="00724824">
        <w:rPr>
          <w:b/>
          <w:u w:val="single"/>
        </w:rPr>
        <w:t xml:space="preserve">Base </w:t>
      </w:r>
      <w:r w:rsidR="00B14DF1" w:rsidRPr="00724824">
        <w:rPr>
          <w:b/>
          <w:u w:val="single"/>
        </w:rPr>
        <w:tab/>
      </w:r>
      <w:r w:rsidRPr="00724824">
        <w:rPr>
          <w:b/>
          <w:u w:val="single"/>
        </w:rPr>
        <w:t>Starting location</w:t>
      </w:r>
      <w:r w:rsidRPr="00743FAC">
        <w:cr/>
        <w:t xml:space="preserve">0 </w:t>
      </w:r>
      <w:r w:rsidR="00B14DF1">
        <w:tab/>
      </w:r>
      <w:r w:rsidRPr="00743FAC">
        <w:t>$0000</w:t>
      </w:r>
      <w:r w:rsidRPr="00743FAC">
        <w:cr/>
        <w:t xml:space="preserve">1 </w:t>
      </w:r>
      <w:r w:rsidR="00B14DF1">
        <w:tab/>
      </w:r>
      <w:r w:rsidRPr="00743FAC">
        <w:t>$0400</w:t>
      </w:r>
      <w:r w:rsidRPr="00743FAC">
        <w:cr/>
      </w:r>
      <w:r w:rsidR="00B14DF1">
        <w:t>2</w:t>
      </w:r>
      <w:r w:rsidR="00B14DF1">
        <w:tab/>
      </w:r>
      <w:r w:rsidRPr="00743FAC">
        <w:t>$0800</w:t>
      </w:r>
      <w:r w:rsidRPr="00743FAC">
        <w:cr/>
      </w:r>
      <w:r w:rsidR="00B14DF1">
        <w:t>3</w:t>
      </w:r>
      <w:r w:rsidR="00B14DF1">
        <w:tab/>
      </w:r>
      <w:r w:rsidRPr="00743FAC">
        <w:t>$0C0</w:t>
      </w:r>
      <w:r w:rsidR="00B14DF1">
        <w:t>0</w:t>
      </w:r>
    </w:p>
    <w:p w14:paraId="1758353F" w14:textId="77777777" w:rsidR="00B14DF1" w:rsidRDefault="00B14DF1" w:rsidP="00B14DF1">
      <w:pPr>
        <w:ind w:left="1440"/>
        <w:contextualSpacing/>
      </w:pPr>
      <w:r>
        <w:t>4</w:t>
      </w:r>
      <w:r>
        <w:tab/>
      </w:r>
      <w:r w:rsidR="00743FAC" w:rsidRPr="00743FAC">
        <w:t>$1000</w:t>
      </w:r>
      <w:r w:rsidR="00743FAC" w:rsidRPr="00743FAC">
        <w:cr/>
      </w:r>
      <w:r>
        <w:t>5</w:t>
      </w:r>
      <w:r>
        <w:tab/>
      </w:r>
      <w:r w:rsidR="00743FAC" w:rsidRPr="00743FAC">
        <w:t>$1400</w:t>
      </w:r>
      <w:r w:rsidR="00743FAC" w:rsidRPr="00743FAC">
        <w:cr/>
      </w:r>
      <w:r>
        <w:t>6</w:t>
      </w:r>
      <w:r>
        <w:tab/>
      </w:r>
      <w:r w:rsidR="00743FAC" w:rsidRPr="00743FAC">
        <w:t>$1800</w:t>
      </w:r>
      <w:r w:rsidR="00743FAC" w:rsidRPr="00743FAC">
        <w:cr/>
      </w:r>
      <w:r>
        <w:t>7</w:t>
      </w:r>
      <w:r>
        <w:tab/>
      </w:r>
      <w:r w:rsidR="00743FAC" w:rsidRPr="00743FAC">
        <w:t>$1C00</w:t>
      </w:r>
      <w:r w:rsidR="00743FAC" w:rsidRPr="00743FAC">
        <w:cr/>
      </w:r>
      <w:r>
        <w:t>8</w:t>
      </w:r>
      <w:r>
        <w:tab/>
      </w:r>
      <w:r w:rsidR="00743FAC" w:rsidRPr="00743FAC">
        <w:t>$2000</w:t>
      </w:r>
      <w:r w:rsidR="00743FAC" w:rsidRPr="00743FAC">
        <w:cr/>
      </w:r>
      <w:r>
        <w:t>9</w:t>
      </w:r>
      <w:r>
        <w:tab/>
      </w:r>
      <w:r w:rsidR="00743FAC" w:rsidRPr="00743FAC">
        <w:t>$2400</w:t>
      </w:r>
      <w:r w:rsidR="00743FAC" w:rsidRPr="00743FAC">
        <w:cr/>
        <w:t xml:space="preserve">10 </w:t>
      </w:r>
      <w:r>
        <w:tab/>
      </w:r>
      <w:r w:rsidR="00743FAC" w:rsidRPr="00743FAC">
        <w:t>$2800</w:t>
      </w:r>
      <w:r w:rsidR="00743FAC" w:rsidRPr="00743FAC">
        <w:cr/>
        <w:t xml:space="preserve">11 </w:t>
      </w:r>
      <w:r>
        <w:tab/>
      </w:r>
      <w:r w:rsidR="00743FAC" w:rsidRPr="00743FAC">
        <w:t>$2C00</w:t>
      </w:r>
      <w:r w:rsidR="00743FAC" w:rsidRPr="00743FAC">
        <w:cr/>
        <w:t xml:space="preserve">12 </w:t>
      </w:r>
      <w:r>
        <w:tab/>
      </w:r>
      <w:r w:rsidR="00743FAC" w:rsidRPr="00743FAC">
        <w:t>$3000</w:t>
      </w:r>
      <w:r w:rsidR="00743FAC" w:rsidRPr="00743FAC">
        <w:cr/>
        <w:t xml:space="preserve">13 </w:t>
      </w:r>
      <w:r>
        <w:tab/>
      </w:r>
      <w:r w:rsidR="00743FAC" w:rsidRPr="00743FAC">
        <w:t>$3400</w:t>
      </w:r>
      <w:r w:rsidR="00743FAC" w:rsidRPr="00743FAC">
        <w:cr/>
        <w:t xml:space="preserve">14 </w:t>
      </w:r>
      <w:r>
        <w:tab/>
      </w:r>
      <w:r w:rsidR="00743FAC" w:rsidRPr="00743FAC">
        <w:t>$3800</w:t>
      </w:r>
      <w:r w:rsidR="00743FAC" w:rsidRPr="00743FAC">
        <w:cr/>
        <w:t xml:space="preserve">15 </w:t>
      </w:r>
      <w:r>
        <w:tab/>
      </w:r>
      <w:r w:rsidR="00743FAC" w:rsidRPr="00743FAC">
        <w:t>$3C00</w:t>
      </w:r>
    </w:p>
    <w:p w14:paraId="2DFF7DF1" w14:textId="77777777" w:rsidR="00B14DF1" w:rsidRDefault="00743FAC" w:rsidP="00B14DF1">
      <w:pPr>
        <w:ind w:left="720"/>
        <w:contextualSpacing/>
      </w:pPr>
      <w:r w:rsidRPr="00743FAC">
        <w:t>If you are not using Bank 0, then the bank address (refer to the BANKSELECT</w:t>
      </w:r>
      <w:r w:rsidR="00B14DF1">
        <w:t xml:space="preserve"> </w:t>
      </w:r>
      <w:r w:rsidRPr="00743FAC">
        <w:t>description previously) must be added to the starting location.</w:t>
      </w:r>
      <w:r w:rsidR="00B14DF1">
        <w:t xml:space="preserve"> </w:t>
      </w:r>
      <w:r w:rsidRPr="00743FAC">
        <w:t>e.g.</w:t>
      </w:r>
    </w:p>
    <w:p w14:paraId="3D8F480A" w14:textId="77777777" w:rsidR="00B14DF1" w:rsidRPr="00B14DF1" w:rsidRDefault="00743FAC" w:rsidP="00B14DF1">
      <w:pPr>
        <w:ind w:left="720" w:firstLine="720"/>
        <w:contextualSpacing/>
        <w:rPr>
          <w:rFonts w:ascii="Courier New" w:hAnsi="Courier New" w:cs="Courier New"/>
          <w:b/>
        </w:rPr>
      </w:pPr>
      <w:r w:rsidRPr="00B14DF1">
        <w:rPr>
          <w:rFonts w:ascii="Courier New" w:hAnsi="Courier New" w:cs="Courier New"/>
          <w:b/>
        </w:rPr>
        <w:t>GRAPHICS (VIDEOBASE, 15, WRITEBASE, 15);</w:t>
      </w:r>
    </w:p>
    <w:p w14:paraId="3CCB7808" w14:textId="77777777" w:rsidR="00B14DF1" w:rsidRDefault="00B14DF1" w:rsidP="003D1760">
      <w:pPr>
        <w:contextualSpacing/>
      </w:pPr>
    </w:p>
    <w:p w14:paraId="64C8A0EC" w14:textId="77777777" w:rsidR="002C010F" w:rsidRDefault="00743FAC" w:rsidP="003D1760">
      <w:pPr>
        <w:contextualSpacing/>
        <w:rPr>
          <w:b/>
        </w:rPr>
      </w:pPr>
      <w:r w:rsidRPr="005B63D0">
        <w:rPr>
          <w:b/>
        </w:rPr>
        <w:t xml:space="preserve">GRAPHICS </w:t>
      </w:r>
      <w:proofErr w:type="gramStart"/>
      <w:r w:rsidRPr="005B63D0">
        <w:rPr>
          <w:b/>
        </w:rPr>
        <w:t>( WRITEBASE</w:t>
      </w:r>
      <w:proofErr w:type="gramEnd"/>
      <w:r w:rsidRPr="005B63D0">
        <w:rPr>
          <w:b/>
        </w:rPr>
        <w:t>, base);</w:t>
      </w:r>
    </w:p>
    <w:p w14:paraId="7FD26BA7" w14:textId="77777777" w:rsidR="005B63D0" w:rsidRDefault="00743FAC" w:rsidP="006B2601">
      <w:pPr>
        <w:ind w:left="720"/>
        <w:contextualSpacing/>
      </w:pPr>
      <w:r w:rsidRPr="00743FAC">
        <w:t>Used to nominate which piece of screen memory that the WRITE command will</w:t>
      </w:r>
      <w:r w:rsidR="002C010F">
        <w:t xml:space="preserve"> </w:t>
      </w:r>
      <w:r w:rsidRPr="00743FAC">
        <w:t>write to. ‘Base’ should be from 0 to 15, where 1 is normal. Each number represents</w:t>
      </w:r>
      <w:r w:rsidR="002C010F">
        <w:t xml:space="preserve"> </w:t>
      </w:r>
      <w:r w:rsidRPr="00743FAC">
        <w:t>a 1K boundary of memory. You would normally use this command in conjunction</w:t>
      </w:r>
      <w:r w:rsidR="002C010F">
        <w:t xml:space="preserve"> </w:t>
      </w:r>
      <w:r w:rsidRPr="00743FAC">
        <w:t>with the GRAPHICS (VIDEOBASE, base) command (see previously) in order to</w:t>
      </w:r>
      <w:r w:rsidR="002C010F">
        <w:t xml:space="preserve"> </w:t>
      </w:r>
      <w:r w:rsidRPr="00743FAC">
        <w:t>write to a different area of memory then usual when doing ‘page flipping</w:t>
      </w:r>
      <w:proofErr w:type="gramStart"/>
      <w:r w:rsidRPr="00743FAC">
        <w:t>’ .</w:t>
      </w:r>
      <w:proofErr w:type="gramEnd"/>
      <w:r w:rsidRPr="00743FAC">
        <w:t xml:space="preserve"> Warning:</w:t>
      </w:r>
      <w:r w:rsidR="002C010F">
        <w:t xml:space="preserve"> </w:t>
      </w:r>
      <w:r w:rsidRPr="00743FAC">
        <w:t>this command changes the area of screen memory that the WRITE com</w:t>
      </w:r>
      <w:r w:rsidR="002C010F">
        <w:t>ma</w:t>
      </w:r>
      <w:r w:rsidRPr="00743FAC">
        <w:t>nd writes</w:t>
      </w:r>
      <w:r w:rsidR="00B14DF1">
        <w:t xml:space="preserve"> </w:t>
      </w:r>
      <w:r w:rsidRPr="00743FAC">
        <w:t>to - it does not change the area of screen memory that is displayed. To change</w:t>
      </w:r>
      <w:r w:rsidR="002C010F">
        <w:t xml:space="preserve"> </w:t>
      </w:r>
      <w:proofErr w:type="gramStart"/>
      <w:r w:rsidRPr="00743FAC">
        <w:t>this</w:t>
      </w:r>
      <w:proofErr w:type="gramEnd"/>
      <w:r w:rsidRPr="00743FAC">
        <w:t xml:space="preserve"> you need to use the </w:t>
      </w:r>
      <w:r w:rsidRPr="005C6CE7">
        <w:rPr>
          <w:rFonts w:ascii="Courier New" w:hAnsi="Courier New" w:cs="Courier New"/>
          <w:b/>
        </w:rPr>
        <w:t>GRAPHICS (VIDEOBASE,</w:t>
      </w:r>
      <w:r w:rsidRPr="00743FAC">
        <w:t xml:space="preserve"> base) command so that the correct</w:t>
      </w:r>
      <w:r w:rsidR="002C010F">
        <w:t xml:space="preserve"> </w:t>
      </w:r>
      <w:r w:rsidRPr="00743FAC">
        <w:t>screen memory area is displayed.</w:t>
      </w:r>
    </w:p>
    <w:p w14:paraId="4678D16A" w14:textId="77777777" w:rsidR="002C010F" w:rsidRDefault="002C010F" w:rsidP="006B2601">
      <w:pPr>
        <w:contextualSpacing/>
        <w:rPr>
          <w:rStyle w:val="Heading1Char"/>
        </w:rPr>
      </w:pPr>
      <w:r>
        <w:rPr>
          <w:rStyle w:val="Heading1Char"/>
        </w:rPr>
        <w:br w:type="page"/>
      </w:r>
    </w:p>
    <w:p w14:paraId="2406B124" w14:textId="77777777" w:rsidR="00936B86" w:rsidRDefault="00743FAC" w:rsidP="006B2601">
      <w:pPr>
        <w:contextualSpacing/>
        <w:rPr>
          <w:rStyle w:val="Heading2Char"/>
        </w:rPr>
      </w:pPr>
      <w:bookmarkStart w:id="57" w:name="_Toc25664416"/>
      <w:r w:rsidRPr="00CD02FB">
        <w:rPr>
          <w:rStyle w:val="Heading1Char"/>
        </w:rPr>
        <w:lastRenderedPageBreak/>
        <w:t>SPRITE PROCESSING OVERVIEW</w:t>
      </w:r>
      <w:bookmarkEnd w:id="57"/>
    </w:p>
    <w:p w14:paraId="2FC67F8E" w14:textId="77777777" w:rsidR="00CD02FB" w:rsidRDefault="00743FAC" w:rsidP="006B2601">
      <w:pPr>
        <w:ind w:left="720"/>
        <w:contextualSpacing/>
      </w:pPr>
      <w:r w:rsidRPr="00743FAC">
        <w:t>G-Pascal provides extensive support for sprites. Sprites (otherwise known as</w:t>
      </w:r>
      <w:r w:rsidR="00CD02FB">
        <w:t xml:space="preserve"> </w:t>
      </w:r>
      <w:r w:rsidRPr="00743FAC">
        <w:t>‘movable object blocks’ - MOBs) are shapes of up to 24 dots across and 21 dots</w:t>
      </w:r>
      <w:r w:rsidR="00CD02FB">
        <w:t xml:space="preserve"> </w:t>
      </w:r>
      <w:r w:rsidRPr="00743FAC">
        <w:t>down which can be placed anywhere on the screen very easily without affecting</w:t>
      </w:r>
      <w:r w:rsidR="00CD02FB">
        <w:t xml:space="preserve"> </w:t>
      </w:r>
      <w:r w:rsidRPr="00743FAC">
        <w:t>any display unde</w:t>
      </w:r>
      <w:r w:rsidR="00CD02FB">
        <w:t>rn</w:t>
      </w:r>
      <w:r w:rsidRPr="00743FAC">
        <w:t>eath. You can have up to 8 sprites displayed at once - all moving</w:t>
      </w:r>
      <w:r w:rsidR="00CD02FB">
        <w:t xml:space="preserve"> </w:t>
      </w:r>
      <w:r w:rsidRPr="00743FAC">
        <w:t>independently, having unique shapes, and coloured independently.</w:t>
      </w:r>
      <w:r w:rsidRPr="00743FAC">
        <w:cr/>
        <w:t>First, to show how easy sprites are to program in G-Pascal, try this small program</w:t>
      </w:r>
      <w:r w:rsidR="00CD02FB">
        <w:t xml:space="preserve"> </w:t>
      </w:r>
      <w:r w:rsidRPr="00743FAC">
        <w:t>on your Commodore 64. This program contains the essence of successful sprite programming, namely:</w:t>
      </w:r>
    </w:p>
    <w:p w14:paraId="6D183D61" w14:textId="77777777" w:rsidR="00CD02FB" w:rsidRDefault="00743FAC" w:rsidP="006B2601">
      <w:pPr>
        <w:pStyle w:val="ListParagraph"/>
        <w:numPr>
          <w:ilvl w:val="0"/>
          <w:numId w:val="20"/>
        </w:numPr>
        <w:ind w:left="1080"/>
      </w:pPr>
      <w:r w:rsidRPr="00743FAC">
        <w:t xml:space="preserve">deﬁne the shape of your sprite (DEFINESPRITE); </w:t>
      </w:r>
    </w:p>
    <w:p w14:paraId="55F7A76D" w14:textId="77777777" w:rsidR="00CD02FB" w:rsidRDefault="00743FAC" w:rsidP="006B2601">
      <w:pPr>
        <w:pStyle w:val="ListParagraph"/>
        <w:numPr>
          <w:ilvl w:val="0"/>
          <w:numId w:val="20"/>
        </w:numPr>
        <w:ind w:left="1080"/>
      </w:pPr>
      <w:r w:rsidRPr="00743FAC">
        <w:t>point a</w:t>
      </w:r>
      <w:r w:rsidR="00CD02FB">
        <w:t xml:space="preserve"> </w:t>
      </w:r>
      <w:proofErr w:type="gramStart"/>
      <w:r w:rsidRPr="00743FAC">
        <w:t>particular sprite</w:t>
      </w:r>
      <w:proofErr w:type="gramEnd"/>
      <w:r w:rsidRPr="00743FAC">
        <w:t xml:space="preserve"> to the shape you have defined (POINT); </w:t>
      </w:r>
    </w:p>
    <w:p w14:paraId="18DEDDBC" w14:textId="77777777" w:rsidR="00CD02FB" w:rsidRDefault="00743FAC" w:rsidP="006B2601">
      <w:pPr>
        <w:pStyle w:val="ListParagraph"/>
        <w:numPr>
          <w:ilvl w:val="0"/>
          <w:numId w:val="20"/>
        </w:numPr>
        <w:ind w:left="1080"/>
      </w:pPr>
      <w:r w:rsidRPr="00743FAC">
        <w:t>allocate a colour to the</w:t>
      </w:r>
      <w:r w:rsidR="00CD02FB">
        <w:t xml:space="preserve"> </w:t>
      </w:r>
      <w:r w:rsidRPr="00743FAC">
        <w:t xml:space="preserve">sprite (COLOUR); and finally: </w:t>
      </w:r>
    </w:p>
    <w:p w14:paraId="38ED46AB" w14:textId="77777777" w:rsidR="00CD02FB" w:rsidRDefault="00743FAC" w:rsidP="006B2601">
      <w:pPr>
        <w:pStyle w:val="ListParagraph"/>
        <w:numPr>
          <w:ilvl w:val="0"/>
          <w:numId w:val="20"/>
        </w:numPr>
        <w:ind w:left="1080"/>
      </w:pPr>
      <w:r w:rsidRPr="00743FAC">
        <w:t>move it about on the screen (MOVESPRITE).</w:t>
      </w:r>
      <w:r w:rsidRPr="00743FAC">
        <w:cr/>
      </w:r>
    </w:p>
    <w:p w14:paraId="7FB0066E" w14:textId="77777777" w:rsidR="00E93EF2" w:rsidRPr="00E93EF2" w:rsidRDefault="00E93EF2" w:rsidP="00E93EF2">
      <w:pPr>
        <w:ind w:left="720"/>
        <w:contextualSpacing/>
        <w:rPr>
          <w:rFonts w:ascii="Courier New" w:hAnsi="Courier New" w:cs="Courier New"/>
          <w:b/>
        </w:rPr>
      </w:pPr>
      <w:r w:rsidRPr="00E93EF2">
        <w:rPr>
          <w:rFonts w:ascii="Courier New" w:hAnsi="Courier New" w:cs="Courier New"/>
          <w:b/>
        </w:rPr>
        <w:t xml:space="preserve">CONST </w:t>
      </w:r>
    </w:p>
    <w:p w14:paraId="1EF3999B" w14:textId="77777777" w:rsidR="00E93EF2" w:rsidRPr="00E93EF2" w:rsidRDefault="00E93EF2" w:rsidP="00E93EF2">
      <w:pPr>
        <w:ind w:left="720"/>
        <w:contextualSpacing/>
        <w:rPr>
          <w:rFonts w:ascii="Courier New" w:hAnsi="Courier New" w:cs="Courier New"/>
          <w:b/>
        </w:rPr>
      </w:pPr>
      <w:r w:rsidRPr="00E93EF2">
        <w:rPr>
          <w:rFonts w:ascii="Courier New" w:hAnsi="Courier New" w:cs="Courier New"/>
          <w:b/>
        </w:rPr>
        <w:t xml:space="preserve">  COLOUR = 1;</w:t>
      </w:r>
    </w:p>
    <w:p w14:paraId="02589BAA" w14:textId="77777777" w:rsidR="00E93EF2" w:rsidRPr="00E93EF2" w:rsidRDefault="00E93EF2" w:rsidP="00E93EF2">
      <w:pPr>
        <w:ind w:left="720"/>
        <w:contextualSpacing/>
        <w:rPr>
          <w:rFonts w:ascii="Courier New" w:hAnsi="Courier New" w:cs="Courier New"/>
          <w:b/>
        </w:rPr>
      </w:pPr>
      <w:r w:rsidRPr="00E93EF2">
        <w:rPr>
          <w:rFonts w:ascii="Courier New" w:hAnsi="Courier New" w:cs="Courier New"/>
          <w:b/>
        </w:rPr>
        <w:t xml:space="preserve">  </w:t>
      </w:r>
      <w:proofErr w:type="gramStart"/>
      <w:r w:rsidRPr="00E93EF2">
        <w:rPr>
          <w:rFonts w:ascii="Courier New" w:hAnsi="Courier New" w:cs="Courier New"/>
          <w:b/>
        </w:rPr>
        <w:t>POINT  =</w:t>
      </w:r>
      <w:proofErr w:type="gramEnd"/>
      <w:r w:rsidRPr="00E93EF2">
        <w:rPr>
          <w:rFonts w:ascii="Courier New" w:hAnsi="Courier New" w:cs="Courier New"/>
          <w:b/>
        </w:rPr>
        <w:t xml:space="preserve"> 2;</w:t>
      </w:r>
    </w:p>
    <w:p w14:paraId="1C587FC2" w14:textId="77777777" w:rsidR="00E93EF2" w:rsidRPr="00E93EF2" w:rsidRDefault="00E93EF2" w:rsidP="00E93EF2">
      <w:pPr>
        <w:ind w:left="720"/>
        <w:contextualSpacing/>
        <w:rPr>
          <w:rFonts w:ascii="Courier New" w:hAnsi="Courier New" w:cs="Courier New"/>
          <w:b/>
        </w:rPr>
      </w:pPr>
      <w:r w:rsidRPr="00E93EF2">
        <w:rPr>
          <w:rFonts w:ascii="Courier New" w:hAnsi="Courier New" w:cs="Courier New"/>
          <w:b/>
        </w:rPr>
        <w:t xml:space="preserve">  YELLOW = 7;</w:t>
      </w:r>
    </w:p>
    <w:p w14:paraId="0A29F565" w14:textId="77777777" w:rsidR="00E93EF2" w:rsidRPr="00E93EF2" w:rsidRDefault="00E93EF2" w:rsidP="00E93EF2">
      <w:pPr>
        <w:ind w:left="720"/>
        <w:contextualSpacing/>
        <w:rPr>
          <w:rFonts w:ascii="Courier New" w:hAnsi="Courier New" w:cs="Courier New"/>
          <w:b/>
        </w:rPr>
      </w:pPr>
      <w:r w:rsidRPr="00E93EF2">
        <w:rPr>
          <w:rFonts w:ascii="Courier New" w:hAnsi="Courier New" w:cs="Courier New"/>
          <w:b/>
        </w:rPr>
        <w:t xml:space="preserve">  </w:t>
      </w:r>
      <w:proofErr w:type="gramStart"/>
      <w:r w:rsidRPr="00E93EF2">
        <w:rPr>
          <w:rFonts w:ascii="Courier New" w:hAnsi="Courier New" w:cs="Courier New"/>
          <w:b/>
        </w:rPr>
        <w:t>BLACK  =</w:t>
      </w:r>
      <w:proofErr w:type="gramEnd"/>
      <w:r w:rsidRPr="00E93EF2">
        <w:rPr>
          <w:rFonts w:ascii="Courier New" w:hAnsi="Courier New" w:cs="Courier New"/>
          <w:b/>
        </w:rPr>
        <w:t xml:space="preserve"> 0;</w:t>
      </w:r>
    </w:p>
    <w:p w14:paraId="06B7EBDA" w14:textId="77777777" w:rsidR="00E93EF2" w:rsidRPr="00E93EF2" w:rsidRDefault="00E93EF2" w:rsidP="00E93EF2">
      <w:pPr>
        <w:ind w:left="720"/>
        <w:contextualSpacing/>
        <w:rPr>
          <w:rFonts w:ascii="Courier New" w:hAnsi="Courier New" w:cs="Courier New"/>
          <w:b/>
        </w:rPr>
      </w:pPr>
      <w:r w:rsidRPr="00E93EF2">
        <w:rPr>
          <w:rFonts w:ascii="Courier New" w:hAnsi="Courier New" w:cs="Courier New"/>
          <w:b/>
        </w:rPr>
        <w:t xml:space="preserve">  BACKGROUNDCOLOUR0 = 12;</w:t>
      </w:r>
    </w:p>
    <w:p w14:paraId="58DFBA99" w14:textId="77777777" w:rsidR="00E93EF2" w:rsidRPr="00E93EF2" w:rsidRDefault="00E93EF2" w:rsidP="00E93EF2">
      <w:pPr>
        <w:ind w:left="720"/>
        <w:contextualSpacing/>
        <w:rPr>
          <w:rFonts w:ascii="Courier New" w:hAnsi="Courier New" w:cs="Courier New"/>
          <w:b/>
        </w:rPr>
      </w:pPr>
      <w:r w:rsidRPr="00E93EF2">
        <w:rPr>
          <w:rFonts w:ascii="Courier New" w:hAnsi="Courier New" w:cs="Courier New"/>
          <w:b/>
        </w:rPr>
        <w:t xml:space="preserve">BEGIN </w:t>
      </w:r>
    </w:p>
    <w:p w14:paraId="1A066676" w14:textId="77777777" w:rsidR="00E93EF2" w:rsidRPr="00E93EF2" w:rsidRDefault="00E93EF2" w:rsidP="00E93EF2">
      <w:pPr>
        <w:ind w:left="720"/>
        <w:contextualSpacing/>
        <w:rPr>
          <w:rFonts w:ascii="Courier New" w:hAnsi="Courier New" w:cs="Courier New"/>
          <w:b/>
        </w:rPr>
      </w:pPr>
      <w:r w:rsidRPr="00E93EF2">
        <w:rPr>
          <w:rFonts w:ascii="Courier New" w:hAnsi="Courier New" w:cs="Courier New"/>
          <w:b/>
        </w:rPr>
        <w:t xml:space="preserve">  (* SET BACKGROUND TO BLACK *)</w:t>
      </w:r>
    </w:p>
    <w:p w14:paraId="02957F68" w14:textId="77777777" w:rsidR="00E93EF2" w:rsidRPr="00E93EF2" w:rsidRDefault="00E93EF2" w:rsidP="00E93EF2">
      <w:pPr>
        <w:ind w:left="720"/>
        <w:contextualSpacing/>
        <w:rPr>
          <w:rFonts w:ascii="Courier New" w:hAnsi="Courier New" w:cs="Courier New"/>
          <w:b/>
        </w:rPr>
      </w:pPr>
      <w:r w:rsidRPr="00E93EF2">
        <w:rPr>
          <w:rFonts w:ascii="Courier New" w:hAnsi="Courier New" w:cs="Courier New"/>
          <w:b/>
        </w:rPr>
        <w:t xml:space="preserve">  (* NOTE THAT BOTH LINES BELOW *)</w:t>
      </w:r>
    </w:p>
    <w:p w14:paraId="3C4577A6" w14:textId="77777777" w:rsidR="00E93EF2" w:rsidRPr="00E93EF2" w:rsidRDefault="00E93EF2" w:rsidP="00E93EF2">
      <w:pPr>
        <w:ind w:left="720"/>
        <w:contextualSpacing/>
        <w:rPr>
          <w:rFonts w:ascii="Courier New" w:hAnsi="Courier New" w:cs="Courier New"/>
          <w:b/>
        </w:rPr>
      </w:pPr>
      <w:r w:rsidRPr="00E93EF2">
        <w:rPr>
          <w:rFonts w:ascii="Courier New" w:hAnsi="Courier New" w:cs="Courier New"/>
          <w:b/>
        </w:rPr>
        <w:t xml:space="preserve">  (* DO THE SAME THING. EITHER *)</w:t>
      </w:r>
    </w:p>
    <w:p w14:paraId="500BDDFE" w14:textId="77777777" w:rsidR="00E93EF2" w:rsidRPr="00E93EF2" w:rsidRDefault="00E93EF2" w:rsidP="00E93EF2">
      <w:pPr>
        <w:ind w:left="720"/>
        <w:contextualSpacing/>
        <w:rPr>
          <w:rFonts w:ascii="Courier New" w:hAnsi="Courier New" w:cs="Courier New"/>
          <w:b/>
        </w:rPr>
      </w:pPr>
      <w:r w:rsidRPr="00E93EF2">
        <w:rPr>
          <w:rFonts w:ascii="Courier New" w:hAnsi="Courier New" w:cs="Courier New"/>
          <w:b/>
        </w:rPr>
        <w:t xml:space="preserve">  (* LINE CAN BE DELETED. *)</w:t>
      </w:r>
    </w:p>
    <w:p w14:paraId="72503D13" w14:textId="77777777" w:rsidR="00E93EF2" w:rsidRPr="00E93EF2" w:rsidRDefault="00E93EF2" w:rsidP="00E93EF2">
      <w:pPr>
        <w:ind w:left="720"/>
        <w:contextualSpacing/>
        <w:rPr>
          <w:rFonts w:ascii="Courier New" w:hAnsi="Courier New" w:cs="Courier New"/>
          <w:b/>
        </w:rPr>
      </w:pPr>
      <w:r w:rsidRPr="00E93EF2">
        <w:rPr>
          <w:rFonts w:ascii="Courier New" w:hAnsi="Courier New" w:cs="Courier New"/>
          <w:b/>
        </w:rPr>
        <w:t xml:space="preserve">  GRAPHICS (10, 0);</w:t>
      </w:r>
    </w:p>
    <w:p w14:paraId="0B440003" w14:textId="77777777" w:rsidR="00E93EF2" w:rsidRPr="00E93EF2" w:rsidRDefault="00E93EF2" w:rsidP="00E93EF2">
      <w:pPr>
        <w:ind w:left="720"/>
        <w:contextualSpacing/>
        <w:rPr>
          <w:rFonts w:ascii="Courier New" w:hAnsi="Courier New" w:cs="Courier New"/>
          <w:b/>
        </w:rPr>
      </w:pPr>
      <w:r w:rsidRPr="00E93EF2">
        <w:rPr>
          <w:rFonts w:ascii="Courier New" w:hAnsi="Courier New" w:cs="Courier New"/>
          <w:b/>
        </w:rPr>
        <w:t xml:space="preserve">  GRAPHICS (BACKGROUNDCOLOUR0, BLACK);</w:t>
      </w:r>
    </w:p>
    <w:p w14:paraId="4AC11B2D" w14:textId="77777777" w:rsidR="00E93EF2" w:rsidRPr="00E93EF2" w:rsidRDefault="00E93EF2" w:rsidP="00E93EF2">
      <w:pPr>
        <w:ind w:left="720"/>
        <w:contextualSpacing/>
        <w:rPr>
          <w:rFonts w:ascii="Courier New" w:hAnsi="Courier New" w:cs="Courier New"/>
          <w:b/>
        </w:rPr>
      </w:pPr>
    </w:p>
    <w:p w14:paraId="6D3C6E01" w14:textId="77777777" w:rsidR="00E93EF2" w:rsidRPr="00E93EF2" w:rsidRDefault="00E93EF2" w:rsidP="00E93EF2">
      <w:pPr>
        <w:ind w:left="720"/>
        <w:contextualSpacing/>
        <w:rPr>
          <w:rFonts w:ascii="Courier New" w:hAnsi="Courier New" w:cs="Courier New"/>
          <w:b/>
        </w:rPr>
      </w:pPr>
      <w:r w:rsidRPr="00E93EF2">
        <w:rPr>
          <w:rFonts w:ascii="Courier New" w:hAnsi="Courier New" w:cs="Courier New"/>
          <w:b/>
        </w:rPr>
        <w:t xml:space="preserve">  (* SPRITE COMMANDS *)</w:t>
      </w:r>
    </w:p>
    <w:p w14:paraId="42550257" w14:textId="77777777" w:rsidR="00E93EF2" w:rsidRPr="00E93EF2" w:rsidRDefault="00E93EF2" w:rsidP="00E93EF2">
      <w:pPr>
        <w:ind w:left="720"/>
        <w:contextualSpacing/>
        <w:rPr>
          <w:rFonts w:ascii="Courier New" w:hAnsi="Courier New" w:cs="Courier New"/>
          <w:b/>
        </w:rPr>
      </w:pPr>
      <w:r w:rsidRPr="00E93EF2">
        <w:rPr>
          <w:rFonts w:ascii="Courier New" w:hAnsi="Courier New" w:cs="Courier New"/>
          <w:b/>
        </w:rPr>
        <w:t xml:space="preserve">  DEFINESPRITE (128, $FFFFFF, $F0000F, $FFFFFF);</w:t>
      </w:r>
    </w:p>
    <w:p w14:paraId="5247A5B0" w14:textId="77777777" w:rsidR="00E93EF2" w:rsidRPr="00E93EF2" w:rsidRDefault="00E93EF2" w:rsidP="00E93EF2">
      <w:pPr>
        <w:ind w:left="720"/>
        <w:contextualSpacing/>
        <w:rPr>
          <w:rFonts w:ascii="Courier New" w:hAnsi="Courier New" w:cs="Courier New"/>
          <w:b/>
        </w:rPr>
      </w:pPr>
      <w:r w:rsidRPr="00E93EF2">
        <w:rPr>
          <w:rFonts w:ascii="Courier New" w:hAnsi="Courier New" w:cs="Courier New"/>
          <w:b/>
        </w:rPr>
        <w:t xml:space="preserve">  SPRITE (1, POINT, 126, 1, COLOUR, YELLOW);</w:t>
      </w:r>
    </w:p>
    <w:p w14:paraId="21AC21DD" w14:textId="77777777" w:rsidR="00E93EF2" w:rsidRPr="00E93EF2" w:rsidRDefault="00E93EF2" w:rsidP="00E93EF2">
      <w:pPr>
        <w:ind w:left="720"/>
        <w:contextualSpacing/>
        <w:rPr>
          <w:rFonts w:ascii="Courier New" w:hAnsi="Courier New" w:cs="Courier New"/>
          <w:b/>
        </w:rPr>
      </w:pPr>
      <w:r w:rsidRPr="00E93EF2">
        <w:rPr>
          <w:rFonts w:ascii="Courier New" w:hAnsi="Courier New" w:cs="Courier New"/>
          <w:b/>
        </w:rPr>
        <w:t xml:space="preserve">  MOVESPRITE (1, 50, 50, 256, 256, 160);</w:t>
      </w:r>
    </w:p>
    <w:p w14:paraId="4272454E" w14:textId="64161309" w:rsidR="00E93EF2" w:rsidRDefault="00E93EF2" w:rsidP="00E93EF2">
      <w:pPr>
        <w:ind w:left="720"/>
        <w:contextualSpacing/>
        <w:rPr>
          <w:rFonts w:ascii="Courier New" w:hAnsi="Courier New" w:cs="Courier New"/>
          <w:b/>
        </w:rPr>
      </w:pPr>
      <w:proofErr w:type="gramStart"/>
      <w:r w:rsidRPr="00E93EF2">
        <w:rPr>
          <w:rFonts w:ascii="Courier New" w:hAnsi="Courier New" w:cs="Courier New"/>
          <w:b/>
        </w:rPr>
        <w:t>END .</w:t>
      </w:r>
      <w:proofErr w:type="gramEnd"/>
    </w:p>
    <w:p w14:paraId="3DE534B5" w14:textId="1D23E7EF" w:rsidR="00B37D0F" w:rsidRDefault="00B37D0F" w:rsidP="00E93EF2">
      <w:pPr>
        <w:ind w:left="720"/>
        <w:contextualSpacing/>
        <w:rPr>
          <w:rFonts w:ascii="Courier New" w:hAnsi="Courier New" w:cs="Courier New"/>
          <w:b/>
        </w:rPr>
      </w:pPr>
    </w:p>
    <w:p w14:paraId="0585900C" w14:textId="389DDC85" w:rsidR="00B37D0F" w:rsidRDefault="00B37D0F" w:rsidP="00B37D0F">
      <w:pPr>
        <w:ind w:left="720"/>
      </w:pPr>
      <w:proofErr w:type="gramStart"/>
      <w:r>
        <w:t>{{ Available</w:t>
      </w:r>
      <w:proofErr w:type="gramEnd"/>
      <w:r>
        <w:t xml:space="preserve"> on disk as demo sprite 01 }}</w:t>
      </w:r>
    </w:p>
    <w:p w14:paraId="0D81415C" w14:textId="77777777" w:rsidR="00E93EF2" w:rsidRDefault="00E93EF2" w:rsidP="00E93EF2">
      <w:pPr>
        <w:ind w:left="720"/>
        <w:contextualSpacing/>
        <w:rPr>
          <w:rFonts w:ascii="Courier New" w:hAnsi="Courier New" w:cs="Courier New"/>
          <w:b/>
        </w:rPr>
      </w:pPr>
    </w:p>
    <w:p w14:paraId="6E621BCD" w14:textId="35ABCED7" w:rsidR="005C6CE7" w:rsidRPr="005C6CE7" w:rsidRDefault="005C6CE7" w:rsidP="00E93EF2">
      <w:pPr>
        <w:ind w:left="720"/>
        <w:contextualSpacing/>
      </w:pPr>
      <w:r w:rsidRPr="005C6CE7">
        <w:t>Result as per below</w:t>
      </w:r>
      <w:r w:rsidR="00E93EF2">
        <w:t xml:space="preserve"> showing a yellow sprite.</w:t>
      </w:r>
    </w:p>
    <w:p w14:paraId="7880C99C" w14:textId="67F96972" w:rsidR="005C6CE7" w:rsidRDefault="00E93EF2" w:rsidP="005C6CE7">
      <w:pPr>
        <w:ind w:left="1440"/>
        <w:contextualSpacing/>
        <w:rPr>
          <w:rFonts w:ascii="Courier New" w:hAnsi="Courier New" w:cs="Courier New"/>
          <w:b/>
        </w:rPr>
      </w:pPr>
      <w:r>
        <w:rPr>
          <w:noProof/>
        </w:rPr>
        <w:drawing>
          <wp:inline distT="0" distB="0" distL="0" distR="0" wp14:anchorId="664F2808" wp14:editId="2C0A5FD7">
            <wp:extent cx="4268419" cy="1324760"/>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291122" cy="1331806"/>
                    </a:xfrm>
                    <a:prstGeom prst="rect">
                      <a:avLst/>
                    </a:prstGeom>
                  </pic:spPr>
                </pic:pic>
              </a:graphicData>
            </a:graphic>
          </wp:inline>
        </w:drawing>
      </w:r>
    </w:p>
    <w:p w14:paraId="0639535A" w14:textId="77777777" w:rsidR="005C6CE7" w:rsidRPr="00CD02FB" w:rsidRDefault="005C6CE7" w:rsidP="006B2601">
      <w:pPr>
        <w:ind w:left="720"/>
        <w:contextualSpacing/>
        <w:rPr>
          <w:rFonts w:ascii="Courier New" w:hAnsi="Courier New" w:cs="Courier New"/>
          <w:b/>
        </w:rPr>
      </w:pPr>
    </w:p>
    <w:p w14:paraId="132A9801" w14:textId="77777777" w:rsidR="00B37D0F" w:rsidRDefault="00743FAC" w:rsidP="006B2601">
      <w:pPr>
        <w:ind w:left="720"/>
        <w:contextualSpacing/>
      </w:pPr>
      <w:r w:rsidRPr="00743FAC">
        <w:t>This example illustrates how a simple 6-line program is all that is needed to deﬁne</w:t>
      </w:r>
      <w:r w:rsidR="00936B86">
        <w:t xml:space="preserve"> </w:t>
      </w:r>
      <w:r w:rsidRPr="00743FAC">
        <w:t>a sprite and move it around on the screen. Having tried this example, experiment</w:t>
      </w:r>
      <w:r w:rsidR="00936B86">
        <w:t xml:space="preserve"> </w:t>
      </w:r>
      <w:r w:rsidRPr="00743FAC">
        <w:t>with different colours, different</w:t>
      </w:r>
      <w:r w:rsidR="00936B86">
        <w:t xml:space="preserve"> </w:t>
      </w:r>
      <w:r w:rsidRPr="00743FAC">
        <w:t>coordinates in the MOVESPRITE command, and different shapes in the DEFINESPRITE command.</w:t>
      </w:r>
      <w:r w:rsidRPr="00743FAC">
        <w:cr/>
      </w:r>
    </w:p>
    <w:p w14:paraId="7FEEFD85" w14:textId="3A2406ED" w:rsidR="00B37D0F" w:rsidRDefault="00743FAC" w:rsidP="006B2601">
      <w:pPr>
        <w:ind w:left="720"/>
        <w:contextualSpacing/>
      </w:pPr>
      <w:r w:rsidRPr="00743FAC">
        <w:t>Since the sections that follow which describe the various sprite- handling commands and functions may seem a bit daunting at ﬁrst we will describe brieﬂy the</w:t>
      </w:r>
      <w:r w:rsidR="00936B86">
        <w:t xml:space="preserve"> </w:t>
      </w:r>
      <w:r w:rsidRPr="00743FAC">
        <w:t>purpose of the various commands and relate them to each other.</w:t>
      </w:r>
    </w:p>
    <w:p w14:paraId="3CD31642" w14:textId="61D693BF" w:rsidR="00B37D0F" w:rsidRDefault="00743FAC" w:rsidP="00B37D0F">
      <w:pPr>
        <w:pStyle w:val="ListParagraph"/>
        <w:numPr>
          <w:ilvl w:val="0"/>
          <w:numId w:val="30"/>
        </w:numPr>
      </w:pPr>
      <w:r w:rsidRPr="00743FAC">
        <w:t>You define sprite shapes with DEFINESPRITE. You set up a sprite’s colour, point</w:t>
      </w:r>
      <w:r w:rsidR="00936B86">
        <w:t xml:space="preserve"> </w:t>
      </w:r>
      <w:r w:rsidRPr="00743FAC">
        <w:t>it to a shape definition, activate it, expand it in the x and y directions if desired,</w:t>
      </w:r>
      <w:r w:rsidR="00936B86">
        <w:t xml:space="preserve"> </w:t>
      </w:r>
      <w:r w:rsidRPr="00743FAC">
        <w:t xml:space="preserve">and put it in front of or behind the background with the SPRITE command. </w:t>
      </w:r>
    </w:p>
    <w:p w14:paraId="2D1E30B8" w14:textId="280E0498" w:rsidR="00B37D0F" w:rsidRDefault="00743FAC" w:rsidP="00B37D0F">
      <w:pPr>
        <w:pStyle w:val="ListParagraph"/>
        <w:numPr>
          <w:ilvl w:val="0"/>
          <w:numId w:val="30"/>
        </w:numPr>
      </w:pPr>
      <w:r w:rsidRPr="00743FAC">
        <w:t>You</w:t>
      </w:r>
      <w:r w:rsidR="00936B86">
        <w:t xml:space="preserve"> </w:t>
      </w:r>
      <w:r w:rsidRPr="00743FAC">
        <w:t>position a stationery sprite on the screen with POSITIONSPRITE or move a sprite</w:t>
      </w:r>
      <w:r w:rsidR="00936B86">
        <w:t xml:space="preserve"> </w:t>
      </w:r>
      <w:r w:rsidRPr="00743FAC">
        <w:t xml:space="preserve">around automatically with MOVESPRITE. </w:t>
      </w:r>
    </w:p>
    <w:p w14:paraId="7C13B8FF" w14:textId="77777777" w:rsidR="00B37D0F" w:rsidRDefault="00743FAC" w:rsidP="00B37D0F">
      <w:pPr>
        <w:pStyle w:val="ListParagraph"/>
        <w:numPr>
          <w:ilvl w:val="0"/>
          <w:numId w:val="30"/>
        </w:numPr>
      </w:pPr>
      <w:r w:rsidRPr="00743FAC">
        <w:t>You can make a sprite sequence through</w:t>
      </w:r>
      <w:r w:rsidR="00936B86">
        <w:t xml:space="preserve"> </w:t>
      </w:r>
      <w:r w:rsidRPr="00743FAC">
        <w:t xml:space="preserve">different shapes (to give animation effects) with ANIMATESPRITE. </w:t>
      </w:r>
    </w:p>
    <w:p w14:paraId="59475E0A" w14:textId="77777777" w:rsidR="00B37D0F" w:rsidRDefault="00743FAC" w:rsidP="00B37D0F">
      <w:pPr>
        <w:pStyle w:val="ListParagraph"/>
        <w:numPr>
          <w:ilvl w:val="0"/>
          <w:numId w:val="30"/>
        </w:numPr>
      </w:pPr>
      <w:r w:rsidRPr="00743FAC">
        <w:t>You can stop</w:t>
      </w:r>
      <w:r w:rsidR="00936B86">
        <w:t xml:space="preserve"> </w:t>
      </w:r>
      <w:r w:rsidRPr="00743FAC">
        <w:t>a moving sprite with STOPSPRITE and start it again with STARTSPRITE. You can</w:t>
      </w:r>
      <w:r w:rsidR="00936B86">
        <w:t xml:space="preserve"> </w:t>
      </w:r>
      <w:r w:rsidRPr="00743FAC">
        <w:t>tell G-Pascal to stop sprites moving it they collide with SPRITEFREEZE and check</w:t>
      </w:r>
      <w:r w:rsidR="00936B86">
        <w:t xml:space="preserve"> </w:t>
      </w:r>
      <w:r w:rsidRPr="00743FAC">
        <w:t xml:space="preserve">whether this has happened with FREEZESTATUS. </w:t>
      </w:r>
    </w:p>
    <w:p w14:paraId="7FCE4A86" w14:textId="77777777" w:rsidR="00B37D0F" w:rsidRDefault="00743FAC" w:rsidP="00B37D0F">
      <w:pPr>
        <w:pStyle w:val="ListParagraph"/>
        <w:numPr>
          <w:ilvl w:val="0"/>
          <w:numId w:val="30"/>
        </w:numPr>
      </w:pPr>
      <w:r w:rsidRPr="00743FAC">
        <w:t>You can also check whether</w:t>
      </w:r>
      <w:r w:rsidR="00B14DF1">
        <w:t xml:space="preserve"> </w:t>
      </w:r>
      <w:r w:rsidRPr="00743FAC">
        <w:t>sprites have collided with the SPRITECOLLIDE function, and whether a sprite has</w:t>
      </w:r>
      <w:r w:rsidR="00936B86">
        <w:t xml:space="preserve"> </w:t>
      </w:r>
      <w:r w:rsidRPr="00743FAC">
        <w:t xml:space="preserve">hit the background with the GROUNDCOLLIDE function. </w:t>
      </w:r>
    </w:p>
    <w:p w14:paraId="76C35DA4" w14:textId="21EF9906" w:rsidR="00936B86" w:rsidRDefault="00743FAC" w:rsidP="00B37D0F">
      <w:pPr>
        <w:pStyle w:val="ListParagraph"/>
        <w:numPr>
          <w:ilvl w:val="0"/>
          <w:numId w:val="30"/>
        </w:numPr>
      </w:pPr>
      <w:r w:rsidRPr="00743FAC">
        <w:t>You can see whether or</w:t>
      </w:r>
      <w:r w:rsidR="00936B86">
        <w:t xml:space="preserve"> </w:t>
      </w:r>
      <w:r w:rsidRPr="00743FAC">
        <w:t xml:space="preserve">not a sprite is moving with </w:t>
      </w:r>
      <w:proofErr w:type="gramStart"/>
      <w:r w:rsidR="00B37D0F" w:rsidRPr="00743FAC">
        <w:t xml:space="preserve">SPRITESTATUS, </w:t>
      </w:r>
      <w:r w:rsidR="00B37D0F">
        <w:t>and</w:t>
      </w:r>
      <w:proofErr w:type="gramEnd"/>
      <w:r w:rsidRPr="00743FAC">
        <w:t xml:space="preserve"> check its coordinates on the screen</w:t>
      </w:r>
      <w:r w:rsidR="00936B86">
        <w:t xml:space="preserve"> </w:t>
      </w:r>
      <w:r w:rsidRPr="00743FAC">
        <w:t>with the SPRITEX and SPRITEY functions.</w:t>
      </w:r>
    </w:p>
    <w:p w14:paraId="3FEC5237" w14:textId="77777777" w:rsidR="00065970" w:rsidRDefault="00065970" w:rsidP="006B2601">
      <w:pPr>
        <w:contextualSpacing/>
        <w:rPr>
          <w:rStyle w:val="Heading3Char"/>
        </w:rPr>
      </w:pPr>
    </w:p>
    <w:p w14:paraId="681AE8B6" w14:textId="77777777" w:rsidR="00733EAE" w:rsidRDefault="00743FAC" w:rsidP="006B2601">
      <w:pPr>
        <w:contextualSpacing/>
        <w:rPr>
          <w:rStyle w:val="Heading3Char"/>
        </w:rPr>
      </w:pPr>
      <w:bookmarkStart w:id="58" w:name="_Toc25664417"/>
      <w:r w:rsidRPr="005B63D0">
        <w:rPr>
          <w:rStyle w:val="Heading3Char"/>
        </w:rPr>
        <w:t xml:space="preserve">The SPRITE </w:t>
      </w:r>
      <w:proofErr w:type="gramStart"/>
      <w:r w:rsidRPr="005B63D0">
        <w:rPr>
          <w:rStyle w:val="Heading3Char"/>
        </w:rPr>
        <w:t>command</w:t>
      </w:r>
      <w:bookmarkEnd w:id="58"/>
      <w:proofErr w:type="gramEnd"/>
    </w:p>
    <w:p w14:paraId="6B5E7B10" w14:textId="75DF925F" w:rsidR="00733EAE" w:rsidRDefault="00743FAC" w:rsidP="006B2601">
      <w:pPr>
        <w:ind w:left="720"/>
        <w:contextualSpacing/>
      </w:pPr>
      <w:r w:rsidRPr="00743FAC">
        <w:t xml:space="preserve">The SPRITE command is a </w:t>
      </w:r>
      <w:r w:rsidR="00B37D0F" w:rsidRPr="00743FAC">
        <w:t>general-purpose</w:t>
      </w:r>
      <w:r w:rsidRPr="00743FAC">
        <w:t xml:space="preserve"> command that accomplishes 7 different actions relating to sprites, such as controlling a sprite’s colour, </w:t>
      </w:r>
      <w:proofErr w:type="gramStart"/>
      <w:r w:rsidRPr="00743FAC">
        <w:t>whether or not</w:t>
      </w:r>
      <w:proofErr w:type="gramEnd"/>
      <w:r w:rsidR="00733EAE">
        <w:t xml:space="preserve"> </w:t>
      </w:r>
      <w:r w:rsidRPr="00743FAC">
        <w:t>it is displayed on the screen, whether to expand it in the x or y direction and soon. The SPRITE command accepts arguments in groups of three — the first is always</w:t>
      </w:r>
      <w:r w:rsidR="00733EAE">
        <w:t xml:space="preserve"> </w:t>
      </w:r>
      <w:r w:rsidRPr="00743FAC">
        <w:t xml:space="preserve">the sprite number, from 1 to 8. </w:t>
      </w:r>
    </w:p>
    <w:p w14:paraId="22A3F2B3" w14:textId="77777777" w:rsidR="00733EAE" w:rsidRDefault="00733EAE" w:rsidP="006B2601">
      <w:pPr>
        <w:ind w:left="720"/>
        <w:contextualSpacing/>
      </w:pPr>
    </w:p>
    <w:p w14:paraId="06A2876F" w14:textId="77777777" w:rsidR="00733EAE" w:rsidRPr="00733EAE" w:rsidRDefault="00743FAC" w:rsidP="006B2601">
      <w:pPr>
        <w:ind w:left="720"/>
        <w:contextualSpacing/>
        <w:rPr>
          <w:i/>
        </w:rPr>
      </w:pPr>
      <w:r w:rsidRPr="00733EAE">
        <w:rPr>
          <w:i/>
        </w:rPr>
        <w:t>The Commodore 64 Programmer’ s Reference Guide</w:t>
      </w:r>
      <w:r w:rsidR="00733EAE" w:rsidRPr="00733EAE">
        <w:rPr>
          <w:i/>
        </w:rPr>
        <w:t xml:space="preserve"> - </w:t>
      </w:r>
      <w:r w:rsidRPr="00733EAE">
        <w:rPr>
          <w:i/>
        </w:rPr>
        <w:t>which should be consulted for more details about sprite characteristics — refers</w:t>
      </w:r>
      <w:r w:rsidR="00733EAE" w:rsidRPr="00733EAE">
        <w:rPr>
          <w:i/>
        </w:rPr>
        <w:t xml:space="preserve"> </w:t>
      </w:r>
      <w:r w:rsidRPr="00733EAE">
        <w:rPr>
          <w:i/>
        </w:rPr>
        <w:t>to sprites as being numbered from 0 to 7, however G-Pascal numbers sprites from</w:t>
      </w:r>
      <w:r w:rsidR="00733EAE" w:rsidRPr="00733EAE">
        <w:rPr>
          <w:i/>
        </w:rPr>
        <w:t xml:space="preserve"> </w:t>
      </w:r>
      <w:r w:rsidRPr="00733EAE">
        <w:rPr>
          <w:i/>
        </w:rPr>
        <w:t xml:space="preserve">1 to 8. </w:t>
      </w:r>
    </w:p>
    <w:p w14:paraId="24326EF7" w14:textId="77777777" w:rsidR="00733EAE" w:rsidRDefault="00733EAE" w:rsidP="006B2601">
      <w:pPr>
        <w:ind w:left="720"/>
        <w:contextualSpacing/>
      </w:pPr>
    </w:p>
    <w:p w14:paraId="3DD7B1B4" w14:textId="77777777" w:rsidR="00733EAE" w:rsidRDefault="00743FAC" w:rsidP="006B2601">
      <w:pPr>
        <w:ind w:left="720"/>
        <w:contextualSpacing/>
      </w:pPr>
      <w:r w:rsidRPr="00743FAC">
        <w:t>The second argument to the SPRITE command is an ‘action number’ from</w:t>
      </w:r>
      <w:r w:rsidR="00733EAE">
        <w:t xml:space="preserve"> </w:t>
      </w:r>
      <w:r w:rsidRPr="00743FAC">
        <w:t>1 to 7. In a similar way to the GRAPHICS command, we will assume that the action</w:t>
      </w:r>
      <w:r w:rsidR="00733EAE">
        <w:t xml:space="preserve"> </w:t>
      </w:r>
      <w:r w:rsidRPr="00743FAC">
        <w:t>numbers are defined in a CONST declaration as given below. The third argument</w:t>
      </w:r>
      <w:r w:rsidR="00733EAE">
        <w:t xml:space="preserve"> </w:t>
      </w:r>
      <w:r w:rsidRPr="00743FAC">
        <w:t>to the SPRITE command is the value to be passed to the action routine. For example:</w:t>
      </w:r>
    </w:p>
    <w:p w14:paraId="16C9142B" w14:textId="77777777" w:rsidR="00733EAE" w:rsidRDefault="00733EAE" w:rsidP="006B2601">
      <w:pPr>
        <w:ind w:left="720"/>
        <w:contextualSpacing/>
      </w:pPr>
    </w:p>
    <w:p w14:paraId="3B177DED" w14:textId="77777777" w:rsidR="00733EAE" w:rsidRDefault="00743FAC" w:rsidP="006B2601">
      <w:pPr>
        <w:ind w:left="1440"/>
        <w:contextualSpacing/>
        <w:rPr>
          <w:rFonts w:ascii="Courier New" w:hAnsi="Courier New" w:cs="Courier New"/>
          <w:b/>
        </w:rPr>
      </w:pPr>
      <w:r w:rsidRPr="00733EAE">
        <w:rPr>
          <w:rFonts w:ascii="Courier New" w:hAnsi="Courier New" w:cs="Courier New"/>
          <w:b/>
        </w:rPr>
        <w:t xml:space="preserve">SPRITE (2, colour, green, 2, </w:t>
      </w:r>
      <w:proofErr w:type="spellStart"/>
      <w:r w:rsidRPr="00733EAE">
        <w:rPr>
          <w:rFonts w:ascii="Courier New" w:hAnsi="Courier New" w:cs="Courier New"/>
          <w:b/>
        </w:rPr>
        <w:t>expandx</w:t>
      </w:r>
      <w:proofErr w:type="spellEnd"/>
      <w:r w:rsidRPr="00733EAE">
        <w:rPr>
          <w:rFonts w:ascii="Courier New" w:hAnsi="Courier New" w:cs="Courier New"/>
          <w:b/>
        </w:rPr>
        <w:t>, on, 2, active, on);</w:t>
      </w:r>
      <w:r w:rsidRPr="00733EAE">
        <w:rPr>
          <w:rFonts w:ascii="Courier New" w:hAnsi="Courier New" w:cs="Courier New"/>
          <w:b/>
        </w:rPr>
        <w:cr/>
        <w:t>CONST</w:t>
      </w:r>
      <w:r w:rsidRPr="00733EAE">
        <w:rPr>
          <w:rFonts w:ascii="Courier New" w:hAnsi="Courier New" w:cs="Courier New"/>
          <w:b/>
        </w:rPr>
        <w:cr/>
      </w:r>
      <w:r w:rsidR="00733EAE">
        <w:rPr>
          <w:rFonts w:ascii="Courier New" w:hAnsi="Courier New" w:cs="Courier New"/>
          <w:b/>
        </w:rPr>
        <w:t xml:space="preserve">  </w:t>
      </w:r>
      <w:r w:rsidRPr="00733EAE">
        <w:rPr>
          <w:rFonts w:ascii="Courier New" w:hAnsi="Courier New" w:cs="Courier New"/>
          <w:b/>
        </w:rPr>
        <w:t xml:space="preserve">COLOUR= 1; </w:t>
      </w:r>
    </w:p>
    <w:p w14:paraId="0F46D1CE" w14:textId="77777777" w:rsidR="00733EAE" w:rsidRDefault="00733EAE" w:rsidP="006B2601">
      <w:pPr>
        <w:ind w:left="1440"/>
        <w:contextualSpacing/>
        <w:rPr>
          <w:rFonts w:ascii="Courier New" w:hAnsi="Courier New" w:cs="Courier New"/>
          <w:b/>
        </w:rPr>
      </w:pPr>
      <w:r>
        <w:rPr>
          <w:rFonts w:ascii="Courier New" w:hAnsi="Courier New" w:cs="Courier New"/>
          <w:b/>
        </w:rPr>
        <w:lastRenderedPageBreak/>
        <w:t xml:space="preserve">  </w:t>
      </w:r>
      <w:r w:rsidR="00743FAC" w:rsidRPr="00733EAE">
        <w:rPr>
          <w:rFonts w:ascii="Courier New" w:hAnsi="Courier New" w:cs="Courier New"/>
          <w:b/>
        </w:rPr>
        <w:t>P0lNT=2;</w:t>
      </w:r>
      <w:r w:rsidR="00743FAC" w:rsidRPr="00733EAE">
        <w:rPr>
          <w:rFonts w:ascii="Courier New" w:hAnsi="Courier New" w:cs="Courier New"/>
          <w:b/>
        </w:rPr>
        <w:cr/>
      </w:r>
      <w:r>
        <w:rPr>
          <w:rFonts w:ascii="Courier New" w:hAnsi="Courier New" w:cs="Courier New"/>
          <w:b/>
        </w:rPr>
        <w:t xml:space="preserve">  </w:t>
      </w:r>
      <w:r w:rsidR="00743FAC" w:rsidRPr="00733EAE">
        <w:rPr>
          <w:rFonts w:ascii="Courier New" w:hAnsi="Courier New" w:cs="Courier New"/>
          <w:b/>
        </w:rPr>
        <w:t xml:space="preserve">MULTICOLOURSPRITE = 3; </w:t>
      </w:r>
    </w:p>
    <w:p w14:paraId="2AEB841C" w14:textId="77777777" w:rsidR="00733EAE" w:rsidRDefault="00733EAE" w:rsidP="006B2601">
      <w:pPr>
        <w:ind w:left="1440"/>
        <w:contextualSpacing/>
        <w:rPr>
          <w:rFonts w:ascii="Courier New" w:hAnsi="Courier New" w:cs="Courier New"/>
          <w:b/>
        </w:rPr>
      </w:pPr>
      <w:r>
        <w:rPr>
          <w:rFonts w:ascii="Courier New" w:hAnsi="Courier New" w:cs="Courier New"/>
          <w:b/>
        </w:rPr>
        <w:t xml:space="preserve">  </w:t>
      </w:r>
      <w:r w:rsidR="00743FAC" w:rsidRPr="00733EAE">
        <w:rPr>
          <w:rFonts w:ascii="Courier New" w:hAnsi="Courier New" w:cs="Courier New"/>
          <w:b/>
        </w:rPr>
        <w:t>EXPANDX = 4;</w:t>
      </w:r>
      <w:r w:rsidR="00743FAC" w:rsidRPr="00733EAE">
        <w:rPr>
          <w:rFonts w:ascii="Courier New" w:hAnsi="Courier New" w:cs="Courier New"/>
          <w:b/>
        </w:rPr>
        <w:cr/>
      </w:r>
      <w:r>
        <w:rPr>
          <w:rFonts w:ascii="Courier New" w:hAnsi="Courier New" w:cs="Courier New"/>
          <w:b/>
        </w:rPr>
        <w:t xml:space="preserve">  </w:t>
      </w:r>
      <w:r w:rsidR="00743FAC" w:rsidRPr="00733EAE">
        <w:rPr>
          <w:rFonts w:ascii="Courier New" w:hAnsi="Courier New" w:cs="Courier New"/>
          <w:b/>
        </w:rPr>
        <w:t xml:space="preserve">EXPANDY = 5; </w:t>
      </w:r>
    </w:p>
    <w:p w14:paraId="2837E976" w14:textId="77777777" w:rsidR="00733EAE" w:rsidRDefault="00733EAE" w:rsidP="006B2601">
      <w:pPr>
        <w:ind w:left="1440"/>
        <w:contextualSpacing/>
        <w:rPr>
          <w:rFonts w:ascii="Courier New" w:hAnsi="Courier New" w:cs="Courier New"/>
          <w:b/>
        </w:rPr>
      </w:pPr>
      <w:r>
        <w:rPr>
          <w:rFonts w:ascii="Courier New" w:hAnsi="Courier New" w:cs="Courier New"/>
          <w:b/>
        </w:rPr>
        <w:t xml:space="preserve">  </w:t>
      </w:r>
      <w:r w:rsidR="00743FAC" w:rsidRPr="00733EAE">
        <w:rPr>
          <w:rFonts w:ascii="Courier New" w:hAnsi="Courier New" w:cs="Courier New"/>
          <w:b/>
        </w:rPr>
        <w:t>BEHINDBACKGFIOUND = 6;</w:t>
      </w:r>
      <w:r w:rsidR="00743FAC" w:rsidRPr="00733EAE">
        <w:rPr>
          <w:rFonts w:ascii="Courier New" w:hAnsi="Courier New" w:cs="Courier New"/>
          <w:b/>
        </w:rPr>
        <w:cr/>
      </w:r>
      <w:r>
        <w:rPr>
          <w:rFonts w:ascii="Courier New" w:hAnsi="Courier New" w:cs="Courier New"/>
          <w:b/>
        </w:rPr>
        <w:t xml:space="preserve">  </w:t>
      </w:r>
      <w:r w:rsidR="00743FAC" w:rsidRPr="00733EAE">
        <w:rPr>
          <w:rFonts w:ascii="Courier New" w:hAnsi="Courier New" w:cs="Courier New"/>
          <w:b/>
        </w:rPr>
        <w:t>ACTIVE = 7;</w:t>
      </w:r>
      <w:r w:rsidR="00743FAC" w:rsidRPr="00733EAE">
        <w:rPr>
          <w:rFonts w:ascii="Courier New" w:hAnsi="Courier New" w:cs="Courier New"/>
          <w:b/>
        </w:rPr>
        <w:cr/>
      </w:r>
      <w:r>
        <w:rPr>
          <w:rFonts w:ascii="Courier New" w:hAnsi="Courier New" w:cs="Courier New"/>
          <w:b/>
        </w:rPr>
        <w:t xml:space="preserve">  </w:t>
      </w:r>
      <w:r w:rsidR="00743FAC" w:rsidRPr="00733EAE">
        <w:rPr>
          <w:rFonts w:ascii="Courier New" w:hAnsi="Courier New" w:cs="Courier New"/>
          <w:b/>
        </w:rPr>
        <w:t xml:space="preserve">ON = 1; </w:t>
      </w:r>
    </w:p>
    <w:p w14:paraId="04040BB1" w14:textId="77777777" w:rsidR="00733EAE" w:rsidRPr="00733EAE" w:rsidRDefault="00733EAE" w:rsidP="006B2601">
      <w:pPr>
        <w:ind w:left="1440"/>
        <w:contextualSpacing/>
        <w:rPr>
          <w:rFonts w:ascii="Courier New" w:hAnsi="Courier New" w:cs="Courier New"/>
          <w:b/>
        </w:rPr>
      </w:pPr>
      <w:r>
        <w:rPr>
          <w:rFonts w:ascii="Courier New" w:hAnsi="Courier New" w:cs="Courier New"/>
          <w:b/>
        </w:rPr>
        <w:t xml:space="preserve">  </w:t>
      </w:r>
      <w:r w:rsidR="00743FAC" w:rsidRPr="00733EAE">
        <w:rPr>
          <w:rFonts w:ascii="Courier New" w:hAnsi="Courier New" w:cs="Courier New"/>
          <w:b/>
        </w:rPr>
        <w:t>OFF = O;</w:t>
      </w:r>
      <w:r w:rsidR="00743FAC" w:rsidRPr="00733EAE">
        <w:rPr>
          <w:rFonts w:ascii="Courier New" w:hAnsi="Courier New" w:cs="Courier New"/>
          <w:b/>
        </w:rPr>
        <w:cr/>
      </w:r>
    </w:p>
    <w:p w14:paraId="2A414524" w14:textId="77777777" w:rsidR="00733EAE" w:rsidRDefault="00743FAC" w:rsidP="006B2601">
      <w:pPr>
        <w:contextualSpacing/>
        <w:rPr>
          <w:b/>
        </w:rPr>
      </w:pPr>
      <w:r w:rsidRPr="005B63D0">
        <w:rPr>
          <w:b/>
        </w:rPr>
        <w:t xml:space="preserve">SPRITE </w:t>
      </w:r>
      <w:proofErr w:type="gramStart"/>
      <w:r w:rsidRPr="005B63D0">
        <w:rPr>
          <w:b/>
        </w:rPr>
        <w:t>( sprite</w:t>
      </w:r>
      <w:proofErr w:type="gramEnd"/>
      <w:r w:rsidRPr="005B63D0">
        <w:rPr>
          <w:b/>
        </w:rPr>
        <w:t>-number, COLOUR, colour);</w:t>
      </w:r>
    </w:p>
    <w:p w14:paraId="250646A1" w14:textId="77777777" w:rsidR="00733EAE" w:rsidRDefault="00743FAC" w:rsidP="006B2601">
      <w:pPr>
        <w:ind w:left="720"/>
        <w:contextualSpacing/>
      </w:pPr>
      <w:r w:rsidRPr="00743FAC">
        <w:t>Sets the colour of the nominated sprite. The colour deﬁnitions are given at the</w:t>
      </w:r>
      <w:r w:rsidR="00733EAE">
        <w:t xml:space="preserve"> </w:t>
      </w:r>
      <w:r w:rsidRPr="00743FAC">
        <w:t>start of the GRAPHICS command section. Colours range from O (black) to 15 (light</w:t>
      </w:r>
      <w:r w:rsidR="00733EAE">
        <w:t xml:space="preserve"> </w:t>
      </w:r>
      <w:r w:rsidRPr="00743FAC">
        <w:t>grey)</w:t>
      </w:r>
      <w:r w:rsidR="00733EAE">
        <w:t>.</w:t>
      </w:r>
    </w:p>
    <w:p w14:paraId="7CD04C13" w14:textId="77777777" w:rsidR="00733EAE" w:rsidRDefault="00733EAE" w:rsidP="006B2601">
      <w:pPr>
        <w:contextualSpacing/>
      </w:pPr>
    </w:p>
    <w:p w14:paraId="5E0380F1" w14:textId="77777777" w:rsidR="00733EAE" w:rsidRDefault="00743FAC" w:rsidP="006B2601">
      <w:pPr>
        <w:contextualSpacing/>
      </w:pPr>
      <w:r w:rsidRPr="005B63D0">
        <w:rPr>
          <w:b/>
        </w:rPr>
        <w:t xml:space="preserve">SPRITE </w:t>
      </w:r>
      <w:proofErr w:type="gramStart"/>
      <w:r w:rsidRPr="005B63D0">
        <w:rPr>
          <w:b/>
        </w:rPr>
        <w:t>( sprite</w:t>
      </w:r>
      <w:proofErr w:type="gramEnd"/>
      <w:r w:rsidRPr="005B63D0">
        <w:rPr>
          <w:b/>
        </w:rPr>
        <w:t>-number, POINT, position);</w:t>
      </w:r>
      <w:r w:rsidR="00733EAE">
        <w:t xml:space="preserve"> </w:t>
      </w:r>
    </w:p>
    <w:p w14:paraId="47768A1F" w14:textId="77777777" w:rsidR="00B14DF1" w:rsidRDefault="00743FAC" w:rsidP="006B2601">
      <w:pPr>
        <w:ind w:left="720"/>
        <w:contextualSpacing/>
      </w:pPr>
      <w:r w:rsidRPr="00743FAC">
        <w:t xml:space="preserve">Points the sprite to its appropriate pattern deﬁnition. </w:t>
      </w:r>
    </w:p>
    <w:p w14:paraId="299DA8AC" w14:textId="71FC52D1" w:rsidR="00B14DF1" w:rsidRDefault="00743FAC" w:rsidP="006B2601">
      <w:pPr>
        <w:ind w:left="720"/>
        <w:contextualSpacing/>
      </w:pPr>
      <w:r w:rsidRPr="00743FAC">
        <w:t>This command is used to</w:t>
      </w:r>
      <w:r w:rsidR="00733EAE">
        <w:t xml:space="preserve"> </w:t>
      </w:r>
      <w:r w:rsidRPr="00743FAC">
        <w:t>set or change t</w:t>
      </w:r>
      <w:r w:rsidR="00B37D0F">
        <w:t>h</w:t>
      </w:r>
      <w:r w:rsidRPr="00743FAC">
        <w:t>e</w:t>
      </w:r>
      <w:r w:rsidR="00733EAE">
        <w:t xml:space="preserve"> </w:t>
      </w:r>
      <w:r w:rsidRPr="00743FAC">
        <w:t>appearance of a sprite on the screen. The patte</w:t>
      </w:r>
      <w:r w:rsidR="00733EAE">
        <w:t>rn</w:t>
      </w:r>
      <w:r w:rsidRPr="00743FAC">
        <w:t xml:space="preserve"> number must</w:t>
      </w:r>
      <w:r w:rsidR="00733EAE">
        <w:t xml:space="preserve"> </w:t>
      </w:r>
      <w:r w:rsidRPr="00743FAC">
        <w:t>have been previously deﬁned with a DEFINESPRITE command or a random shape</w:t>
      </w:r>
      <w:r w:rsidR="00733EAE">
        <w:t xml:space="preserve"> </w:t>
      </w:r>
      <w:r w:rsidRPr="00743FAC">
        <w:t xml:space="preserve">will appear. </w:t>
      </w:r>
    </w:p>
    <w:p w14:paraId="01D8E85E" w14:textId="77777777" w:rsidR="00B37D0F" w:rsidRDefault="00743FAC" w:rsidP="006B2601">
      <w:pPr>
        <w:ind w:left="720"/>
        <w:contextualSpacing/>
      </w:pPr>
      <w:r w:rsidRPr="00743FAC">
        <w:t xml:space="preserve">The position ranges from 0 to 255 where each position number represents a </w:t>
      </w:r>
      <w:proofErr w:type="gramStart"/>
      <w:r w:rsidRPr="00743FAC">
        <w:t>64 byte</w:t>
      </w:r>
      <w:proofErr w:type="gramEnd"/>
      <w:r w:rsidRPr="00743FAC">
        <w:t xml:space="preserve"> boundary in memory (in the current bank). </w:t>
      </w:r>
    </w:p>
    <w:p w14:paraId="205C870F" w14:textId="78020DD0" w:rsidR="00B14DF1" w:rsidRDefault="00743FAC" w:rsidP="006B2601">
      <w:pPr>
        <w:ind w:left="720"/>
        <w:contextualSpacing/>
      </w:pPr>
      <w:r w:rsidRPr="00743FAC">
        <w:t xml:space="preserve">If using bank </w:t>
      </w:r>
      <w:proofErr w:type="gramStart"/>
      <w:r w:rsidRPr="00743FAC">
        <w:t>zero</w:t>
      </w:r>
      <w:proofErr w:type="gramEnd"/>
      <w:r w:rsidRPr="00743FAC">
        <w:t xml:space="preserve"> then</w:t>
      </w:r>
      <w:r w:rsidR="00B14DF1">
        <w:t xml:space="preserve"> </w:t>
      </w:r>
      <w:r w:rsidRPr="00743FAC">
        <w:t>positions less than 16 would not normally be used. Also positions in the range of</w:t>
      </w:r>
      <w:r w:rsidR="00733EAE">
        <w:t xml:space="preserve"> </w:t>
      </w:r>
      <w:r w:rsidRPr="00743FAC">
        <w:t>64 to 127 clash with the ROM images of the character sets (addresses $1000 to $2000)</w:t>
      </w:r>
      <w:r w:rsidR="00733EAE">
        <w:t xml:space="preserve"> </w:t>
      </w:r>
      <w:r w:rsidRPr="00743FAC">
        <w:t xml:space="preserve">and should not be used. </w:t>
      </w:r>
    </w:p>
    <w:p w14:paraId="18B6033F" w14:textId="77777777" w:rsidR="00733EAE" w:rsidRDefault="00743FAC" w:rsidP="006B2601">
      <w:pPr>
        <w:ind w:left="720"/>
        <w:contextualSpacing/>
      </w:pPr>
      <w:r w:rsidRPr="00743FAC">
        <w:t>Normally, sprite definitions would start at position 128</w:t>
      </w:r>
      <w:r w:rsidR="00733EAE">
        <w:t xml:space="preserve"> </w:t>
      </w:r>
      <w:r w:rsidRPr="00743FAC">
        <w:t>onwards. If using the ANIMATESPRITE command then this command is not necessary, as ANIMATESPRITE overrides the position set by this command.</w:t>
      </w:r>
    </w:p>
    <w:p w14:paraId="19A75597" w14:textId="77777777" w:rsidR="00733EAE" w:rsidRDefault="00733EAE" w:rsidP="006B2601">
      <w:pPr>
        <w:contextualSpacing/>
        <w:rPr>
          <w:rFonts w:ascii="Courier New" w:hAnsi="Courier New" w:cs="Courier New"/>
          <w:b/>
        </w:rPr>
      </w:pPr>
    </w:p>
    <w:p w14:paraId="438B4331" w14:textId="77777777" w:rsidR="00733EAE" w:rsidRDefault="00743FAC" w:rsidP="006B2601">
      <w:pPr>
        <w:contextualSpacing/>
        <w:rPr>
          <w:b/>
        </w:rPr>
      </w:pPr>
      <w:r w:rsidRPr="00733EAE">
        <w:rPr>
          <w:rFonts w:ascii="Courier New" w:hAnsi="Courier New" w:cs="Courier New"/>
          <w:b/>
        </w:rPr>
        <w:t xml:space="preserve">SPRITE </w:t>
      </w:r>
      <w:proofErr w:type="gramStart"/>
      <w:r w:rsidRPr="00733EAE">
        <w:rPr>
          <w:rFonts w:ascii="Courier New" w:hAnsi="Courier New" w:cs="Courier New"/>
          <w:b/>
        </w:rPr>
        <w:t>( sprite</w:t>
      </w:r>
      <w:proofErr w:type="gramEnd"/>
      <w:r w:rsidRPr="00733EAE">
        <w:rPr>
          <w:rFonts w:ascii="Courier New" w:hAnsi="Courier New" w:cs="Courier New"/>
          <w:b/>
        </w:rPr>
        <w:t>-number, MULTICOLOURSPRITE, ON );</w:t>
      </w:r>
    </w:p>
    <w:p w14:paraId="509D97A0" w14:textId="71D81D18" w:rsidR="00733EAE" w:rsidRDefault="00743FAC" w:rsidP="006B2601">
      <w:pPr>
        <w:ind w:left="720"/>
        <w:contextualSpacing/>
      </w:pPr>
      <w:r w:rsidRPr="00743FAC">
        <w:t xml:space="preserve">Enables this sprite to be in multi-colour mode. When using this </w:t>
      </w:r>
      <w:r w:rsidR="00962D8C" w:rsidRPr="00743FAC">
        <w:t>mode,</w:t>
      </w:r>
      <w:r w:rsidRPr="00743FAC">
        <w:t xml:space="preserve"> the sprite</w:t>
      </w:r>
      <w:r w:rsidR="00733EAE">
        <w:t xml:space="preserve"> </w:t>
      </w:r>
      <w:r w:rsidRPr="00743FAC">
        <w:t>auxiliary colours are defined using the GRAPHICS command, actions</w:t>
      </w:r>
      <w:r w:rsidR="00733EAE">
        <w:t xml:space="preserve"> </w:t>
      </w:r>
      <w:r w:rsidRPr="00743FAC">
        <w:t>SPRITECOLOURO and SPRITECOLOUR1.</w:t>
      </w:r>
    </w:p>
    <w:p w14:paraId="6BC60123" w14:textId="77777777" w:rsidR="00962D8C" w:rsidRDefault="00962D8C" w:rsidP="006B2601">
      <w:pPr>
        <w:ind w:left="720"/>
        <w:contextualSpacing/>
      </w:pPr>
    </w:p>
    <w:p w14:paraId="48CEB362" w14:textId="77777777" w:rsidR="00733EAE" w:rsidRDefault="00743FAC" w:rsidP="006B2601">
      <w:pPr>
        <w:contextualSpacing/>
        <w:rPr>
          <w:b/>
        </w:rPr>
      </w:pPr>
      <w:r w:rsidRPr="00733EAE">
        <w:rPr>
          <w:rFonts w:ascii="Courier New" w:hAnsi="Courier New" w:cs="Courier New"/>
          <w:b/>
        </w:rPr>
        <w:t xml:space="preserve">SPRITE </w:t>
      </w:r>
      <w:proofErr w:type="gramStart"/>
      <w:r w:rsidRPr="00733EAE">
        <w:rPr>
          <w:rFonts w:ascii="Courier New" w:hAnsi="Courier New" w:cs="Courier New"/>
          <w:b/>
        </w:rPr>
        <w:t>( sprite</w:t>
      </w:r>
      <w:proofErr w:type="gramEnd"/>
      <w:r w:rsidRPr="00733EAE">
        <w:rPr>
          <w:rFonts w:ascii="Courier New" w:hAnsi="Courier New" w:cs="Courier New"/>
          <w:b/>
        </w:rPr>
        <w:t>-number, MULTICOLOURSPRITE, OFF);</w:t>
      </w:r>
    </w:p>
    <w:p w14:paraId="3CC4A3C6" w14:textId="05DBF8CD" w:rsidR="00733EAE" w:rsidRDefault="00743FAC" w:rsidP="006B2601">
      <w:pPr>
        <w:ind w:firstLine="720"/>
        <w:contextualSpacing/>
      </w:pPr>
      <w:proofErr w:type="spellStart"/>
      <w:r w:rsidRPr="00743FAC">
        <w:t>Ret</w:t>
      </w:r>
      <w:r w:rsidR="00733EAE">
        <w:t>e</w:t>
      </w:r>
      <w:r w:rsidR="00B37D0F">
        <w:t>rn</w:t>
      </w:r>
      <w:r w:rsidRPr="00743FAC">
        <w:t>s</w:t>
      </w:r>
      <w:proofErr w:type="spellEnd"/>
      <w:r w:rsidRPr="00743FAC">
        <w:t xml:space="preserve"> this sprite to single-colour mode. This is the default condition.</w:t>
      </w:r>
    </w:p>
    <w:p w14:paraId="5ECBAF5B" w14:textId="77777777" w:rsidR="00733EAE" w:rsidRDefault="00733EAE" w:rsidP="006B2601">
      <w:pPr>
        <w:ind w:firstLine="720"/>
        <w:contextualSpacing/>
      </w:pPr>
    </w:p>
    <w:p w14:paraId="47131A63" w14:textId="77777777" w:rsidR="00733EAE" w:rsidRDefault="00743FAC" w:rsidP="006B2601">
      <w:pPr>
        <w:contextualSpacing/>
        <w:rPr>
          <w:b/>
        </w:rPr>
      </w:pPr>
      <w:r w:rsidRPr="005B63D0">
        <w:rPr>
          <w:b/>
        </w:rPr>
        <w:t xml:space="preserve">SPRITE </w:t>
      </w:r>
      <w:proofErr w:type="gramStart"/>
      <w:r w:rsidRPr="005B63D0">
        <w:rPr>
          <w:b/>
        </w:rPr>
        <w:t>( sprite</w:t>
      </w:r>
      <w:proofErr w:type="gramEnd"/>
      <w:r w:rsidRPr="005B63D0">
        <w:rPr>
          <w:b/>
        </w:rPr>
        <w:t>-number, EXPANDX, ON );</w:t>
      </w:r>
    </w:p>
    <w:p w14:paraId="42E82A1F" w14:textId="77777777" w:rsidR="00733EAE" w:rsidRDefault="00743FAC" w:rsidP="006B2601">
      <w:pPr>
        <w:ind w:firstLine="720"/>
        <w:contextualSpacing/>
      </w:pPr>
      <w:r w:rsidRPr="00743FAC">
        <w:t>Doubles the size of this sprite in the X axis (horizontally).</w:t>
      </w:r>
    </w:p>
    <w:p w14:paraId="5FA4BF27" w14:textId="77777777" w:rsidR="00733EAE" w:rsidRDefault="00733EAE" w:rsidP="006B2601">
      <w:pPr>
        <w:ind w:firstLine="720"/>
        <w:contextualSpacing/>
      </w:pPr>
    </w:p>
    <w:p w14:paraId="4E46177B" w14:textId="77777777" w:rsidR="00733EAE" w:rsidRDefault="00743FAC" w:rsidP="006B2601">
      <w:pPr>
        <w:contextualSpacing/>
        <w:rPr>
          <w:b/>
        </w:rPr>
      </w:pPr>
      <w:r w:rsidRPr="005B63D0">
        <w:rPr>
          <w:b/>
        </w:rPr>
        <w:t xml:space="preserve">SPRITE </w:t>
      </w:r>
      <w:proofErr w:type="gramStart"/>
      <w:r w:rsidRPr="005B63D0">
        <w:rPr>
          <w:b/>
        </w:rPr>
        <w:t>( sprite</w:t>
      </w:r>
      <w:proofErr w:type="gramEnd"/>
      <w:r w:rsidRPr="005B63D0">
        <w:rPr>
          <w:b/>
        </w:rPr>
        <w:t>-number, EXPANDX, OFF );</w:t>
      </w:r>
    </w:p>
    <w:p w14:paraId="71FF9B21" w14:textId="77777777" w:rsidR="00733EAE" w:rsidRDefault="00743FAC" w:rsidP="006B2601">
      <w:pPr>
        <w:ind w:firstLine="720"/>
        <w:contextualSpacing/>
      </w:pPr>
      <w:r w:rsidRPr="00743FAC">
        <w:t>Retu</w:t>
      </w:r>
      <w:r w:rsidR="00733EAE">
        <w:t>rn</w:t>
      </w:r>
      <w:r w:rsidRPr="00743FAC">
        <w:t>s this sprite to its unexpanded display in the X axis.</w:t>
      </w:r>
      <w:r w:rsidRPr="00743FAC">
        <w:cr/>
      </w:r>
    </w:p>
    <w:p w14:paraId="75EF2BD5" w14:textId="77777777" w:rsidR="00733EAE" w:rsidRDefault="00743FAC" w:rsidP="006B2601">
      <w:pPr>
        <w:contextualSpacing/>
        <w:rPr>
          <w:b/>
        </w:rPr>
      </w:pPr>
      <w:r w:rsidRPr="005B63D0">
        <w:rPr>
          <w:b/>
        </w:rPr>
        <w:t xml:space="preserve">SPRITE </w:t>
      </w:r>
      <w:proofErr w:type="gramStart"/>
      <w:r w:rsidRPr="005B63D0">
        <w:rPr>
          <w:b/>
        </w:rPr>
        <w:t>( sprite</w:t>
      </w:r>
      <w:proofErr w:type="gramEnd"/>
      <w:r w:rsidRPr="005B63D0">
        <w:rPr>
          <w:b/>
        </w:rPr>
        <w:t>-number, EXPANDY, ON );</w:t>
      </w:r>
    </w:p>
    <w:p w14:paraId="73718B7A" w14:textId="77777777" w:rsidR="00733EAE" w:rsidRDefault="00743FAC" w:rsidP="006B2601">
      <w:pPr>
        <w:ind w:firstLine="720"/>
        <w:contextualSpacing/>
      </w:pPr>
      <w:r w:rsidRPr="00743FAC">
        <w:t>Doubles the size of this sprite in the Y axis (vertically).</w:t>
      </w:r>
    </w:p>
    <w:p w14:paraId="6600C652" w14:textId="77777777" w:rsidR="00733EAE" w:rsidRDefault="00733EAE" w:rsidP="006B2601">
      <w:pPr>
        <w:contextualSpacing/>
      </w:pPr>
    </w:p>
    <w:p w14:paraId="46C5337F" w14:textId="77777777" w:rsidR="00733EAE" w:rsidRDefault="00743FAC" w:rsidP="006B2601">
      <w:pPr>
        <w:contextualSpacing/>
        <w:rPr>
          <w:b/>
        </w:rPr>
      </w:pPr>
      <w:r w:rsidRPr="005B63D0">
        <w:rPr>
          <w:b/>
        </w:rPr>
        <w:t xml:space="preserve">SPRITE </w:t>
      </w:r>
      <w:proofErr w:type="gramStart"/>
      <w:r w:rsidRPr="005B63D0">
        <w:rPr>
          <w:b/>
        </w:rPr>
        <w:t>( sprite</w:t>
      </w:r>
      <w:proofErr w:type="gramEnd"/>
      <w:r w:rsidRPr="005B63D0">
        <w:rPr>
          <w:b/>
        </w:rPr>
        <w:t>-number, EXPANDY, OFF );</w:t>
      </w:r>
    </w:p>
    <w:p w14:paraId="165564B5" w14:textId="77777777" w:rsidR="00733EAE" w:rsidRDefault="00743FAC" w:rsidP="006B2601">
      <w:pPr>
        <w:ind w:firstLine="720"/>
        <w:contextualSpacing/>
        <w:rPr>
          <w:b/>
        </w:rPr>
      </w:pPr>
      <w:r w:rsidRPr="00743FAC">
        <w:lastRenderedPageBreak/>
        <w:t>Retu</w:t>
      </w:r>
      <w:r w:rsidR="00733EAE">
        <w:t>rn</w:t>
      </w:r>
      <w:r w:rsidRPr="00743FAC">
        <w:t>s this sprite to its unexpanded display in the Y axis.</w:t>
      </w:r>
      <w:r w:rsidRPr="00743FAC">
        <w:cr/>
      </w:r>
      <w:r w:rsidRPr="00743FAC">
        <w:cr/>
      </w:r>
      <w:r w:rsidRPr="005B63D0">
        <w:rPr>
          <w:b/>
        </w:rPr>
        <w:t xml:space="preserve">SPRITE </w:t>
      </w:r>
      <w:proofErr w:type="gramStart"/>
      <w:r w:rsidRPr="005B63D0">
        <w:rPr>
          <w:b/>
        </w:rPr>
        <w:t>( sprite</w:t>
      </w:r>
      <w:proofErr w:type="gramEnd"/>
      <w:r w:rsidRPr="005B63D0">
        <w:rPr>
          <w:b/>
        </w:rPr>
        <w:t>-number, BEHINDBACKGROUND, ON );</w:t>
      </w:r>
    </w:p>
    <w:p w14:paraId="650537DD" w14:textId="77777777" w:rsidR="00733EAE" w:rsidRDefault="00743FAC" w:rsidP="006B2601">
      <w:pPr>
        <w:ind w:left="720"/>
        <w:contextualSpacing/>
      </w:pPr>
      <w:r w:rsidRPr="00743FAC">
        <w:t>Displays this sprite behind any ‘background’ data on the screen, such as text or</w:t>
      </w:r>
      <w:r w:rsidR="00733EAE">
        <w:t xml:space="preserve"> </w:t>
      </w:r>
      <w:r w:rsidRPr="00743FAC">
        <w:t>bit-mapped graphics drawings.</w:t>
      </w:r>
    </w:p>
    <w:p w14:paraId="143CF766" w14:textId="77777777" w:rsidR="00733EAE" w:rsidRDefault="00743FAC" w:rsidP="006B2601">
      <w:pPr>
        <w:contextualSpacing/>
        <w:rPr>
          <w:b/>
        </w:rPr>
      </w:pPr>
      <w:r w:rsidRPr="00743FAC">
        <w:cr/>
      </w:r>
      <w:r w:rsidRPr="005B63D0">
        <w:rPr>
          <w:b/>
        </w:rPr>
        <w:t xml:space="preserve">SPRITE </w:t>
      </w:r>
      <w:proofErr w:type="gramStart"/>
      <w:r w:rsidRPr="005B63D0">
        <w:rPr>
          <w:b/>
        </w:rPr>
        <w:t>( sprite</w:t>
      </w:r>
      <w:proofErr w:type="gramEnd"/>
      <w:r w:rsidRPr="005B63D0">
        <w:rPr>
          <w:b/>
        </w:rPr>
        <w:t>-number, BEHINDBACKGROUND, OFF);</w:t>
      </w:r>
    </w:p>
    <w:p w14:paraId="01EBBCEE" w14:textId="77777777" w:rsidR="00733EAE" w:rsidRDefault="00743FAC" w:rsidP="006B2601">
      <w:pPr>
        <w:ind w:firstLine="720"/>
        <w:contextualSpacing/>
      </w:pPr>
      <w:r w:rsidRPr="00743FAC">
        <w:t>Displays this sprite in front of background data.</w:t>
      </w:r>
    </w:p>
    <w:p w14:paraId="4BBBA4C4" w14:textId="77777777" w:rsidR="00733EAE" w:rsidRDefault="00733EAE" w:rsidP="006B2601">
      <w:pPr>
        <w:contextualSpacing/>
      </w:pPr>
    </w:p>
    <w:p w14:paraId="78ACD6C8" w14:textId="77777777" w:rsidR="00733EAE" w:rsidRDefault="00743FAC" w:rsidP="006B2601">
      <w:pPr>
        <w:contextualSpacing/>
      </w:pPr>
      <w:r w:rsidRPr="005B63D0">
        <w:rPr>
          <w:b/>
        </w:rPr>
        <w:t xml:space="preserve">SPRITE </w:t>
      </w:r>
      <w:proofErr w:type="gramStart"/>
      <w:r w:rsidRPr="005B63D0">
        <w:rPr>
          <w:b/>
        </w:rPr>
        <w:t>( sprite</w:t>
      </w:r>
      <w:proofErr w:type="gramEnd"/>
      <w:r w:rsidRPr="005B63D0">
        <w:rPr>
          <w:b/>
        </w:rPr>
        <w:t>-number, ACTIVE, ON );</w:t>
      </w:r>
    </w:p>
    <w:p w14:paraId="19B8B6DC" w14:textId="77777777" w:rsidR="00733EAE" w:rsidRDefault="00743FAC" w:rsidP="006B2601">
      <w:pPr>
        <w:ind w:left="720"/>
        <w:contextualSpacing/>
      </w:pPr>
      <w:r w:rsidRPr="00743FAC">
        <w:t>Displays this sprite on the screen so that it can be seen. Note that the sprite may</w:t>
      </w:r>
      <w:r w:rsidR="00733EAE">
        <w:t xml:space="preserve"> </w:t>
      </w:r>
      <w:r w:rsidRPr="00743FAC">
        <w:t>not be visible it its display co-ordinates fall outside the screen area (in other words,</w:t>
      </w:r>
      <w:r w:rsidR="00733EAE">
        <w:t xml:space="preserve"> </w:t>
      </w:r>
      <w:r w:rsidRPr="00743FAC">
        <w:t>if it is in the border area). The sprite should have been positioned on the screen</w:t>
      </w:r>
      <w:r w:rsidR="00733EAE">
        <w:t xml:space="preserve"> </w:t>
      </w:r>
      <w:r w:rsidRPr="00743FAC">
        <w:t xml:space="preserve">previously with the POSITIONSPRITE command. It you use the MOVESPRITE command (explained </w:t>
      </w:r>
      <w:r w:rsidR="00733EAE">
        <w:t>f</w:t>
      </w:r>
      <w:r w:rsidRPr="00743FAC">
        <w:t>urther) then activating the sprite with this command is unnecessary.</w:t>
      </w:r>
      <w:r w:rsidRPr="00743FAC">
        <w:cr/>
      </w:r>
    </w:p>
    <w:p w14:paraId="5E4BE7AB" w14:textId="77777777" w:rsidR="00733EAE" w:rsidRDefault="00743FAC" w:rsidP="006B2601">
      <w:pPr>
        <w:contextualSpacing/>
        <w:rPr>
          <w:b/>
        </w:rPr>
      </w:pPr>
      <w:r w:rsidRPr="005B63D0">
        <w:rPr>
          <w:b/>
        </w:rPr>
        <w:t xml:space="preserve">SPRITE </w:t>
      </w:r>
      <w:proofErr w:type="gramStart"/>
      <w:r w:rsidRPr="005B63D0">
        <w:rPr>
          <w:b/>
        </w:rPr>
        <w:t>( sprite</w:t>
      </w:r>
      <w:proofErr w:type="gramEnd"/>
      <w:r w:rsidRPr="005B63D0">
        <w:rPr>
          <w:b/>
        </w:rPr>
        <w:t>-number, ACTIVE, OFF );</w:t>
      </w:r>
    </w:p>
    <w:p w14:paraId="21036B7B" w14:textId="77777777" w:rsidR="00733EAE" w:rsidRDefault="00743FAC" w:rsidP="006B2601">
      <w:pPr>
        <w:ind w:left="720"/>
        <w:contextualSpacing/>
      </w:pPr>
      <w:r w:rsidRPr="00743FAC">
        <w:t>Tums this sprite off so that it can no longer be seen on the screen. This does</w:t>
      </w:r>
      <w:r w:rsidR="00733EAE">
        <w:t xml:space="preserve"> </w:t>
      </w:r>
      <w:r w:rsidRPr="00743FAC">
        <w:t>not stop a sprite moving if it is moving under MOVESPRIT E control - it just makes</w:t>
      </w:r>
      <w:r w:rsidR="00733EAE">
        <w:t xml:space="preserve"> </w:t>
      </w:r>
      <w:r w:rsidRPr="00743FAC">
        <w:t>it invisible.</w:t>
      </w:r>
    </w:p>
    <w:p w14:paraId="1B3F17CA" w14:textId="77777777" w:rsidR="00733EAE" w:rsidRDefault="00733EAE" w:rsidP="006B2601">
      <w:pPr>
        <w:contextualSpacing/>
      </w:pPr>
    </w:p>
    <w:p w14:paraId="5E806C82" w14:textId="77777777" w:rsidR="00733EAE" w:rsidRDefault="00743FAC" w:rsidP="006B2601">
      <w:pPr>
        <w:contextualSpacing/>
        <w:rPr>
          <w:rStyle w:val="Heading3Char"/>
        </w:rPr>
      </w:pPr>
      <w:bookmarkStart w:id="59" w:name="_Toc25664418"/>
      <w:r w:rsidRPr="005B63D0">
        <w:rPr>
          <w:rStyle w:val="Heading3Char"/>
        </w:rPr>
        <w:t>GENERAL SPRITE COMMANDS</w:t>
      </w:r>
      <w:bookmarkEnd w:id="59"/>
    </w:p>
    <w:p w14:paraId="7FCFA60B" w14:textId="77777777" w:rsidR="00733EAE" w:rsidRDefault="00743FAC" w:rsidP="006B2601">
      <w:pPr>
        <w:ind w:left="720"/>
        <w:contextualSpacing/>
      </w:pPr>
      <w:r w:rsidRPr="00743FAC">
        <w:t>The following commands control other aspects of sprites that are not handled by</w:t>
      </w:r>
      <w:r w:rsidR="00733EAE">
        <w:t xml:space="preserve"> </w:t>
      </w:r>
      <w:r w:rsidRPr="00743FAC">
        <w:t>the SPRITE command, such as deﬁning a sprite’s shape, moving from one point</w:t>
      </w:r>
      <w:r w:rsidR="00733EAE">
        <w:t xml:space="preserve"> </w:t>
      </w:r>
      <w:r w:rsidRPr="00743FAC">
        <w:t>on the screen to another and so on. Most of them use a sprite number as an argument, in which case a sprite number in the range 1 to 8 is supplied.</w:t>
      </w:r>
      <w:r w:rsidRPr="00743FAC">
        <w:cr/>
      </w:r>
    </w:p>
    <w:p w14:paraId="5C21E6A3" w14:textId="77777777" w:rsidR="00733EAE" w:rsidRDefault="00743FAC" w:rsidP="006B2601">
      <w:pPr>
        <w:contextualSpacing/>
        <w:rPr>
          <w:b/>
        </w:rPr>
      </w:pPr>
      <w:r w:rsidRPr="005B63D0">
        <w:rPr>
          <w:b/>
        </w:rPr>
        <w:t xml:space="preserve">DEFINESPRITE </w:t>
      </w:r>
      <w:proofErr w:type="gramStart"/>
      <w:r w:rsidRPr="005B63D0">
        <w:rPr>
          <w:b/>
        </w:rPr>
        <w:t>( position</w:t>
      </w:r>
      <w:proofErr w:type="gramEnd"/>
      <w:r w:rsidRPr="005B63D0">
        <w:rPr>
          <w:b/>
        </w:rPr>
        <w:t xml:space="preserve">, </w:t>
      </w:r>
      <w:proofErr w:type="spellStart"/>
      <w:r w:rsidRPr="005B63D0">
        <w:rPr>
          <w:b/>
        </w:rPr>
        <w:t>rowl</w:t>
      </w:r>
      <w:proofErr w:type="spellEnd"/>
      <w:r w:rsidRPr="005B63D0">
        <w:rPr>
          <w:b/>
        </w:rPr>
        <w:t>, row2, row3  row21 );</w:t>
      </w:r>
    </w:p>
    <w:p w14:paraId="1B99D1C2" w14:textId="77777777" w:rsidR="00DF5DB4" w:rsidRDefault="00743FAC" w:rsidP="006B2601">
      <w:pPr>
        <w:ind w:left="720"/>
        <w:contextualSpacing/>
      </w:pPr>
      <w:r w:rsidRPr="00743FAC">
        <w:t xml:space="preserve">This is used to define the shape of a sprite. </w:t>
      </w:r>
      <w:proofErr w:type="spellStart"/>
      <w:r w:rsidRPr="00743FAC">
        <w:t>lt</w:t>
      </w:r>
      <w:proofErr w:type="spellEnd"/>
      <w:r w:rsidRPr="00743FAC">
        <w:t xml:space="preserve"> does not use a sprite number as</w:t>
      </w:r>
      <w:r w:rsidR="00733EAE">
        <w:t xml:space="preserve"> </w:t>
      </w:r>
      <w:r w:rsidRPr="00743FAC">
        <w:t>shapes are independent of sprites — all sprites can use the same shape it desired,</w:t>
      </w:r>
      <w:r w:rsidR="00733EAE">
        <w:t xml:space="preserve"> </w:t>
      </w:r>
      <w:r w:rsidRPr="00743FAC">
        <w:t xml:space="preserve">or perhaps a given shape may not be used by any sprite at a given moment. </w:t>
      </w:r>
    </w:p>
    <w:p w14:paraId="7710D172" w14:textId="77777777" w:rsidR="00DF5DB4" w:rsidRDefault="00743FAC" w:rsidP="006B2601">
      <w:pPr>
        <w:ind w:left="720"/>
        <w:contextualSpacing/>
      </w:pPr>
      <w:r w:rsidRPr="00743FAC">
        <w:t>The</w:t>
      </w:r>
      <w:r w:rsidR="00733EAE">
        <w:t xml:space="preserve"> </w:t>
      </w:r>
      <w:r w:rsidRPr="00743FAC">
        <w:t xml:space="preserve">‘position’ nominates the location of the shape deﬁnition in memory. Each sprite deﬁnition takes 64 bytes so each ‘position’ number refers to a </w:t>
      </w:r>
      <w:proofErr w:type="gramStart"/>
      <w:r w:rsidRPr="00743FAC">
        <w:t>64 byte</w:t>
      </w:r>
      <w:proofErr w:type="gramEnd"/>
      <w:r w:rsidRPr="00743FAC">
        <w:t xml:space="preserve"> boundary within</w:t>
      </w:r>
      <w:r w:rsidR="00733EAE">
        <w:t xml:space="preserve"> </w:t>
      </w:r>
      <w:r w:rsidRPr="00743FAC">
        <w:t>the current video bank. To avoid clashes with screen memory, character memory,</w:t>
      </w:r>
      <w:r w:rsidR="00733EAE">
        <w:t xml:space="preserve"> </w:t>
      </w:r>
      <w:r w:rsidRPr="00743FAC">
        <w:t xml:space="preserve">and system work areas, sprite deﬁnitions should normally start at 128 (this is address $2000 in memory). </w:t>
      </w:r>
    </w:p>
    <w:p w14:paraId="5B3FF7AD" w14:textId="77777777" w:rsidR="00DF5DB4" w:rsidRDefault="00743FAC" w:rsidP="006B2601">
      <w:pPr>
        <w:ind w:left="720"/>
        <w:contextualSpacing/>
      </w:pPr>
      <w:r w:rsidRPr="00743FAC">
        <w:t>A sprite deﬁnition consists of up to 21 rows of sprite shape</w:t>
      </w:r>
      <w:r w:rsidR="00733EAE">
        <w:t xml:space="preserve"> </w:t>
      </w:r>
      <w:r w:rsidRPr="00743FAC">
        <w:t>data. Each row consists of 24 ‘bits’ (dots). As an integer in G-Pascal is three bytes</w:t>
      </w:r>
      <w:r w:rsidR="00733EAE">
        <w:t xml:space="preserve"> </w:t>
      </w:r>
      <w:r w:rsidRPr="00743FAC">
        <w:t>long (24 bits) each row is defined by one integer. You would normally deﬁne sprites</w:t>
      </w:r>
      <w:r w:rsidR="00DF5DB4">
        <w:t xml:space="preserve"> </w:t>
      </w:r>
      <w:r w:rsidRPr="00743FAC">
        <w:t>as a series of hex constants, but decimal constants or even variables could be used</w:t>
      </w:r>
      <w:r w:rsidR="00733EAE">
        <w:t xml:space="preserve"> </w:t>
      </w:r>
      <w:r w:rsidRPr="00743FAC">
        <w:t xml:space="preserve">it desired. </w:t>
      </w:r>
    </w:p>
    <w:p w14:paraId="400D8C07" w14:textId="77777777" w:rsidR="00733EAE" w:rsidRDefault="00743FAC" w:rsidP="006B2601">
      <w:pPr>
        <w:ind w:left="720"/>
        <w:contextualSpacing/>
      </w:pPr>
      <w:r w:rsidRPr="00743FAC">
        <w:t>Any unused rows at the end can be omitted - they will be assumed</w:t>
      </w:r>
      <w:r w:rsidR="00733EAE">
        <w:t xml:space="preserve"> </w:t>
      </w:r>
      <w:r w:rsidRPr="00743FAC">
        <w:t>to be zero (background). For example, a deﬁnition of a straight line would be:</w:t>
      </w:r>
      <w:r w:rsidR="00733EAE">
        <w:t xml:space="preserve"> </w:t>
      </w:r>
    </w:p>
    <w:p w14:paraId="62C1BCC3" w14:textId="77777777" w:rsidR="002C010F" w:rsidRDefault="00743FAC" w:rsidP="006B2601">
      <w:pPr>
        <w:ind w:left="720" w:firstLine="720"/>
        <w:contextualSpacing/>
      </w:pPr>
      <w:r w:rsidRPr="002C010F">
        <w:rPr>
          <w:rFonts w:ascii="Courier New" w:hAnsi="Courier New" w:cs="Courier New"/>
          <w:b/>
        </w:rPr>
        <w:t xml:space="preserve">DEFINESPRITE </w:t>
      </w:r>
      <w:proofErr w:type="gramStart"/>
      <w:r w:rsidRPr="002C010F">
        <w:rPr>
          <w:rFonts w:ascii="Courier New" w:hAnsi="Courier New" w:cs="Courier New"/>
          <w:b/>
        </w:rPr>
        <w:t>( 128</w:t>
      </w:r>
      <w:proofErr w:type="gramEnd"/>
      <w:r w:rsidRPr="002C010F">
        <w:rPr>
          <w:rFonts w:ascii="Courier New" w:hAnsi="Courier New" w:cs="Courier New"/>
          <w:b/>
        </w:rPr>
        <w:t>. $</w:t>
      </w:r>
      <w:proofErr w:type="gramStart"/>
      <w:r w:rsidRPr="002C010F">
        <w:rPr>
          <w:rFonts w:ascii="Courier New" w:hAnsi="Courier New" w:cs="Courier New"/>
          <w:b/>
        </w:rPr>
        <w:t>FFFFFF )</w:t>
      </w:r>
      <w:proofErr w:type="gramEnd"/>
      <w:r w:rsidRPr="002C010F">
        <w:rPr>
          <w:rFonts w:ascii="Courier New" w:hAnsi="Courier New" w:cs="Courier New"/>
          <w:b/>
        </w:rPr>
        <w:t>;</w:t>
      </w:r>
    </w:p>
    <w:p w14:paraId="3D7364F9" w14:textId="77777777" w:rsidR="002C010F" w:rsidRDefault="002C010F" w:rsidP="006B2601">
      <w:pPr>
        <w:ind w:left="720"/>
        <w:contextualSpacing/>
      </w:pPr>
    </w:p>
    <w:p w14:paraId="0EF58006" w14:textId="77777777" w:rsidR="002C010F" w:rsidRDefault="00743FAC" w:rsidP="006B2601">
      <w:pPr>
        <w:ind w:left="720"/>
        <w:contextualSpacing/>
      </w:pPr>
      <w:r w:rsidRPr="00743FAC">
        <w:t>A simple box shape would be:</w:t>
      </w:r>
    </w:p>
    <w:p w14:paraId="7B3D184E" w14:textId="77777777" w:rsidR="002C010F" w:rsidRDefault="00743FAC" w:rsidP="006B2601">
      <w:pPr>
        <w:ind w:left="720" w:firstLine="720"/>
        <w:contextualSpacing/>
      </w:pPr>
      <w:r w:rsidRPr="002C010F">
        <w:rPr>
          <w:rFonts w:ascii="Courier New" w:hAnsi="Courier New" w:cs="Courier New"/>
          <w:b/>
        </w:rPr>
        <w:lastRenderedPageBreak/>
        <w:t xml:space="preserve">DEFINESPHITE </w:t>
      </w:r>
      <w:proofErr w:type="gramStart"/>
      <w:r w:rsidRPr="002C010F">
        <w:rPr>
          <w:rFonts w:ascii="Courier New" w:hAnsi="Courier New" w:cs="Courier New"/>
          <w:b/>
        </w:rPr>
        <w:t>( 129</w:t>
      </w:r>
      <w:proofErr w:type="gramEnd"/>
      <w:r w:rsidRPr="002C010F">
        <w:rPr>
          <w:rFonts w:ascii="Courier New" w:hAnsi="Courier New" w:cs="Courier New"/>
          <w:b/>
        </w:rPr>
        <w:t>, $FFFFFF, $C00003, $CO0O03, $FFFFFF);</w:t>
      </w:r>
      <w:r w:rsidRPr="002C010F">
        <w:rPr>
          <w:rFonts w:ascii="Courier New" w:hAnsi="Courier New" w:cs="Courier New"/>
          <w:b/>
        </w:rPr>
        <w:cr/>
      </w:r>
    </w:p>
    <w:p w14:paraId="71DA5607" w14:textId="77777777" w:rsidR="002C010F" w:rsidRDefault="00743FAC" w:rsidP="006B2601">
      <w:pPr>
        <w:contextualSpacing/>
        <w:rPr>
          <w:b/>
        </w:rPr>
      </w:pPr>
      <w:r w:rsidRPr="005B63D0">
        <w:rPr>
          <w:b/>
        </w:rPr>
        <w:t xml:space="preserve">POSITIONSPRITE </w:t>
      </w:r>
      <w:proofErr w:type="gramStart"/>
      <w:r w:rsidRPr="005B63D0">
        <w:rPr>
          <w:b/>
        </w:rPr>
        <w:t>( sprite</w:t>
      </w:r>
      <w:proofErr w:type="gramEnd"/>
      <w:r w:rsidRPr="005B63D0">
        <w:rPr>
          <w:b/>
        </w:rPr>
        <w:t>-number, x, y);</w:t>
      </w:r>
    </w:p>
    <w:p w14:paraId="602347BF" w14:textId="77777777" w:rsidR="00CD02FB" w:rsidRDefault="00743FAC" w:rsidP="006B2601">
      <w:pPr>
        <w:ind w:left="720"/>
        <w:contextualSpacing/>
      </w:pPr>
      <w:r w:rsidRPr="00743FAC">
        <w:t>This command positions a sprite at the nominated x and y co-ordinates on the</w:t>
      </w:r>
      <w:r w:rsidR="00CD02FB">
        <w:t xml:space="preserve"> </w:t>
      </w:r>
      <w:r w:rsidRPr="00743FAC">
        <w:t xml:space="preserve">screen. It is used for placing stationery sprites on the screen. </w:t>
      </w:r>
      <w:proofErr w:type="spellStart"/>
      <w:r w:rsidRPr="00743FAC">
        <w:t>lf</w:t>
      </w:r>
      <w:proofErr w:type="spellEnd"/>
      <w:r w:rsidRPr="00743FAC">
        <w:t xml:space="preserve"> you want the sprite</w:t>
      </w:r>
      <w:r w:rsidR="00CD02FB">
        <w:t xml:space="preserve"> </w:t>
      </w:r>
      <w:r w:rsidRPr="00743FAC">
        <w:t>to move, use the MOVESPRITE command instead. If a sprite is moving under</w:t>
      </w:r>
      <w:r w:rsidR="00CD02FB">
        <w:t xml:space="preserve"> </w:t>
      </w:r>
      <w:r w:rsidRPr="00743FAC">
        <w:t xml:space="preserve">MOVESPRITE control when you give </w:t>
      </w:r>
      <w:proofErr w:type="gramStart"/>
      <w:r w:rsidRPr="00743FAC">
        <w:t xml:space="preserve">a </w:t>
      </w:r>
      <w:r w:rsidR="002C010F">
        <w:t xml:space="preserve"> P</w:t>
      </w:r>
      <w:r w:rsidRPr="00743FAC">
        <w:t>OSITIONSPRITE</w:t>
      </w:r>
      <w:proofErr w:type="gramEnd"/>
      <w:r w:rsidRPr="00743FAC">
        <w:t xml:space="preserve"> command then the</w:t>
      </w:r>
      <w:r w:rsidR="00CD02FB">
        <w:t xml:space="preserve"> </w:t>
      </w:r>
      <w:r w:rsidRPr="00743FAC">
        <w:t>POSITIONSPRITE will cancel the sprite’s movement.</w:t>
      </w:r>
      <w:r w:rsidRPr="00743FAC">
        <w:cr/>
        <w:t>For example, to position sprite 5 at coordinates 100, 140 on the screen:</w:t>
      </w:r>
      <w:r w:rsidR="00CD02FB">
        <w:t xml:space="preserve"> </w:t>
      </w:r>
    </w:p>
    <w:p w14:paraId="4484584E" w14:textId="77777777" w:rsidR="003F6117" w:rsidRPr="00CD02FB" w:rsidRDefault="00743FAC" w:rsidP="006B2601">
      <w:pPr>
        <w:ind w:left="720" w:firstLine="720"/>
        <w:contextualSpacing/>
        <w:rPr>
          <w:rFonts w:ascii="Courier New" w:hAnsi="Courier New" w:cs="Courier New"/>
          <w:b/>
        </w:rPr>
      </w:pPr>
      <w:r w:rsidRPr="00CD02FB">
        <w:rPr>
          <w:rFonts w:ascii="Courier New" w:hAnsi="Courier New" w:cs="Courier New"/>
          <w:b/>
        </w:rPr>
        <w:t>POSITIONSPRITE (5, 100, 140);</w:t>
      </w:r>
      <w:r w:rsidRPr="00CD02FB">
        <w:rPr>
          <w:rFonts w:ascii="Courier New" w:hAnsi="Courier New" w:cs="Courier New"/>
          <w:b/>
        </w:rPr>
        <w:cr/>
      </w:r>
    </w:p>
    <w:p w14:paraId="243C9416" w14:textId="77777777" w:rsidR="003F6117" w:rsidRDefault="00743FAC" w:rsidP="006B2601">
      <w:pPr>
        <w:contextualSpacing/>
        <w:rPr>
          <w:b/>
        </w:rPr>
      </w:pPr>
      <w:r w:rsidRPr="005B63D0">
        <w:rPr>
          <w:b/>
        </w:rPr>
        <w:t xml:space="preserve">MOVESPRITE </w:t>
      </w:r>
      <w:proofErr w:type="gramStart"/>
      <w:r w:rsidRPr="005B63D0">
        <w:rPr>
          <w:b/>
        </w:rPr>
        <w:t>( sprite</w:t>
      </w:r>
      <w:proofErr w:type="gramEnd"/>
      <w:r w:rsidRPr="005B63D0">
        <w:rPr>
          <w:b/>
        </w:rPr>
        <w:t>-number, x, y, x-increment, y-increment, moves);</w:t>
      </w:r>
    </w:p>
    <w:p w14:paraId="4309CB1C" w14:textId="77777777" w:rsidR="003F6117" w:rsidRDefault="00743FAC" w:rsidP="006B2601">
      <w:pPr>
        <w:ind w:left="360"/>
        <w:contextualSpacing/>
      </w:pPr>
      <w:r w:rsidRPr="00743FAC">
        <w:t>This command:</w:t>
      </w:r>
    </w:p>
    <w:p w14:paraId="69C1D712" w14:textId="77777777" w:rsidR="003F6117" w:rsidRDefault="00743FAC" w:rsidP="006B2601">
      <w:pPr>
        <w:pStyle w:val="ListParagraph"/>
        <w:numPr>
          <w:ilvl w:val="0"/>
          <w:numId w:val="19"/>
        </w:numPr>
        <w:ind w:left="1080"/>
      </w:pPr>
      <w:r w:rsidRPr="00743FAC">
        <w:t>Positions the nominated sprite at the nominated x and y co-ordinate.</w:t>
      </w:r>
      <w:r w:rsidR="003F6117">
        <w:t xml:space="preserve"> </w:t>
      </w:r>
    </w:p>
    <w:p w14:paraId="4C64CEF1" w14:textId="77777777" w:rsidR="003F6117" w:rsidRDefault="00743FAC" w:rsidP="006B2601">
      <w:pPr>
        <w:pStyle w:val="ListParagraph"/>
        <w:numPr>
          <w:ilvl w:val="0"/>
          <w:numId w:val="19"/>
        </w:numPr>
        <w:ind w:left="1080"/>
      </w:pPr>
      <w:r w:rsidRPr="00743FAC">
        <w:t>Tums the sprite on so that it can be seen.</w:t>
      </w:r>
    </w:p>
    <w:p w14:paraId="5263C1A0" w14:textId="77777777" w:rsidR="003F6117" w:rsidRDefault="00743FAC" w:rsidP="006B2601">
      <w:pPr>
        <w:pStyle w:val="ListParagraph"/>
        <w:numPr>
          <w:ilvl w:val="0"/>
          <w:numId w:val="19"/>
        </w:numPr>
        <w:ind w:left="1080"/>
      </w:pPr>
      <w:r w:rsidRPr="00743FAC">
        <w:t>Sets its SPRITESTATUS to 1 to indicate that it is moving.</w:t>
      </w:r>
    </w:p>
    <w:p w14:paraId="5807FB4E" w14:textId="77777777" w:rsidR="003F6117" w:rsidRDefault="00743FAC" w:rsidP="006B2601">
      <w:pPr>
        <w:pStyle w:val="ListParagraph"/>
        <w:numPr>
          <w:ilvl w:val="0"/>
          <w:numId w:val="19"/>
        </w:numPr>
        <w:ind w:left="1080"/>
      </w:pPr>
      <w:r w:rsidRPr="00743FAC">
        <w:t>Moves it by the nominated increments ’moves’ times.</w:t>
      </w:r>
    </w:p>
    <w:p w14:paraId="4540B38E" w14:textId="77777777" w:rsidR="003F6117" w:rsidRDefault="00743FAC" w:rsidP="006B2601">
      <w:pPr>
        <w:pStyle w:val="ListParagraph"/>
        <w:numPr>
          <w:ilvl w:val="0"/>
          <w:numId w:val="19"/>
        </w:numPr>
        <w:ind w:left="1080"/>
      </w:pPr>
      <w:r w:rsidRPr="00743FAC">
        <w:t>When it has moved the nominated number of times, stops the sprite’s</w:t>
      </w:r>
      <w:r w:rsidR="003F6117">
        <w:t xml:space="preserve"> </w:t>
      </w:r>
      <w:r w:rsidRPr="00743FAC">
        <w:t>movement and sets its SPRITESTATUS to 0 to indicate that it has finished</w:t>
      </w:r>
      <w:r w:rsidR="003F6117">
        <w:t xml:space="preserve"> </w:t>
      </w:r>
      <w:r w:rsidRPr="00743FAC">
        <w:t>moving.</w:t>
      </w:r>
    </w:p>
    <w:p w14:paraId="71CF6828" w14:textId="77777777" w:rsidR="00B37D0F" w:rsidRDefault="00743FAC" w:rsidP="006B2601">
      <w:pPr>
        <w:ind w:left="360"/>
        <w:contextualSpacing/>
      </w:pPr>
      <w:r w:rsidRPr="00743FAC">
        <w:t xml:space="preserve">The sprite should have been pointed to a sprite deﬁnition, </w:t>
      </w:r>
      <w:r w:rsidR="00CD02FB">
        <w:t>or</w:t>
      </w:r>
      <w:r w:rsidRPr="00743FAC">
        <w:t xml:space="preserve"> an </w:t>
      </w:r>
      <w:proofErr w:type="spellStart"/>
      <w:r w:rsidRPr="00743FAC">
        <w:t>ANlMATESPRI</w:t>
      </w:r>
      <w:r w:rsidR="00CD02FB">
        <w:t>T</w:t>
      </w:r>
      <w:r w:rsidRPr="00743FAC">
        <w:t>E</w:t>
      </w:r>
      <w:proofErr w:type="spellEnd"/>
      <w:r w:rsidR="00CD02FB">
        <w:t xml:space="preserve"> </w:t>
      </w:r>
      <w:r w:rsidRPr="00743FAC">
        <w:t>command given for the sprite. The movement of the sprite is carried out by ‘interrupt driven' routines asynchronously with your program. In other words, once the</w:t>
      </w:r>
      <w:r w:rsidR="00CD02FB">
        <w:t xml:space="preserve"> </w:t>
      </w:r>
      <w:r w:rsidRPr="00743FAC">
        <w:t xml:space="preserve">sprite has been started in motion by the MOVESPRITE command it will move independently of the program. </w:t>
      </w:r>
    </w:p>
    <w:p w14:paraId="5E352EB8" w14:textId="62E477A9" w:rsidR="00CD02FB" w:rsidRDefault="00743FAC" w:rsidP="006B2601">
      <w:pPr>
        <w:ind w:left="360"/>
        <w:contextualSpacing/>
      </w:pPr>
      <w:r w:rsidRPr="00743FAC">
        <w:t xml:space="preserve">All the program </w:t>
      </w:r>
      <w:proofErr w:type="gramStart"/>
      <w:r w:rsidRPr="00743FAC">
        <w:t>has to</w:t>
      </w:r>
      <w:proofErr w:type="gramEnd"/>
      <w:r w:rsidRPr="00743FAC">
        <w:t xml:space="preserve"> do is check its SPRITESTATUS</w:t>
      </w:r>
      <w:r w:rsidR="00CD02FB">
        <w:t xml:space="preserve"> </w:t>
      </w:r>
      <w:r w:rsidRPr="00743FAC">
        <w:t>to ﬁnd whether it has ﬁnished its planned movement or not. It is not necessary</w:t>
      </w:r>
      <w:r w:rsidR="00CD02FB">
        <w:t xml:space="preserve"> </w:t>
      </w:r>
      <w:r w:rsidRPr="00743FAC">
        <w:t>to wait for the sprite to stop moving before doing something else with the sprite.</w:t>
      </w:r>
    </w:p>
    <w:p w14:paraId="394E2468" w14:textId="4ED3B470" w:rsidR="00CD02FB" w:rsidRDefault="00743FAC" w:rsidP="006B2601">
      <w:pPr>
        <w:ind w:left="360"/>
        <w:contextualSpacing/>
      </w:pPr>
      <w:r w:rsidRPr="00743FAC">
        <w:t>It can be stopped with the STOPSPRITE command which will ’freeze’ it wherever</w:t>
      </w:r>
      <w:r w:rsidR="00CD02FB">
        <w:t xml:space="preserve"> </w:t>
      </w:r>
      <w:r w:rsidRPr="00743FAC">
        <w:t xml:space="preserve">it currently is on the screen. It can be hidden by inactivating it (e.g. </w:t>
      </w:r>
      <w:r w:rsidRPr="00CD02FB">
        <w:rPr>
          <w:rFonts w:ascii="Courier New" w:hAnsi="Courier New" w:cs="Courier New"/>
          <w:b/>
        </w:rPr>
        <w:t>SPRITE (5,</w:t>
      </w:r>
      <w:r w:rsidR="00CD02FB" w:rsidRPr="00CD02FB">
        <w:rPr>
          <w:rFonts w:ascii="Courier New" w:hAnsi="Courier New" w:cs="Courier New"/>
          <w:b/>
        </w:rPr>
        <w:t xml:space="preserve"> </w:t>
      </w:r>
      <w:r w:rsidRPr="00CD02FB">
        <w:rPr>
          <w:rFonts w:ascii="Courier New" w:hAnsi="Courier New" w:cs="Courier New"/>
          <w:b/>
        </w:rPr>
        <w:t>ACTIVE, NO)</w:t>
      </w:r>
      <w:proofErr w:type="gramStart"/>
      <w:r w:rsidRPr="00CD02FB">
        <w:rPr>
          <w:rFonts w:ascii="Courier New" w:hAnsi="Courier New" w:cs="Courier New"/>
          <w:b/>
        </w:rPr>
        <w:t>;</w:t>
      </w:r>
      <w:r w:rsidRPr="00743FAC">
        <w:t xml:space="preserve"> )</w:t>
      </w:r>
      <w:proofErr w:type="gramEnd"/>
      <w:r w:rsidRPr="00743FAC">
        <w:t xml:space="preserve">. </w:t>
      </w:r>
      <w:r w:rsidR="00B37D0F" w:rsidRPr="00743FAC">
        <w:t>Alternatively,</w:t>
      </w:r>
      <w:r w:rsidRPr="00743FAC">
        <w:t xml:space="preserve"> another MOVESPRITE command can be given which</w:t>
      </w:r>
      <w:r w:rsidR="00CD02FB">
        <w:t xml:space="preserve"> </w:t>
      </w:r>
      <w:r w:rsidRPr="00743FAC">
        <w:t>will cancel the current one. The x-increment and y-increment are speciﬁed in 1/256</w:t>
      </w:r>
      <w:r w:rsidR="00CD02FB">
        <w:t xml:space="preserve"> </w:t>
      </w:r>
      <w:r w:rsidRPr="00743FAC">
        <w:t xml:space="preserve">of a sprite position. </w:t>
      </w:r>
    </w:p>
    <w:p w14:paraId="05D78247" w14:textId="77777777" w:rsidR="00CD02FB" w:rsidRDefault="00743FAC" w:rsidP="006B2601">
      <w:pPr>
        <w:ind w:left="360"/>
        <w:contextualSpacing/>
      </w:pPr>
      <w:r w:rsidRPr="00743FAC">
        <w:t>This is to allow very ﬁne tuning of the rate at which a sprite</w:t>
      </w:r>
      <w:r w:rsidR="00CD02FB">
        <w:t xml:space="preserve"> </w:t>
      </w:r>
      <w:r w:rsidRPr="00743FAC">
        <w:t>moves. For example, an increment of 256 means the sprite will move exactly one</w:t>
      </w:r>
      <w:r w:rsidR="00CD02FB">
        <w:t xml:space="preserve"> </w:t>
      </w:r>
      <w:r w:rsidRPr="00743FAC">
        <w:t>pixel per frame (a frame is about 1/60 of a second). An increment of 1024 means</w:t>
      </w:r>
      <w:r w:rsidR="00CD02FB">
        <w:t xml:space="preserve"> </w:t>
      </w:r>
      <w:r w:rsidRPr="00743FAC">
        <w:t>the sprite will jump four pixels per frame (4 times 256 is 1024). This will make the</w:t>
      </w:r>
      <w:r w:rsidR="00CD02FB">
        <w:t xml:space="preserve"> </w:t>
      </w:r>
      <w:r w:rsidRPr="00743FAC">
        <w:t xml:space="preserve">sprite look a bit jerky. </w:t>
      </w:r>
    </w:p>
    <w:p w14:paraId="37AD7EC3" w14:textId="77777777" w:rsidR="00CD02FB" w:rsidRDefault="00743FAC" w:rsidP="006B2601">
      <w:pPr>
        <w:ind w:left="360"/>
        <w:contextualSpacing/>
      </w:pPr>
      <w:r w:rsidRPr="00743FAC">
        <w:t>An increment of 1 will mean that the sprite will move one</w:t>
      </w:r>
      <w:r w:rsidR="00CD02FB">
        <w:t xml:space="preserve"> </w:t>
      </w:r>
      <w:r w:rsidRPr="00743FAC">
        <w:t xml:space="preserve">pixel every 256 frames (about every 5 seconds). </w:t>
      </w:r>
    </w:p>
    <w:p w14:paraId="15E4D5AF" w14:textId="77777777" w:rsidR="00CD02FB" w:rsidRDefault="00743FAC" w:rsidP="006B2601">
      <w:pPr>
        <w:ind w:left="360"/>
        <w:contextualSpacing/>
      </w:pPr>
      <w:r w:rsidRPr="00743FAC">
        <w:t>An increment of zero means the</w:t>
      </w:r>
      <w:r w:rsidR="00CD02FB">
        <w:t xml:space="preserve"> </w:t>
      </w:r>
      <w:r w:rsidRPr="00743FAC">
        <w:t>sprite will not move in that direction at all. The ‘moves’ argument speciﬁes the</w:t>
      </w:r>
      <w:r w:rsidR="00CD02FB">
        <w:t xml:space="preserve"> </w:t>
      </w:r>
      <w:r w:rsidRPr="00743FAC">
        <w:t>number of frames that the sprite will move before stopping automatically. When</w:t>
      </w:r>
      <w:r w:rsidR="00CD02FB">
        <w:t xml:space="preserve"> </w:t>
      </w:r>
      <w:r w:rsidRPr="00743FAC">
        <w:t>the number of moves has been reached the sprite is stopped and its SPRITESTATUS</w:t>
      </w:r>
      <w:r w:rsidRPr="00743FAC">
        <w:cr/>
        <w:t xml:space="preserve">set to zero so that the program knows that the sprite has stopped. </w:t>
      </w:r>
    </w:p>
    <w:p w14:paraId="06E6620F" w14:textId="77777777" w:rsidR="003F6117" w:rsidRDefault="00743FAC" w:rsidP="006B2601">
      <w:pPr>
        <w:ind w:left="360"/>
        <w:contextualSpacing/>
        <w:rPr>
          <w:b/>
        </w:rPr>
      </w:pPr>
      <w:r w:rsidRPr="00743FAC">
        <w:t>Note that this</w:t>
      </w:r>
      <w:r w:rsidR="00CD02FB">
        <w:t xml:space="preserve"> </w:t>
      </w:r>
      <w:r w:rsidRPr="00743FAC">
        <w:t>does not mean that the sprite becomes invisible - it just stops moving. The</w:t>
      </w:r>
      <w:r w:rsidR="00CD02FB">
        <w:t xml:space="preserve"> </w:t>
      </w:r>
      <w:r w:rsidRPr="00743FAC">
        <w:t>maximum number of moves that can be speciﬁed is 32768. The sprite’s position at</w:t>
      </w:r>
      <w:r w:rsidR="00CD02FB">
        <w:t xml:space="preserve"> </w:t>
      </w:r>
      <w:r w:rsidRPr="00743FAC">
        <w:t>any time can be established by the SPRITEX and SPRITEY functions.</w:t>
      </w:r>
      <w:r w:rsidRPr="00743FAC">
        <w:cr/>
      </w:r>
      <w:r w:rsidRPr="00743FAC">
        <w:lastRenderedPageBreak/>
        <w:cr/>
      </w:r>
      <w:r w:rsidRPr="005B63D0">
        <w:rPr>
          <w:b/>
        </w:rPr>
        <w:t xml:space="preserve">ANIMATESPRITE </w:t>
      </w:r>
      <w:proofErr w:type="gramStart"/>
      <w:r w:rsidRPr="005B63D0">
        <w:rPr>
          <w:b/>
        </w:rPr>
        <w:t>( sprite</w:t>
      </w:r>
      <w:proofErr w:type="gramEnd"/>
      <w:r w:rsidRPr="005B63D0">
        <w:rPr>
          <w:b/>
        </w:rPr>
        <w:t>-number, frame-count, position], position2 ...);</w:t>
      </w:r>
    </w:p>
    <w:p w14:paraId="4F4C97DD" w14:textId="77777777" w:rsidR="003F6117" w:rsidRDefault="00743FAC" w:rsidP="006B2601">
      <w:pPr>
        <w:ind w:left="720"/>
        <w:contextualSpacing/>
      </w:pPr>
      <w:r w:rsidRPr="00743FAC">
        <w:t>This command allows a sprite which is in movement by a MOVESPRITE command</w:t>
      </w:r>
      <w:r w:rsidR="003F6117">
        <w:t xml:space="preserve"> </w:t>
      </w:r>
      <w:r w:rsidRPr="00743FAC">
        <w:t>to sequence through a series of sprite deﬁnitions automatically. A use for this could</w:t>
      </w:r>
      <w:r w:rsidR="003F6117">
        <w:t xml:space="preserve"> </w:t>
      </w:r>
      <w:r w:rsidRPr="00743FAC">
        <w:t>be to give the appearance of a person running, by having half a dozen (say) different</w:t>
      </w:r>
      <w:r w:rsidR="003F6117">
        <w:t xml:space="preserve"> </w:t>
      </w:r>
      <w:r w:rsidRPr="00743FAC">
        <w:t>sprite deﬁnitions of a person in different stages of running and nominating the order</w:t>
      </w:r>
      <w:r w:rsidR="003F6117">
        <w:t xml:space="preserve"> </w:t>
      </w:r>
      <w:r w:rsidRPr="00743FAC">
        <w:t xml:space="preserve">in which they are to be displayed. ANIMATESPRITE is </w:t>
      </w:r>
      <w:r w:rsidR="003F6117" w:rsidRPr="00743FAC">
        <w:t>no</w:t>
      </w:r>
      <w:r w:rsidR="003F6117">
        <w:t>rm</w:t>
      </w:r>
      <w:r w:rsidR="003F6117" w:rsidRPr="00743FAC">
        <w:t>ally</w:t>
      </w:r>
      <w:r w:rsidRPr="00743FAC">
        <w:t xml:space="preserve"> given before a</w:t>
      </w:r>
      <w:r w:rsidR="003F6117">
        <w:t xml:space="preserve"> </w:t>
      </w:r>
      <w:r w:rsidRPr="00743FAC">
        <w:t>MOVESPRITE as the actual movement is carried out by the MOVESPRITE command. Up to 16 positions can be nominated. A position of zero should not be used.</w:t>
      </w:r>
    </w:p>
    <w:p w14:paraId="486ADEE3" w14:textId="77777777" w:rsidR="003F6117" w:rsidRDefault="003F6117" w:rsidP="006B2601">
      <w:pPr>
        <w:ind w:left="720"/>
        <w:contextualSpacing/>
      </w:pPr>
    </w:p>
    <w:p w14:paraId="6874D44F" w14:textId="77777777" w:rsidR="00B37D0F" w:rsidRDefault="00743FAC" w:rsidP="006B2601">
      <w:pPr>
        <w:ind w:left="720"/>
        <w:contextualSpacing/>
      </w:pPr>
      <w:r w:rsidRPr="00743FAC">
        <w:t>See the DEFINESPRITE command for more details about the range of numbers that</w:t>
      </w:r>
      <w:r w:rsidR="003F6117">
        <w:t xml:space="preserve"> </w:t>
      </w:r>
      <w:r w:rsidRPr="00743FAC">
        <w:t>can be chosen for positions. The ‘frame-count’ nominates the number of ‘frames’</w:t>
      </w:r>
      <w:r w:rsidR="003F6117">
        <w:t xml:space="preserve"> </w:t>
      </w:r>
      <w:r w:rsidRPr="00743FAC">
        <w:t>that are to pass before the next position in sequence is displayed. The higher the</w:t>
      </w:r>
      <w:r w:rsidR="003F6117">
        <w:t xml:space="preserve"> </w:t>
      </w:r>
      <w:r w:rsidRPr="00743FAC">
        <w:t>frame-count, the more slowly the sprite will change its shape. For experimental purposes we suggest a frame-count in the range of 5 to 10. (Each frame is about 1/60</w:t>
      </w:r>
      <w:r w:rsidR="00B37D0F">
        <w:t xml:space="preserve"> </w:t>
      </w:r>
      <w:r w:rsidRPr="00743FAC">
        <w:t xml:space="preserve">of a second). </w:t>
      </w:r>
    </w:p>
    <w:p w14:paraId="46F58FFE" w14:textId="507D0D52" w:rsidR="003F6117" w:rsidRDefault="00743FAC" w:rsidP="006B2601">
      <w:pPr>
        <w:ind w:left="720"/>
        <w:contextualSpacing/>
      </w:pPr>
      <w:r w:rsidRPr="00743FAC">
        <w:t>The maximum frame count is 255. e.g.</w:t>
      </w:r>
    </w:p>
    <w:p w14:paraId="55A1E1D5" w14:textId="77777777" w:rsidR="003F6117" w:rsidRPr="003F6117" w:rsidRDefault="00743FAC" w:rsidP="006B2601">
      <w:pPr>
        <w:ind w:left="720" w:firstLine="720"/>
        <w:contextualSpacing/>
        <w:rPr>
          <w:rFonts w:ascii="Courier New" w:hAnsi="Courier New" w:cs="Courier New"/>
          <w:b/>
        </w:rPr>
      </w:pPr>
      <w:r w:rsidRPr="003F6117">
        <w:rPr>
          <w:rFonts w:ascii="Courier New" w:hAnsi="Courier New" w:cs="Courier New"/>
          <w:b/>
        </w:rPr>
        <w:t>ANIMATESPRITE (3, 5, 128, 129, 130, 131, 132);</w:t>
      </w:r>
      <w:r w:rsidRPr="003F6117">
        <w:rPr>
          <w:rFonts w:ascii="Courier New" w:hAnsi="Courier New" w:cs="Courier New"/>
          <w:b/>
        </w:rPr>
        <w:cr/>
      </w:r>
    </w:p>
    <w:p w14:paraId="3E618B0F" w14:textId="77777777" w:rsidR="003F6117" w:rsidRDefault="00743FAC" w:rsidP="006B2601">
      <w:pPr>
        <w:contextualSpacing/>
      </w:pPr>
      <w:r w:rsidRPr="005B63D0">
        <w:rPr>
          <w:b/>
        </w:rPr>
        <w:t xml:space="preserve">SPRITESTATUS </w:t>
      </w:r>
      <w:proofErr w:type="gramStart"/>
      <w:r w:rsidRPr="005B63D0">
        <w:rPr>
          <w:b/>
        </w:rPr>
        <w:t>( sprite</w:t>
      </w:r>
      <w:proofErr w:type="gramEnd"/>
      <w:r w:rsidRPr="005B63D0">
        <w:rPr>
          <w:b/>
        </w:rPr>
        <w:t>-number );</w:t>
      </w:r>
    </w:p>
    <w:p w14:paraId="3F20A0C1" w14:textId="77777777" w:rsidR="003F6117" w:rsidRDefault="00743FAC" w:rsidP="006B2601">
      <w:pPr>
        <w:ind w:left="360"/>
        <w:contextualSpacing/>
      </w:pPr>
      <w:r w:rsidRPr="00743FAC">
        <w:t xml:space="preserve">This function returns the status of a nominated sprite, namely </w:t>
      </w:r>
      <w:proofErr w:type="gramStart"/>
      <w:r w:rsidRPr="00743FAC">
        <w:t>whether or not</w:t>
      </w:r>
      <w:proofErr w:type="gramEnd"/>
      <w:r w:rsidR="003F6117">
        <w:t xml:space="preserve"> </w:t>
      </w:r>
      <w:r w:rsidRPr="00743FAC">
        <w:t xml:space="preserve">it is moving. If the status is </w:t>
      </w:r>
      <w:proofErr w:type="gramStart"/>
      <w:r w:rsidRPr="00743FAC">
        <w:t>zero</w:t>
      </w:r>
      <w:proofErr w:type="gramEnd"/>
      <w:r w:rsidRPr="00743FAC">
        <w:t xml:space="preserve"> then the sprite has:</w:t>
      </w:r>
      <w:r w:rsidR="003F6117">
        <w:t xml:space="preserve"> </w:t>
      </w:r>
    </w:p>
    <w:p w14:paraId="61C3F1F0" w14:textId="77777777" w:rsidR="003F6117" w:rsidRDefault="00743FAC" w:rsidP="006B2601">
      <w:pPr>
        <w:pStyle w:val="ListParagraph"/>
        <w:numPr>
          <w:ilvl w:val="0"/>
          <w:numId w:val="18"/>
        </w:numPr>
        <w:ind w:left="1080"/>
      </w:pPr>
      <w:r w:rsidRPr="00743FAC">
        <w:t>Never been moved with a MOVESPRITE command or</w:t>
      </w:r>
    </w:p>
    <w:p w14:paraId="35257E9F" w14:textId="77777777" w:rsidR="003F6117" w:rsidRDefault="00743FAC" w:rsidP="006B2601">
      <w:pPr>
        <w:pStyle w:val="ListParagraph"/>
        <w:numPr>
          <w:ilvl w:val="0"/>
          <w:numId w:val="18"/>
        </w:numPr>
        <w:ind w:left="1080"/>
      </w:pPr>
      <w:r w:rsidRPr="00743FAC">
        <w:t>Completed a move specified by a MOVESPRITE command or</w:t>
      </w:r>
    </w:p>
    <w:p w14:paraId="7A776BF4" w14:textId="77777777" w:rsidR="003F6117" w:rsidRDefault="00743FAC" w:rsidP="006B2601">
      <w:pPr>
        <w:pStyle w:val="ListParagraph"/>
        <w:numPr>
          <w:ilvl w:val="0"/>
          <w:numId w:val="18"/>
        </w:numPr>
        <w:ind w:left="1080"/>
      </w:pPr>
      <w:r w:rsidRPr="00743FAC">
        <w:t>Been stopped with a STOPSPRITE command or</w:t>
      </w:r>
    </w:p>
    <w:p w14:paraId="527579CF" w14:textId="77777777" w:rsidR="003F6117" w:rsidRDefault="00743FAC" w:rsidP="006B2601">
      <w:pPr>
        <w:pStyle w:val="ListParagraph"/>
        <w:numPr>
          <w:ilvl w:val="0"/>
          <w:numId w:val="18"/>
        </w:numPr>
        <w:ind w:left="1080"/>
      </w:pPr>
      <w:r w:rsidRPr="00743FAC">
        <w:t>Been stopped by a collision under SPRITEFREEZE control.</w:t>
      </w:r>
    </w:p>
    <w:p w14:paraId="7FCED1F0" w14:textId="602512D2" w:rsidR="00C918FF" w:rsidRDefault="00743FAC" w:rsidP="006B2601">
      <w:pPr>
        <w:ind w:left="360"/>
        <w:contextualSpacing/>
      </w:pPr>
      <w:r w:rsidRPr="00743FAC">
        <w:t>If the status is 1 then the sp</w:t>
      </w:r>
      <w:r w:rsidR="00B37D0F">
        <w:t>ri</w:t>
      </w:r>
      <w:r w:rsidRPr="00743FAC">
        <w:t xml:space="preserve">te is currently moving under control of a MOVESPRITE command. SPRITESTATUS may be used as a </w:t>
      </w:r>
      <w:r w:rsidR="00B37D0F" w:rsidRPr="00743FAC">
        <w:t>Boolean</w:t>
      </w:r>
      <w:r w:rsidRPr="00743FAC">
        <w:t xml:space="preserve"> function as it will,</w:t>
      </w:r>
      <w:r w:rsidR="003F6117">
        <w:t xml:space="preserve"> </w:t>
      </w:r>
      <w:r w:rsidRPr="00743FAC">
        <w:t>in effect, return TRUE if the sprite is moving and FALSE if it is stationery. (G-Pascal</w:t>
      </w:r>
      <w:r w:rsidR="003F6117">
        <w:t xml:space="preserve"> </w:t>
      </w:r>
      <w:r w:rsidRPr="00743FAC">
        <w:t xml:space="preserve">considers zero to be FALSE, and non- zero to be TRUE). </w:t>
      </w:r>
    </w:p>
    <w:p w14:paraId="3C58D8ED" w14:textId="77777777" w:rsidR="00C918FF" w:rsidRDefault="00C918FF" w:rsidP="006B2601">
      <w:pPr>
        <w:contextualSpacing/>
      </w:pPr>
    </w:p>
    <w:p w14:paraId="3786D5F0" w14:textId="77777777" w:rsidR="00C918FF" w:rsidRDefault="00743FAC" w:rsidP="006B2601">
      <w:pPr>
        <w:contextualSpacing/>
        <w:rPr>
          <w:b/>
        </w:rPr>
      </w:pPr>
      <w:r w:rsidRPr="005B63D0">
        <w:rPr>
          <w:b/>
        </w:rPr>
        <w:t>SPRITECOLLIDE</w:t>
      </w:r>
    </w:p>
    <w:p w14:paraId="4ACA29DC" w14:textId="5C62BA1E" w:rsidR="003F6117" w:rsidRDefault="00743FAC" w:rsidP="00B37D0F">
      <w:pPr>
        <w:ind w:left="360"/>
        <w:contextualSpacing/>
      </w:pPr>
      <w:r w:rsidRPr="00743FAC">
        <w:t>This function returns the contents of the sprite-to-sp</w:t>
      </w:r>
      <w:r w:rsidR="00B37D0F">
        <w:t>r</w:t>
      </w:r>
      <w:r w:rsidRPr="00743FAC">
        <w:t>ite collision register. This</w:t>
      </w:r>
      <w:r w:rsidR="00C918FF">
        <w:t xml:space="preserve"> </w:t>
      </w:r>
      <w:r w:rsidRPr="00743FAC">
        <w:t xml:space="preserve">is a hardware register in the VIC chip. If the result is </w:t>
      </w:r>
      <w:proofErr w:type="gramStart"/>
      <w:r w:rsidRPr="00743FAC">
        <w:t>zero</w:t>
      </w:r>
      <w:proofErr w:type="gramEnd"/>
      <w:r w:rsidRPr="00743FAC">
        <w:t xml:space="preserve"> then no sprites are colliding with each other. If the result is non-</w:t>
      </w:r>
      <w:proofErr w:type="gramStart"/>
      <w:r w:rsidRPr="00743FAC">
        <w:t>zero</w:t>
      </w:r>
      <w:proofErr w:type="gramEnd"/>
      <w:r w:rsidRPr="00743FAC">
        <w:t xml:space="preserve"> then two or more sprites are colliding</w:t>
      </w:r>
      <w:r w:rsidR="00C918FF">
        <w:t xml:space="preserve"> </w:t>
      </w:r>
      <w:r w:rsidRPr="00743FAC">
        <w:t xml:space="preserve">with each other. </w:t>
      </w:r>
    </w:p>
    <w:p w14:paraId="48B4B650" w14:textId="77777777" w:rsidR="003F6117" w:rsidRDefault="00743FAC" w:rsidP="00B37D0F">
      <w:pPr>
        <w:ind w:left="360"/>
        <w:contextualSpacing/>
      </w:pPr>
      <w:r w:rsidRPr="00C918FF">
        <w:rPr>
          <w:i/>
        </w:rPr>
        <w:t>You may prefer to let G-Pascal automatically check for sprite collisions</w:t>
      </w:r>
      <w:r w:rsidR="00C918FF" w:rsidRPr="00C918FF">
        <w:rPr>
          <w:i/>
        </w:rPr>
        <w:t xml:space="preserve"> </w:t>
      </w:r>
      <w:r w:rsidRPr="00C918FF">
        <w:rPr>
          <w:i/>
        </w:rPr>
        <w:t>for you and automatically stop any sprites involved in collision. In this case, you should</w:t>
      </w:r>
      <w:r w:rsidR="00C918FF" w:rsidRPr="00C918FF">
        <w:rPr>
          <w:i/>
        </w:rPr>
        <w:t xml:space="preserve"> </w:t>
      </w:r>
      <w:r w:rsidRPr="00C918FF">
        <w:rPr>
          <w:i/>
        </w:rPr>
        <w:t>use the SPRITEFREEZE command described further on.</w:t>
      </w:r>
      <w:r w:rsidRPr="00743FAC">
        <w:t xml:space="preserve"> </w:t>
      </w:r>
    </w:p>
    <w:p w14:paraId="57C2E949" w14:textId="77777777" w:rsidR="003F6117" w:rsidRDefault="00743FAC" w:rsidP="00B37D0F">
      <w:pPr>
        <w:ind w:left="360"/>
        <w:contextualSpacing/>
      </w:pPr>
      <w:proofErr w:type="spellStart"/>
      <w:r w:rsidRPr="00743FAC">
        <w:t>lf</w:t>
      </w:r>
      <w:proofErr w:type="spellEnd"/>
      <w:r w:rsidRPr="00743FAC">
        <w:t xml:space="preserve"> you wish to establish which</w:t>
      </w:r>
      <w:r w:rsidR="00C918FF">
        <w:t xml:space="preserve"> </w:t>
      </w:r>
      <w:r w:rsidRPr="00743FAC">
        <w:t>sprite is involved then the result must be ANDed with the numbers in the following</w:t>
      </w:r>
      <w:r w:rsidR="00C918FF">
        <w:t xml:space="preserve"> </w:t>
      </w:r>
      <w:r w:rsidRPr="00743FAC">
        <w:t>table. Warning: checking the SPRITECOLLIDE status will clear the collision register</w:t>
      </w:r>
      <w:r w:rsidR="00C918FF">
        <w:t xml:space="preserve"> </w:t>
      </w:r>
      <w:r w:rsidRPr="00743FAC">
        <w:t xml:space="preserve">ready for the next collision. If you want to do a series of tests on the </w:t>
      </w:r>
      <w:proofErr w:type="gramStart"/>
      <w:r w:rsidRPr="00743FAC">
        <w:t>result</w:t>
      </w:r>
      <w:proofErr w:type="gramEnd"/>
      <w:r w:rsidRPr="00743FAC">
        <w:t xml:space="preserve"> then</w:t>
      </w:r>
      <w:r w:rsidR="00C918FF">
        <w:t xml:space="preserve"> </w:t>
      </w:r>
      <w:r w:rsidRPr="00743FAC">
        <w:t>the result should be saved into an inte</w:t>
      </w:r>
      <w:r w:rsidR="003F6117">
        <w:t>rm</w:t>
      </w:r>
      <w:r w:rsidRPr="00743FAC">
        <w:t>ediate variable and the test carried out</w:t>
      </w:r>
      <w:r w:rsidR="00C918FF">
        <w:t xml:space="preserve"> </w:t>
      </w:r>
      <w:r w:rsidRPr="00743FAC">
        <w:t>on the variable. You should not refer to the SPRITECOLLIDE function if you are</w:t>
      </w:r>
      <w:r w:rsidR="00C918FF">
        <w:t xml:space="preserve"> </w:t>
      </w:r>
      <w:r w:rsidRPr="00743FAC">
        <w:t xml:space="preserve">using the SPRITEFREEZE command. In this case you should check the FREEZESTATUS function which returns collision bits in the same way as the </w:t>
      </w:r>
      <w:proofErr w:type="spellStart"/>
      <w:r w:rsidRPr="00743FAC">
        <w:t>SPRlTECOLLIDE</w:t>
      </w:r>
      <w:proofErr w:type="spellEnd"/>
      <w:r w:rsidRPr="00743FAC">
        <w:t xml:space="preserve"> function (i.e. as in the table on the next page).</w:t>
      </w:r>
    </w:p>
    <w:p w14:paraId="6B7C87A2" w14:textId="77777777" w:rsidR="003F6117" w:rsidRDefault="00743FAC" w:rsidP="006B2601">
      <w:pPr>
        <w:ind w:left="1440"/>
        <w:contextualSpacing/>
      </w:pPr>
      <w:r w:rsidRPr="003F6117">
        <w:rPr>
          <w:b/>
          <w:u w:val="single"/>
        </w:rPr>
        <w:lastRenderedPageBreak/>
        <w:t>Sprite</w:t>
      </w:r>
      <w:r w:rsidR="003F6117" w:rsidRPr="003F6117">
        <w:rPr>
          <w:b/>
          <w:u w:val="single"/>
        </w:rPr>
        <w:tab/>
      </w:r>
      <w:r w:rsidRPr="003F6117">
        <w:rPr>
          <w:b/>
          <w:u w:val="single"/>
        </w:rPr>
        <w:t>Collision bit value</w:t>
      </w:r>
      <w:r w:rsidRPr="003F6117">
        <w:rPr>
          <w:b/>
          <w:u w:val="single"/>
        </w:rPr>
        <w:cr/>
      </w:r>
      <w:r w:rsidR="003F6117">
        <w:t>1</w:t>
      </w:r>
      <w:r w:rsidR="003F6117">
        <w:tab/>
        <w:t>1</w:t>
      </w:r>
    </w:p>
    <w:p w14:paraId="236C4432" w14:textId="77777777" w:rsidR="003F6117" w:rsidRDefault="003F6117" w:rsidP="006B2601">
      <w:pPr>
        <w:ind w:left="1440"/>
        <w:contextualSpacing/>
      </w:pPr>
      <w:r>
        <w:t>2</w:t>
      </w:r>
      <w:r>
        <w:tab/>
        <w:t>2</w:t>
      </w:r>
    </w:p>
    <w:p w14:paraId="0B80ECD6" w14:textId="77777777" w:rsidR="003F6117" w:rsidRDefault="003F6117" w:rsidP="006B2601">
      <w:pPr>
        <w:ind w:left="1440"/>
        <w:contextualSpacing/>
      </w:pPr>
      <w:r>
        <w:t>3</w:t>
      </w:r>
      <w:r>
        <w:tab/>
        <w:t>4</w:t>
      </w:r>
    </w:p>
    <w:p w14:paraId="6C0A89D5" w14:textId="77777777" w:rsidR="003F6117" w:rsidRDefault="003F6117" w:rsidP="006B2601">
      <w:pPr>
        <w:ind w:left="1440"/>
        <w:contextualSpacing/>
      </w:pPr>
      <w:r>
        <w:t>4</w:t>
      </w:r>
      <w:r>
        <w:tab/>
        <w:t>8</w:t>
      </w:r>
    </w:p>
    <w:p w14:paraId="6B56A424" w14:textId="77777777" w:rsidR="003F6117" w:rsidRDefault="003F6117" w:rsidP="006B2601">
      <w:pPr>
        <w:ind w:left="1440"/>
        <w:contextualSpacing/>
      </w:pPr>
      <w:r>
        <w:t>5</w:t>
      </w:r>
      <w:r>
        <w:tab/>
        <w:t>16</w:t>
      </w:r>
    </w:p>
    <w:p w14:paraId="75E3EB57" w14:textId="77777777" w:rsidR="003F6117" w:rsidRDefault="003F6117" w:rsidP="006B2601">
      <w:pPr>
        <w:ind w:left="1440"/>
        <w:contextualSpacing/>
      </w:pPr>
      <w:r>
        <w:t>6</w:t>
      </w:r>
      <w:r>
        <w:tab/>
        <w:t>32</w:t>
      </w:r>
    </w:p>
    <w:p w14:paraId="43C868F5" w14:textId="77777777" w:rsidR="003F6117" w:rsidRDefault="003F6117" w:rsidP="006B2601">
      <w:pPr>
        <w:ind w:left="1440"/>
        <w:contextualSpacing/>
      </w:pPr>
      <w:r>
        <w:t>7</w:t>
      </w:r>
      <w:r>
        <w:tab/>
        <w:t>64</w:t>
      </w:r>
    </w:p>
    <w:p w14:paraId="7A6F5EAF" w14:textId="77777777" w:rsidR="003F6117" w:rsidRDefault="003F6117" w:rsidP="006B2601">
      <w:pPr>
        <w:ind w:left="1440"/>
        <w:contextualSpacing/>
      </w:pPr>
      <w:r>
        <w:t>8</w:t>
      </w:r>
      <w:r>
        <w:tab/>
        <w:t>128</w:t>
      </w:r>
    </w:p>
    <w:p w14:paraId="1D905E0E" w14:textId="77777777" w:rsidR="003F6117" w:rsidRDefault="003F6117" w:rsidP="006B2601">
      <w:pPr>
        <w:ind w:left="720"/>
        <w:contextualSpacing/>
      </w:pPr>
    </w:p>
    <w:p w14:paraId="467509F0" w14:textId="77777777" w:rsidR="003F6117" w:rsidRDefault="00743FAC" w:rsidP="006B2601">
      <w:pPr>
        <w:ind w:left="720"/>
        <w:contextualSpacing/>
      </w:pPr>
      <w:r w:rsidRPr="00743FAC">
        <w:t>For example, to check whether sprite 1 or 5 was involved in a collision with</w:t>
      </w:r>
      <w:r w:rsidR="003F6117">
        <w:t xml:space="preserve"> </w:t>
      </w:r>
      <w:r w:rsidRPr="00743FAC">
        <w:t>another sprite (or each other):</w:t>
      </w:r>
    </w:p>
    <w:p w14:paraId="130B27A3" w14:textId="77777777" w:rsidR="003F6117" w:rsidRDefault="003F6117" w:rsidP="006B2601">
      <w:pPr>
        <w:ind w:left="720"/>
        <w:contextualSpacing/>
      </w:pPr>
    </w:p>
    <w:p w14:paraId="2DFC5DD3" w14:textId="77777777" w:rsidR="003F6117" w:rsidRPr="003F6117" w:rsidRDefault="00743FAC" w:rsidP="006B2601">
      <w:pPr>
        <w:ind w:left="1440"/>
        <w:contextualSpacing/>
        <w:rPr>
          <w:rFonts w:ascii="Courier New" w:hAnsi="Courier New" w:cs="Courier New"/>
          <w:b/>
        </w:rPr>
      </w:pPr>
      <w:proofErr w:type="gramStart"/>
      <w:r w:rsidRPr="003F6117">
        <w:rPr>
          <w:rFonts w:ascii="Courier New" w:hAnsi="Courier New" w:cs="Courier New"/>
          <w:b/>
        </w:rPr>
        <w:t>X :</w:t>
      </w:r>
      <w:proofErr w:type="gramEnd"/>
      <w:r w:rsidRPr="003F6117">
        <w:rPr>
          <w:rFonts w:ascii="Courier New" w:hAnsi="Courier New" w:cs="Courier New"/>
          <w:b/>
        </w:rPr>
        <w:t>= SPRITECOLLIDE;</w:t>
      </w:r>
      <w:r w:rsidRPr="003F6117">
        <w:rPr>
          <w:rFonts w:ascii="Courier New" w:hAnsi="Courier New" w:cs="Courier New"/>
          <w:b/>
        </w:rPr>
        <w:cr/>
        <w:t>IF (X AND 1 &lt;&gt; 0) O</w:t>
      </w:r>
      <w:r w:rsidR="003F6117">
        <w:rPr>
          <w:rFonts w:ascii="Courier New" w:hAnsi="Courier New" w:cs="Courier New"/>
          <w:b/>
        </w:rPr>
        <w:t>R</w:t>
      </w:r>
      <w:r w:rsidRPr="003F6117">
        <w:rPr>
          <w:rFonts w:ascii="Courier New" w:hAnsi="Courier New" w:cs="Courier New"/>
          <w:b/>
        </w:rPr>
        <w:t xml:space="preserve"> (X AND 16 &lt;&gt; O) THEN</w:t>
      </w:r>
      <w:r w:rsidRPr="003F6117">
        <w:rPr>
          <w:rFonts w:ascii="Courier New" w:hAnsi="Courier New" w:cs="Courier New"/>
          <w:b/>
        </w:rPr>
        <w:cr/>
        <w:t>BEGIN</w:t>
      </w:r>
      <w:r w:rsidRPr="003F6117">
        <w:rPr>
          <w:rFonts w:ascii="Courier New" w:hAnsi="Courier New" w:cs="Courier New"/>
          <w:b/>
        </w:rPr>
        <w:cr/>
      </w:r>
      <w:r w:rsidR="003F6117">
        <w:rPr>
          <w:rFonts w:ascii="Courier New" w:hAnsi="Courier New" w:cs="Courier New"/>
          <w:b/>
        </w:rPr>
        <w:t xml:space="preserve">  </w:t>
      </w:r>
      <w:r w:rsidR="00A5601B" w:rsidRPr="003F6117">
        <w:rPr>
          <w:rFonts w:ascii="Courier New" w:hAnsi="Courier New" w:cs="Courier New"/>
          <w:b/>
        </w:rPr>
        <w:t>(*</w:t>
      </w:r>
      <w:r w:rsidRPr="003F6117">
        <w:rPr>
          <w:rFonts w:ascii="Courier New" w:hAnsi="Courier New" w:cs="Courier New"/>
          <w:b/>
        </w:rPr>
        <w:t xml:space="preserve"> GOT A COLLISION </w:t>
      </w:r>
      <w:r w:rsidR="003F6117">
        <w:rPr>
          <w:rFonts w:ascii="Courier New" w:hAnsi="Courier New" w:cs="Courier New"/>
          <w:b/>
        </w:rPr>
        <w:t>*</w:t>
      </w:r>
      <w:r w:rsidRPr="003F6117">
        <w:rPr>
          <w:rFonts w:ascii="Courier New" w:hAnsi="Courier New" w:cs="Courier New"/>
          <w:b/>
        </w:rPr>
        <w:t>)</w:t>
      </w:r>
      <w:r w:rsidRPr="003F6117">
        <w:rPr>
          <w:rFonts w:ascii="Courier New" w:hAnsi="Courier New" w:cs="Courier New"/>
          <w:b/>
        </w:rPr>
        <w:cr/>
        <w:t>END;</w:t>
      </w:r>
      <w:r w:rsidRPr="003F6117">
        <w:rPr>
          <w:rFonts w:ascii="Courier New" w:hAnsi="Courier New" w:cs="Courier New"/>
          <w:b/>
        </w:rPr>
        <w:cr/>
      </w:r>
    </w:p>
    <w:p w14:paraId="45A837AD" w14:textId="77777777" w:rsidR="003F6117" w:rsidRDefault="00743FAC" w:rsidP="006B2601">
      <w:pPr>
        <w:ind w:left="720"/>
        <w:contextualSpacing/>
      </w:pPr>
      <w:r w:rsidRPr="00743FAC">
        <w:t>Alternatively (and more simply) you can add together the values for any sprites</w:t>
      </w:r>
      <w:r w:rsidR="003F6117">
        <w:t xml:space="preserve"> </w:t>
      </w:r>
      <w:r w:rsidRPr="00743FAC">
        <w:t>you are interested in so the above example could read:</w:t>
      </w:r>
    </w:p>
    <w:p w14:paraId="616CC163" w14:textId="77777777" w:rsidR="003F6117" w:rsidRPr="003F6117" w:rsidRDefault="00743FAC" w:rsidP="006B2601">
      <w:pPr>
        <w:ind w:left="1440"/>
        <w:contextualSpacing/>
        <w:rPr>
          <w:rFonts w:ascii="Courier New" w:hAnsi="Courier New" w:cs="Courier New"/>
          <w:b/>
        </w:rPr>
      </w:pPr>
      <w:r w:rsidRPr="003F6117">
        <w:rPr>
          <w:rFonts w:ascii="Courier New" w:hAnsi="Courier New" w:cs="Courier New"/>
          <w:b/>
        </w:rPr>
        <w:t>IF SPRITECOLLIDE AND 17 THEN</w:t>
      </w:r>
      <w:r w:rsidRPr="003F6117">
        <w:rPr>
          <w:rFonts w:ascii="Courier New" w:hAnsi="Courier New" w:cs="Courier New"/>
          <w:b/>
        </w:rPr>
        <w:cr/>
        <w:t>BEGIN</w:t>
      </w:r>
      <w:r w:rsidRPr="003F6117">
        <w:rPr>
          <w:rFonts w:ascii="Courier New" w:hAnsi="Courier New" w:cs="Courier New"/>
          <w:b/>
        </w:rPr>
        <w:cr/>
      </w:r>
      <w:r w:rsidR="003F6117" w:rsidRPr="003F6117">
        <w:rPr>
          <w:rFonts w:ascii="Courier New" w:hAnsi="Courier New" w:cs="Courier New"/>
          <w:b/>
        </w:rPr>
        <w:t xml:space="preserve">  </w:t>
      </w:r>
      <w:r w:rsidRPr="003F6117">
        <w:rPr>
          <w:rFonts w:ascii="Courier New" w:hAnsi="Courier New" w:cs="Courier New"/>
          <w:b/>
        </w:rPr>
        <w:t>(</w:t>
      </w:r>
      <w:r w:rsidR="003F6117" w:rsidRPr="003F6117">
        <w:rPr>
          <w:rFonts w:ascii="Courier New" w:hAnsi="Courier New" w:cs="Courier New"/>
          <w:b/>
        </w:rPr>
        <w:t>*</w:t>
      </w:r>
      <w:r w:rsidRPr="003F6117">
        <w:rPr>
          <w:rFonts w:ascii="Courier New" w:hAnsi="Courier New" w:cs="Courier New"/>
          <w:b/>
        </w:rPr>
        <w:t xml:space="preserve"> GOT A COLLISION </w:t>
      </w:r>
      <w:r w:rsidR="003F6117" w:rsidRPr="003F6117">
        <w:rPr>
          <w:rFonts w:ascii="Courier New" w:hAnsi="Courier New" w:cs="Courier New"/>
          <w:b/>
        </w:rPr>
        <w:t>*</w:t>
      </w:r>
      <w:r w:rsidRPr="003F6117">
        <w:rPr>
          <w:rFonts w:ascii="Courier New" w:hAnsi="Courier New" w:cs="Courier New"/>
          <w:b/>
        </w:rPr>
        <w:t>)</w:t>
      </w:r>
      <w:r w:rsidRPr="003F6117">
        <w:rPr>
          <w:rFonts w:ascii="Courier New" w:hAnsi="Courier New" w:cs="Courier New"/>
          <w:b/>
        </w:rPr>
        <w:cr/>
        <w:t>END;</w:t>
      </w:r>
      <w:r w:rsidRPr="003F6117">
        <w:rPr>
          <w:rFonts w:ascii="Courier New" w:hAnsi="Courier New" w:cs="Courier New"/>
          <w:b/>
        </w:rPr>
        <w:cr/>
      </w:r>
    </w:p>
    <w:p w14:paraId="2443CF21" w14:textId="77777777" w:rsidR="00C918FF" w:rsidRDefault="00743FAC" w:rsidP="006B2601">
      <w:pPr>
        <w:ind w:left="720"/>
        <w:contextualSpacing/>
      </w:pPr>
      <w:r w:rsidRPr="00743FAC">
        <w:t>Note that it more than two sprites are involved in collisions at one time then</w:t>
      </w:r>
      <w:r w:rsidR="003F6117">
        <w:t xml:space="preserve"> </w:t>
      </w:r>
      <w:r w:rsidRPr="00743FAC">
        <w:t>you cannot tell from the SPRITECOLLIDE function which sprite is colliding with</w:t>
      </w:r>
      <w:r w:rsidR="003F6117">
        <w:t xml:space="preserve"> </w:t>
      </w:r>
      <w:r w:rsidRPr="00743FAC">
        <w:t>which. (This is a hardware limitation). In that case you must work out which is</w:t>
      </w:r>
      <w:r w:rsidR="003F6117">
        <w:t xml:space="preserve"> </w:t>
      </w:r>
      <w:r w:rsidRPr="00743FAC">
        <w:t>colliding with which by comparing their co-ordinates on the screen (by using the</w:t>
      </w:r>
      <w:r w:rsidR="003F6117">
        <w:t xml:space="preserve"> </w:t>
      </w:r>
      <w:r w:rsidRPr="00743FAC">
        <w:t xml:space="preserve">SPRITEX and SPRITEY functions for each sprite). </w:t>
      </w:r>
      <w:proofErr w:type="gramStart"/>
      <w:r w:rsidRPr="00743FAC">
        <w:t>Of course</w:t>
      </w:r>
      <w:proofErr w:type="gramEnd"/>
      <w:r w:rsidRPr="00743FAC">
        <w:t xml:space="preserve"> it may not matter which</w:t>
      </w:r>
      <w:r w:rsidR="003F6117">
        <w:t xml:space="preserve"> </w:t>
      </w:r>
      <w:r w:rsidRPr="00743FAC">
        <w:t>sprite has hit which, for example if sprite 1 is the player’ s ship and all other sprites</w:t>
      </w:r>
      <w:r w:rsidR="003F6117">
        <w:t xml:space="preserve"> </w:t>
      </w:r>
      <w:r w:rsidRPr="00743FAC">
        <w:t>are ‘aliens’ then it would suffice to detect that sprite 1 is involved in a collision</w:t>
      </w:r>
      <w:r w:rsidRPr="00743FAC">
        <w:cr/>
        <w:t xml:space="preserve">(i.e. </w:t>
      </w:r>
      <w:r w:rsidRPr="003F6117">
        <w:rPr>
          <w:rFonts w:ascii="Courier New" w:hAnsi="Courier New" w:cs="Courier New"/>
          <w:b/>
        </w:rPr>
        <w:t xml:space="preserve">IF SPRITECOLLIDE AND 1 </w:t>
      </w:r>
      <w:proofErr w:type="gramStart"/>
      <w:r w:rsidRPr="003F6117">
        <w:rPr>
          <w:rFonts w:ascii="Courier New" w:hAnsi="Courier New" w:cs="Courier New"/>
          <w:b/>
        </w:rPr>
        <w:t>THEN</w:t>
      </w:r>
      <w:r w:rsidRPr="00743FAC">
        <w:t xml:space="preserve">  )</w:t>
      </w:r>
      <w:proofErr w:type="gramEnd"/>
      <w:r w:rsidRPr="00743FAC">
        <w:t>.</w:t>
      </w:r>
      <w:r w:rsidRPr="00743FAC">
        <w:cr/>
      </w:r>
    </w:p>
    <w:p w14:paraId="586DE87F" w14:textId="77777777" w:rsidR="00C918FF" w:rsidRDefault="00743FAC" w:rsidP="006B2601">
      <w:pPr>
        <w:contextualSpacing/>
        <w:rPr>
          <w:b/>
        </w:rPr>
      </w:pPr>
      <w:r w:rsidRPr="005B63D0">
        <w:rPr>
          <w:b/>
        </w:rPr>
        <w:t>GROUNDCOLLIDE</w:t>
      </w:r>
    </w:p>
    <w:p w14:paraId="0B7D433B" w14:textId="5C7929DE" w:rsidR="00DF5DB4" w:rsidRDefault="00642E03" w:rsidP="006B2601">
      <w:pPr>
        <w:ind w:left="720"/>
        <w:contextualSpacing/>
      </w:pPr>
      <w:r w:rsidRPr="00743FAC">
        <w:t>This function</w:t>
      </w:r>
      <w:r w:rsidR="00743FAC" w:rsidRPr="00743FAC">
        <w:t xml:space="preserve"> returns the contents of the sprite-to-background collision register.</w:t>
      </w:r>
      <w:r w:rsidR="00C918FF">
        <w:t xml:space="preserve"> </w:t>
      </w:r>
      <w:r w:rsidR="00743FAC" w:rsidRPr="00743FAC">
        <w:t xml:space="preserve">This is a hardware register in the VIC chip. If the result is </w:t>
      </w:r>
      <w:proofErr w:type="gramStart"/>
      <w:r w:rsidR="00743FAC" w:rsidRPr="00743FAC">
        <w:t>zero</w:t>
      </w:r>
      <w:proofErr w:type="gramEnd"/>
      <w:r w:rsidR="00743FAC" w:rsidRPr="00743FAC">
        <w:t xml:space="preserve"> then no sprites</w:t>
      </w:r>
      <w:r w:rsidR="00C918FF">
        <w:t xml:space="preserve"> </w:t>
      </w:r>
      <w:r w:rsidR="00743FAC" w:rsidRPr="00743FAC">
        <w:t>are colliding with the background. If the result is non~zer0 then two or more sprites</w:t>
      </w:r>
      <w:r w:rsidR="00C918FF">
        <w:t xml:space="preserve"> </w:t>
      </w:r>
      <w:r w:rsidR="00743FAC" w:rsidRPr="00743FAC">
        <w:t xml:space="preserve">are colliding with the background. If you wish to establish which sprite is </w:t>
      </w:r>
      <w:r w:rsidRPr="00743FAC">
        <w:t>involved,</w:t>
      </w:r>
      <w:r w:rsidR="00C918FF">
        <w:t xml:space="preserve"> </w:t>
      </w:r>
      <w:r w:rsidR="00743FAC" w:rsidRPr="00743FAC">
        <w:t>then the result must be ANDed with the numbers in the table above (the same</w:t>
      </w:r>
      <w:r w:rsidR="00DF5DB4">
        <w:t xml:space="preserve"> </w:t>
      </w:r>
      <w:r w:rsidR="00743FAC" w:rsidRPr="00743FAC">
        <w:t xml:space="preserve">values as for SPRITECOLLIDE). </w:t>
      </w:r>
    </w:p>
    <w:p w14:paraId="5F88E1E8" w14:textId="4A9CBCE5" w:rsidR="00C918FF" w:rsidRDefault="00743FAC" w:rsidP="006B2601">
      <w:pPr>
        <w:ind w:left="720"/>
        <w:contextualSpacing/>
      </w:pPr>
      <w:r w:rsidRPr="00743FAC">
        <w:t>Warning: checking the GROUNDCOLLIDE status</w:t>
      </w:r>
      <w:r w:rsidR="00C918FF">
        <w:t xml:space="preserve"> </w:t>
      </w:r>
      <w:r w:rsidRPr="00743FAC">
        <w:t>will clear the collision register ready for the next collision. If you want to do a series</w:t>
      </w:r>
      <w:r w:rsidR="00C918FF">
        <w:t xml:space="preserve"> </w:t>
      </w:r>
      <w:r w:rsidRPr="00743FAC">
        <w:t xml:space="preserve">of tests on the </w:t>
      </w:r>
      <w:r w:rsidR="00642E03" w:rsidRPr="00743FAC">
        <w:t>result,</w:t>
      </w:r>
      <w:r w:rsidRPr="00743FAC">
        <w:t xml:space="preserve"> then the result should be saved into an intermediate variable</w:t>
      </w:r>
      <w:r w:rsidR="00C918FF">
        <w:t xml:space="preserve"> </w:t>
      </w:r>
      <w:r w:rsidRPr="00743FAC">
        <w:t>and the test carried out on the variable.</w:t>
      </w:r>
      <w:r w:rsidR="00C918FF">
        <w:t xml:space="preserve"> </w:t>
      </w:r>
    </w:p>
    <w:p w14:paraId="214F7952" w14:textId="77777777" w:rsidR="00C918FF" w:rsidRDefault="00743FAC" w:rsidP="006B2601">
      <w:pPr>
        <w:contextualSpacing/>
        <w:rPr>
          <w:b/>
        </w:rPr>
      </w:pPr>
      <w:r w:rsidRPr="00743FAC">
        <w:cr/>
      </w:r>
      <w:r w:rsidRPr="005B63D0">
        <w:rPr>
          <w:b/>
        </w:rPr>
        <w:t xml:space="preserve">STOPSPRITE </w:t>
      </w:r>
      <w:proofErr w:type="gramStart"/>
      <w:r w:rsidRPr="005B63D0">
        <w:rPr>
          <w:b/>
        </w:rPr>
        <w:t>( sprite</w:t>
      </w:r>
      <w:proofErr w:type="gramEnd"/>
      <w:r w:rsidRPr="005B63D0">
        <w:rPr>
          <w:b/>
        </w:rPr>
        <w:t>-number );</w:t>
      </w:r>
    </w:p>
    <w:p w14:paraId="0CD86F49" w14:textId="77777777" w:rsidR="00642E03" w:rsidRDefault="00743FAC" w:rsidP="006B2601">
      <w:pPr>
        <w:ind w:left="720"/>
        <w:contextualSpacing/>
      </w:pPr>
      <w:r w:rsidRPr="00743FAC">
        <w:lastRenderedPageBreak/>
        <w:t xml:space="preserve">This command stops the movement of the nominated sprite, </w:t>
      </w:r>
      <w:proofErr w:type="gramStart"/>
      <w:r w:rsidRPr="00743FAC">
        <w:t>assuming that</w:t>
      </w:r>
      <w:proofErr w:type="gramEnd"/>
      <w:r w:rsidRPr="00743FAC">
        <w:t xml:space="preserve"> it has</w:t>
      </w:r>
      <w:r w:rsidR="00C918FF">
        <w:t xml:space="preserve"> </w:t>
      </w:r>
      <w:r w:rsidRPr="00743FAC">
        <w:t>previously been moved by the MOVESPRITE command. If the sprite is not moving</w:t>
      </w:r>
      <w:r w:rsidR="00C918FF">
        <w:t xml:space="preserve"> </w:t>
      </w:r>
      <w:r w:rsidRPr="00743FAC">
        <w:t>already this command will have no effect. STOPSPRITE will set the appropriate</w:t>
      </w:r>
      <w:r w:rsidR="00C918FF">
        <w:t xml:space="preserve"> </w:t>
      </w:r>
      <w:r w:rsidRPr="00743FAC">
        <w:t>SPRITESTATUS to zero. It is advisable to do a STOPSPRITE before checking a</w:t>
      </w:r>
      <w:r w:rsidR="00C918FF">
        <w:t xml:space="preserve"> </w:t>
      </w:r>
      <w:r w:rsidRPr="00743FAC">
        <w:t xml:space="preserve">sprite’s position, as the sprite may keep moving while its position is being calculated, for example after detecting a collision. </w:t>
      </w:r>
    </w:p>
    <w:p w14:paraId="2878484F" w14:textId="77777777" w:rsidR="00642E03" w:rsidRDefault="00743FAC" w:rsidP="006B2601">
      <w:pPr>
        <w:ind w:left="720"/>
        <w:contextualSpacing/>
      </w:pPr>
      <w:r w:rsidRPr="00743FAC">
        <w:t>If it is desired to allow the sprite to</w:t>
      </w:r>
      <w:r w:rsidR="00C918FF">
        <w:t xml:space="preserve"> </w:t>
      </w:r>
      <w:r w:rsidRPr="00743FAC">
        <w:t>start moving again and complete the original move speciﬁed by the MOVESPRITE</w:t>
      </w:r>
      <w:r w:rsidR="00C918FF">
        <w:t xml:space="preserve"> </w:t>
      </w:r>
      <w:r w:rsidRPr="00743FAC">
        <w:t xml:space="preserve">command in the ﬁrst place, use the STARTSPRITE command. </w:t>
      </w:r>
    </w:p>
    <w:p w14:paraId="00EDF1D2" w14:textId="66320860" w:rsidR="00C918FF" w:rsidRDefault="00743FAC" w:rsidP="006B2601">
      <w:pPr>
        <w:ind w:left="720"/>
        <w:contextualSpacing/>
      </w:pPr>
      <w:r w:rsidRPr="00743FAC">
        <w:t>Note that sprites may</w:t>
      </w:r>
      <w:r w:rsidR="00C918FF">
        <w:t xml:space="preserve"> </w:t>
      </w:r>
      <w:r w:rsidRPr="00743FAC">
        <w:t>be stopped automatically if they collide by the SPRITEFREEZE command (described</w:t>
      </w:r>
      <w:r w:rsidR="00C918FF">
        <w:t xml:space="preserve"> </w:t>
      </w:r>
      <w:r w:rsidRPr="00743FAC">
        <w:t>later.)</w:t>
      </w:r>
    </w:p>
    <w:p w14:paraId="4362AD27" w14:textId="77777777" w:rsidR="00C918FF" w:rsidRDefault="00C918FF" w:rsidP="006B2601">
      <w:pPr>
        <w:contextualSpacing/>
      </w:pPr>
    </w:p>
    <w:p w14:paraId="3B997CEC" w14:textId="77777777" w:rsidR="00C918FF" w:rsidRDefault="00743FAC" w:rsidP="006B2601">
      <w:pPr>
        <w:contextualSpacing/>
        <w:rPr>
          <w:b/>
        </w:rPr>
      </w:pPr>
      <w:r w:rsidRPr="005B63D0">
        <w:rPr>
          <w:b/>
        </w:rPr>
        <w:t xml:space="preserve">STARTSPRITE </w:t>
      </w:r>
      <w:proofErr w:type="gramStart"/>
      <w:r w:rsidRPr="005B63D0">
        <w:rPr>
          <w:b/>
        </w:rPr>
        <w:t>( sprite</w:t>
      </w:r>
      <w:proofErr w:type="gramEnd"/>
      <w:r w:rsidRPr="005B63D0">
        <w:rPr>
          <w:b/>
        </w:rPr>
        <w:t>-number );</w:t>
      </w:r>
    </w:p>
    <w:p w14:paraId="0A5A412E" w14:textId="77777777" w:rsidR="00DF5DB4" w:rsidRDefault="00743FAC" w:rsidP="006B2601">
      <w:pPr>
        <w:ind w:left="720"/>
        <w:contextualSpacing/>
      </w:pPr>
      <w:r w:rsidRPr="00743FAC">
        <w:t>This command reinstates the movement speciﬁed for a nominated sprite which</w:t>
      </w:r>
      <w:r w:rsidR="00C918FF">
        <w:t xml:space="preserve"> </w:t>
      </w:r>
      <w:r w:rsidRPr="00743FAC">
        <w:t>had been temporarily stopped by a STOPSPRITE command. Do not give a</w:t>
      </w:r>
      <w:r w:rsidR="00C918FF">
        <w:t xml:space="preserve"> </w:t>
      </w:r>
      <w:r w:rsidRPr="00743FAC">
        <w:t xml:space="preserve">STARTSPRITE for a sprite which had not been moved originally with a MOVEPRITE command or the results may be unpredictable. </w:t>
      </w:r>
    </w:p>
    <w:p w14:paraId="6373F59F" w14:textId="77777777" w:rsidR="00642E03" w:rsidRDefault="00743FAC" w:rsidP="006B2601">
      <w:pPr>
        <w:ind w:left="720"/>
        <w:contextualSpacing/>
      </w:pPr>
      <w:r w:rsidRPr="00743FAC">
        <w:t>The intended use for</w:t>
      </w:r>
      <w:r w:rsidR="00C918FF">
        <w:t xml:space="preserve"> </w:t>
      </w:r>
      <w:r w:rsidRPr="00743FAC">
        <w:t xml:space="preserve">STOPSPRITE and STARTSPRITE is for in a game where </w:t>
      </w:r>
      <w:proofErr w:type="gramStart"/>
      <w:r w:rsidRPr="00743FAC">
        <w:t>a number of</w:t>
      </w:r>
      <w:proofErr w:type="gramEnd"/>
      <w:r w:rsidRPr="00743FAC">
        <w:t xml:space="preserve"> sprites are</w:t>
      </w:r>
      <w:r w:rsidR="00C918FF">
        <w:t xml:space="preserve"> </w:t>
      </w:r>
      <w:r w:rsidRPr="00743FAC">
        <w:t>moving about on the screen and the program is waiting for some event to happen,</w:t>
      </w:r>
      <w:r w:rsidR="00C918FF">
        <w:t xml:space="preserve"> </w:t>
      </w:r>
      <w:r w:rsidRPr="00743FAC">
        <w:t>for example a collision being detected, or the player making a different move with</w:t>
      </w:r>
      <w:r w:rsidR="00C918FF">
        <w:t xml:space="preserve"> </w:t>
      </w:r>
      <w:r w:rsidRPr="00743FAC">
        <w:t>the joystick. ln this case the program may want to temporarily ‘freeze’ all relevant</w:t>
      </w:r>
      <w:r w:rsidR="00C918FF">
        <w:t xml:space="preserve"> </w:t>
      </w:r>
      <w:r w:rsidRPr="00743FAC">
        <w:t xml:space="preserve">sprites (with STOPSPRITE), calculate their positions, and proceed </w:t>
      </w:r>
      <w:proofErr w:type="gramStart"/>
      <w:r w:rsidRPr="00743FAC">
        <w:t>on the basis of</w:t>
      </w:r>
      <w:proofErr w:type="gramEnd"/>
      <w:r w:rsidR="00C918FF">
        <w:t xml:space="preserve"> </w:t>
      </w:r>
      <w:r w:rsidRPr="00743FAC">
        <w:t xml:space="preserve">what the sprite positions are. </w:t>
      </w:r>
    </w:p>
    <w:p w14:paraId="67FF855F" w14:textId="77777777" w:rsidR="00642E03" w:rsidRDefault="00743FAC" w:rsidP="006B2601">
      <w:pPr>
        <w:ind w:left="720"/>
        <w:contextualSpacing/>
      </w:pPr>
      <w:r w:rsidRPr="00743FAC">
        <w:t>Any sprites not affected (for example, those that are</w:t>
      </w:r>
      <w:r w:rsidR="00C918FF">
        <w:t xml:space="preserve"> </w:t>
      </w:r>
      <w:r w:rsidRPr="00743FAC">
        <w:t>not involved in a collision) can then be started again with a STARTSPRITE so they</w:t>
      </w:r>
      <w:r w:rsidR="00C918FF">
        <w:t xml:space="preserve"> </w:t>
      </w:r>
      <w:r w:rsidRPr="00743FAC">
        <w:t xml:space="preserve">can proceed on their planned courses. </w:t>
      </w:r>
    </w:p>
    <w:p w14:paraId="43833436" w14:textId="72A2BB7C" w:rsidR="00C918FF" w:rsidRDefault="00743FAC" w:rsidP="006B2601">
      <w:pPr>
        <w:ind w:left="720"/>
        <w:contextualSpacing/>
      </w:pPr>
      <w:r w:rsidRPr="00743FAC">
        <w:t>Also see the SPRITEFREEZE command for</w:t>
      </w:r>
      <w:r w:rsidR="00C918FF">
        <w:t xml:space="preserve"> </w:t>
      </w:r>
      <w:r w:rsidRPr="00743FAC">
        <w:t>details about how sprites can be automatically stopped by a collision. ln this case</w:t>
      </w:r>
      <w:r w:rsidR="00C918FF">
        <w:t xml:space="preserve"> </w:t>
      </w:r>
      <w:r w:rsidRPr="00743FAC">
        <w:t xml:space="preserve">you would use STARTSPRITE if you wanted sprites to </w:t>
      </w:r>
      <w:proofErr w:type="gramStart"/>
      <w:r w:rsidRPr="00743FAC">
        <w:t>continue on</w:t>
      </w:r>
      <w:proofErr w:type="gramEnd"/>
      <w:r w:rsidRPr="00743FAC">
        <w:t xml:space="preserve"> their courses.</w:t>
      </w:r>
    </w:p>
    <w:p w14:paraId="1B76E5CB" w14:textId="77777777" w:rsidR="00C918FF" w:rsidRDefault="00C918FF" w:rsidP="006B2601">
      <w:pPr>
        <w:contextualSpacing/>
      </w:pPr>
    </w:p>
    <w:p w14:paraId="3B5A5EFC" w14:textId="77777777" w:rsidR="00C918FF" w:rsidRDefault="00743FAC" w:rsidP="006B2601">
      <w:pPr>
        <w:contextualSpacing/>
        <w:rPr>
          <w:b/>
        </w:rPr>
      </w:pPr>
      <w:r w:rsidRPr="005B63D0">
        <w:rPr>
          <w:b/>
        </w:rPr>
        <w:t xml:space="preserve">SPRITEX </w:t>
      </w:r>
      <w:proofErr w:type="gramStart"/>
      <w:r w:rsidRPr="005B63D0">
        <w:rPr>
          <w:b/>
        </w:rPr>
        <w:t>( sprite</w:t>
      </w:r>
      <w:proofErr w:type="gramEnd"/>
      <w:r w:rsidRPr="005B63D0">
        <w:rPr>
          <w:b/>
        </w:rPr>
        <w:t>-number );</w:t>
      </w:r>
    </w:p>
    <w:p w14:paraId="14FAB2E8" w14:textId="77777777" w:rsidR="00C918FF" w:rsidRDefault="00743FAC" w:rsidP="006B2601">
      <w:pPr>
        <w:ind w:left="720"/>
        <w:contextualSpacing/>
      </w:pPr>
      <w:r w:rsidRPr="00743FAC">
        <w:t>SPRITEX is a function that returns the x co-ordinate of the nominated sprite. It</w:t>
      </w:r>
      <w:r w:rsidR="00C918FF">
        <w:t xml:space="preserve"> </w:t>
      </w:r>
      <w:r w:rsidRPr="00743FAC">
        <w:t>is particularly useful when used in conjunction with the MOVESPRITE command,</w:t>
      </w:r>
      <w:r w:rsidR="00C918FF">
        <w:t xml:space="preserve"> </w:t>
      </w:r>
      <w:r w:rsidRPr="00743FAC">
        <w:t>as the program may not know where the sprite is on the screen at a given moment.</w:t>
      </w:r>
      <w:r w:rsidR="00C918FF">
        <w:t xml:space="preserve"> </w:t>
      </w:r>
      <w:r w:rsidRPr="00743FAC">
        <w:t xml:space="preserve">If the sprite is in motion because of a MOVESPRITE </w:t>
      </w:r>
      <w:proofErr w:type="gramStart"/>
      <w:r w:rsidRPr="00743FAC">
        <w:t>command</w:t>
      </w:r>
      <w:proofErr w:type="gramEnd"/>
      <w:r w:rsidRPr="00743FAC">
        <w:t xml:space="preserve"> it would be advisable</w:t>
      </w:r>
      <w:r w:rsidR="00C918FF">
        <w:t xml:space="preserve"> </w:t>
      </w:r>
      <w:r w:rsidRPr="00743FAC">
        <w:t>to stop it temporarily with a STOPSPRITE command or the sprite may have moved</w:t>
      </w:r>
      <w:r w:rsidR="00C918FF">
        <w:t xml:space="preserve"> </w:t>
      </w:r>
      <w:r w:rsidRPr="00743FAC">
        <w:t>from the position that is returned by this function. A powerful use of the SPRITEX</w:t>
      </w:r>
      <w:r w:rsidR="00C918FF">
        <w:t xml:space="preserve"> </w:t>
      </w:r>
      <w:r w:rsidRPr="00743FAC">
        <w:t>and SPRITEY functions is for changing the direction of a sprite. You could use the</w:t>
      </w:r>
      <w:r w:rsidR="00C918FF">
        <w:t xml:space="preserve"> </w:t>
      </w:r>
      <w:r w:rsidRPr="00743FAC">
        <w:t>sprite’s current position when specifying a new MOVESPRITE command in a different direction</w:t>
      </w:r>
      <w:r w:rsidRPr="00743FAC">
        <w:cr/>
      </w:r>
    </w:p>
    <w:p w14:paraId="70AE1B16" w14:textId="77777777" w:rsidR="005B63D0" w:rsidRDefault="00743FAC" w:rsidP="006B2601">
      <w:pPr>
        <w:contextualSpacing/>
        <w:rPr>
          <w:b/>
        </w:rPr>
      </w:pPr>
      <w:r w:rsidRPr="005B63D0">
        <w:rPr>
          <w:b/>
        </w:rPr>
        <w:t xml:space="preserve">SPRITEY </w:t>
      </w:r>
      <w:proofErr w:type="gramStart"/>
      <w:r w:rsidRPr="005B63D0">
        <w:rPr>
          <w:b/>
        </w:rPr>
        <w:t>( sprite</w:t>
      </w:r>
      <w:proofErr w:type="gramEnd"/>
      <w:r w:rsidRPr="005B63D0">
        <w:rPr>
          <w:b/>
        </w:rPr>
        <w:t>-number );</w:t>
      </w:r>
    </w:p>
    <w:p w14:paraId="62520CA8" w14:textId="77777777" w:rsidR="00C918FF" w:rsidRDefault="00743FAC" w:rsidP="006B2601">
      <w:pPr>
        <w:ind w:left="720"/>
        <w:contextualSpacing/>
      </w:pPr>
      <w:r w:rsidRPr="00743FAC">
        <w:t xml:space="preserve">SPRITEY is a function that returns the y co-ordinate of the </w:t>
      </w:r>
      <w:proofErr w:type="spellStart"/>
      <w:r w:rsidRPr="00743FAC">
        <w:t>nonunated</w:t>
      </w:r>
      <w:proofErr w:type="spellEnd"/>
      <w:r w:rsidRPr="00743FAC">
        <w:t xml:space="preserve"> sprite. It</w:t>
      </w:r>
      <w:r w:rsidR="00C918FF">
        <w:t xml:space="preserve"> </w:t>
      </w:r>
      <w:r w:rsidRPr="00743FAC">
        <w:t>is normally used in conjunction with SPRITEX. For example:</w:t>
      </w:r>
      <w:r w:rsidR="00C918FF">
        <w:t xml:space="preserve"> </w:t>
      </w:r>
    </w:p>
    <w:p w14:paraId="00BC7801" w14:textId="46F07AA7" w:rsidR="00C918FF" w:rsidRPr="00885C24" w:rsidRDefault="00743FAC" w:rsidP="00885C24">
      <w:pPr>
        <w:ind w:left="1440"/>
        <w:contextualSpacing/>
        <w:rPr>
          <w:rFonts w:ascii="Courier New" w:hAnsi="Courier New" w:cs="Courier New"/>
          <w:b/>
        </w:rPr>
      </w:pPr>
      <w:proofErr w:type="gramStart"/>
      <w:r w:rsidRPr="00885C24">
        <w:rPr>
          <w:rFonts w:ascii="Courier New" w:hAnsi="Courier New" w:cs="Courier New"/>
          <w:b/>
        </w:rPr>
        <w:t xml:space="preserve">XPOSITION </w:t>
      </w:r>
      <w:r w:rsidR="00504A2A" w:rsidRPr="00885C24">
        <w:rPr>
          <w:rFonts w:ascii="Courier New" w:hAnsi="Courier New" w:cs="Courier New"/>
          <w:b/>
        </w:rPr>
        <w:t>:</w:t>
      </w:r>
      <w:proofErr w:type="gramEnd"/>
      <w:r w:rsidRPr="00885C24">
        <w:rPr>
          <w:rFonts w:ascii="Courier New" w:hAnsi="Courier New" w:cs="Courier New"/>
          <w:b/>
        </w:rPr>
        <w:t>= SPRITEX (4);</w:t>
      </w:r>
    </w:p>
    <w:p w14:paraId="59547236" w14:textId="77777777" w:rsidR="00C918FF" w:rsidRPr="00885C24" w:rsidRDefault="00743FAC" w:rsidP="00885C24">
      <w:pPr>
        <w:ind w:left="1440"/>
        <w:contextualSpacing/>
        <w:rPr>
          <w:rFonts w:ascii="Courier New" w:hAnsi="Courier New" w:cs="Courier New"/>
          <w:b/>
        </w:rPr>
      </w:pPr>
      <w:proofErr w:type="gramStart"/>
      <w:r w:rsidRPr="00885C24">
        <w:rPr>
          <w:rFonts w:ascii="Courier New" w:hAnsi="Courier New" w:cs="Courier New"/>
          <w:b/>
        </w:rPr>
        <w:t>YPOSITION :</w:t>
      </w:r>
      <w:proofErr w:type="gramEnd"/>
      <w:r w:rsidRPr="00885C24">
        <w:rPr>
          <w:rFonts w:ascii="Courier New" w:hAnsi="Courier New" w:cs="Courier New"/>
          <w:b/>
        </w:rPr>
        <w:t>= SPRITEY (4);</w:t>
      </w:r>
    </w:p>
    <w:p w14:paraId="17AE7622" w14:textId="77777777" w:rsidR="00DF5DB4" w:rsidRDefault="00DF5DB4" w:rsidP="006B2601">
      <w:pPr>
        <w:ind w:left="720"/>
        <w:contextualSpacing/>
      </w:pPr>
    </w:p>
    <w:p w14:paraId="1AF6C69A" w14:textId="77777777" w:rsidR="00052A9E" w:rsidRDefault="00743FAC" w:rsidP="006B2601">
      <w:pPr>
        <w:contextualSpacing/>
        <w:rPr>
          <w:b/>
        </w:rPr>
      </w:pPr>
      <w:r w:rsidRPr="005B63D0">
        <w:rPr>
          <w:b/>
        </w:rPr>
        <w:t xml:space="preserve">SPRITEFREEZE </w:t>
      </w:r>
      <w:proofErr w:type="gramStart"/>
      <w:r w:rsidRPr="005B63D0">
        <w:rPr>
          <w:b/>
        </w:rPr>
        <w:t>( mask</w:t>
      </w:r>
      <w:proofErr w:type="gramEnd"/>
      <w:r w:rsidRPr="005B63D0">
        <w:rPr>
          <w:b/>
        </w:rPr>
        <w:t xml:space="preserve"> );</w:t>
      </w:r>
    </w:p>
    <w:p w14:paraId="082DCA08" w14:textId="77777777" w:rsidR="00052A9E" w:rsidRDefault="00743FAC" w:rsidP="006B2601">
      <w:pPr>
        <w:ind w:left="720"/>
        <w:contextualSpacing/>
      </w:pPr>
      <w:r w:rsidRPr="00743FAC">
        <w:lastRenderedPageBreak/>
        <w:t xml:space="preserve">The SPRITEFREEZE command and its associated function, FREEZESTATUS, provide real-time control over collisions between sprites and other sprites. </w:t>
      </w:r>
      <w:r w:rsidR="00052A9E">
        <w:t xml:space="preserve">  </w:t>
      </w:r>
      <w:r w:rsidRPr="00743FAC">
        <w:t>First, some</w:t>
      </w:r>
      <w:r w:rsidR="00052A9E">
        <w:t xml:space="preserve"> </w:t>
      </w:r>
      <w:r w:rsidRPr="00743FAC">
        <w:t>background on the need for such a command...</w:t>
      </w:r>
      <w:r w:rsidRPr="00743FAC">
        <w:cr/>
      </w:r>
    </w:p>
    <w:p w14:paraId="5FAC3E57" w14:textId="77777777" w:rsidR="00C918FF" w:rsidRDefault="00743FAC" w:rsidP="006B2601">
      <w:pPr>
        <w:ind w:left="720"/>
        <w:contextualSpacing/>
      </w:pPr>
      <w:r w:rsidRPr="00743FAC">
        <w:t>Most arcade-style games involve objects moving around the screen. Frequently</w:t>
      </w:r>
      <w:r w:rsidR="00052A9E">
        <w:t xml:space="preserve"> </w:t>
      </w:r>
      <w:r w:rsidRPr="00743FAC">
        <w:t>these objects are spaceships, aliens, missiles and bombs. (Please excuse the blood</w:t>
      </w:r>
      <w:r w:rsidR="00052A9E">
        <w:t xml:space="preserve"> </w:t>
      </w:r>
      <w:r w:rsidRPr="00743FAC">
        <w:t>thirsty nature of these descriptions). Often the player of a game controls one object</w:t>
      </w:r>
      <w:r w:rsidR="00052A9E">
        <w:t xml:space="preserve"> </w:t>
      </w:r>
      <w:r w:rsidRPr="00743FAC">
        <w:t>(his/her ship) and ﬁres missiles at the other objects which are controlled by the pro</w:t>
      </w:r>
      <w:r w:rsidR="00052A9E">
        <w:t>gr</w:t>
      </w:r>
      <w:r w:rsidRPr="00743FAC">
        <w:t>am.</w:t>
      </w:r>
    </w:p>
    <w:p w14:paraId="6DE07A9A" w14:textId="77777777" w:rsidR="00052A9E" w:rsidRDefault="00743FAC" w:rsidP="006B2601">
      <w:pPr>
        <w:ind w:left="720"/>
        <w:contextualSpacing/>
      </w:pPr>
      <w:r w:rsidRPr="00743FAC">
        <w:cr/>
        <w:t>Normally the object of the game is to cause objects to collide, such as a missile</w:t>
      </w:r>
      <w:r w:rsidR="00052A9E">
        <w:t xml:space="preserve"> </w:t>
      </w:r>
      <w:r w:rsidRPr="00743FAC">
        <w:t xml:space="preserve">with an alien, or avoid a collision, such as an alien with the player’s ship. </w:t>
      </w:r>
      <w:proofErr w:type="gramStart"/>
      <w:r w:rsidRPr="00743FAC">
        <w:t>Therefore</w:t>
      </w:r>
      <w:proofErr w:type="gramEnd"/>
      <w:r w:rsidR="00052A9E">
        <w:t xml:space="preserve"> </w:t>
      </w:r>
      <w:r w:rsidRPr="00743FAC">
        <w:t>the subject of ‘collision detection’ is very important. It is important to correctly register collisions between objects - not only the fact that a collision occurred, but correctly decide which objects collided.</w:t>
      </w:r>
    </w:p>
    <w:p w14:paraId="57CC4E78" w14:textId="77777777" w:rsidR="00052A9E" w:rsidRDefault="00052A9E" w:rsidP="006B2601">
      <w:pPr>
        <w:ind w:left="720"/>
        <w:contextualSpacing/>
      </w:pPr>
    </w:p>
    <w:p w14:paraId="53EB3A6B" w14:textId="77777777" w:rsidR="00052A9E" w:rsidRDefault="00743FAC" w:rsidP="006B2601">
      <w:pPr>
        <w:ind w:left="720"/>
        <w:contextualSpacing/>
      </w:pPr>
      <w:r w:rsidRPr="00743FAC">
        <w:t>We will assume for our discussion that all the moving objects in question will</w:t>
      </w:r>
      <w:r w:rsidR="00052A9E">
        <w:t xml:space="preserve"> </w:t>
      </w:r>
      <w:r w:rsidRPr="00743FAC">
        <w:t>be implemented as sprites, and so the problem is detection of collisions between</w:t>
      </w:r>
      <w:r w:rsidR="00052A9E">
        <w:t xml:space="preserve"> </w:t>
      </w:r>
      <w:r w:rsidRPr="00743FAC">
        <w:t>sprites. The VIC (Video Interface Chip) inside the Commodore 64 has provision for</w:t>
      </w:r>
      <w:r w:rsidR="00052A9E">
        <w:t xml:space="preserve"> </w:t>
      </w:r>
      <w:r w:rsidRPr="00743FAC">
        <w:t>detection of collisions between sprites and other sprites and retu</w:t>
      </w:r>
      <w:r w:rsidR="00C918FF">
        <w:t>rn</w:t>
      </w:r>
      <w:r w:rsidRPr="00743FAC">
        <w:t>s the details of</w:t>
      </w:r>
      <w:r w:rsidR="00052A9E">
        <w:t xml:space="preserve"> </w:t>
      </w:r>
      <w:r w:rsidRPr="00743FAC">
        <w:t>a collision in a ‘hardware’ register, known within G-Pascal as SPRITECOLLIDE.</w:t>
      </w:r>
      <w:r w:rsidRPr="00743FAC">
        <w:cr/>
      </w:r>
    </w:p>
    <w:p w14:paraId="022CF923" w14:textId="32855137" w:rsidR="00052A9E" w:rsidRDefault="00743FAC" w:rsidP="006B2601">
      <w:pPr>
        <w:ind w:left="720"/>
        <w:contextualSpacing/>
      </w:pPr>
      <w:r w:rsidRPr="00743FAC">
        <w:t>One method of checking for collisions is to periodically check whether</w:t>
      </w:r>
      <w:r w:rsidR="00052A9E">
        <w:t xml:space="preserve"> </w:t>
      </w:r>
      <w:r w:rsidRPr="00743FAC">
        <w:t>SPRITECOLLIDE is non-zero. Unfortunately, a ﬁnite time must elapse between such</w:t>
      </w:r>
      <w:r w:rsidR="00052A9E">
        <w:t xml:space="preserve"> </w:t>
      </w:r>
      <w:r w:rsidRPr="00743FAC">
        <w:t>checks, as the program has other things to do as well, such as scorekeeping, checking for player input from the joystick, keyboard or paddles, and other tasks such</w:t>
      </w:r>
      <w:r w:rsidR="00052A9E">
        <w:t xml:space="preserve"> </w:t>
      </w:r>
      <w:r w:rsidRPr="00743FAC">
        <w:t xml:space="preserve">as moving aliens around on the screen. </w:t>
      </w:r>
      <w:r w:rsidR="00885C24" w:rsidRPr="00743FAC">
        <w:t>Therefore,</w:t>
      </w:r>
      <w:r w:rsidRPr="00743FAC">
        <w:t xml:space="preserve"> it is possible for a collision to</w:t>
      </w:r>
      <w:r w:rsidR="00052A9E">
        <w:t xml:space="preserve"> </w:t>
      </w:r>
      <w:r w:rsidRPr="00743FAC">
        <w:t>go undetected too long - in other words, by the time the program notices the collision the two sprites which collided may have separated again.</w:t>
      </w:r>
      <w:r w:rsidRPr="00743FAC">
        <w:cr/>
      </w:r>
    </w:p>
    <w:p w14:paraId="125E5429" w14:textId="35F2DABA" w:rsidR="00052A9E" w:rsidRDefault="00743FAC" w:rsidP="006B2601">
      <w:pPr>
        <w:ind w:left="720"/>
        <w:contextualSpacing/>
      </w:pPr>
      <w:r w:rsidRPr="00743FAC">
        <w:t>A further problem is that the VIC chip tells us which sprites have collided, but</w:t>
      </w:r>
      <w:r w:rsidR="00052A9E">
        <w:t xml:space="preserve"> </w:t>
      </w:r>
      <w:r w:rsidRPr="00743FAC">
        <w:t xml:space="preserve">not which sprites they have collided with. For example, on the </w:t>
      </w:r>
      <w:r w:rsidR="00885C24" w:rsidRPr="00743FAC">
        <w:t>left</w:t>
      </w:r>
      <w:r w:rsidR="00885C24">
        <w:t>-hand</w:t>
      </w:r>
      <w:r w:rsidRPr="00743FAC">
        <w:t xml:space="preserve"> side of</w:t>
      </w:r>
      <w:r w:rsidR="00052A9E">
        <w:t xml:space="preserve"> </w:t>
      </w:r>
      <w:r w:rsidRPr="00743FAC">
        <w:t>the screen a missile may have hit an alien (which we will call a ‘genuine’ collision),</w:t>
      </w:r>
      <w:r w:rsidR="00052A9E">
        <w:t xml:space="preserve"> </w:t>
      </w:r>
      <w:r w:rsidRPr="00743FAC">
        <w:t>but on the right- hand side of the screen one alien may pass in front of another</w:t>
      </w:r>
      <w:r w:rsidR="00052A9E">
        <w:t xml:space="preserve"> </w:t>
      </w:r>
      <w:r w:rsidRPr="00743FAC">
        <w:t>(which we will call a ‘pseudo’ collision). We cannot tell just by examining</w:t>
      </w:r>
      <w:r w:rsidR="00052A9E">
        <w:t xml:space="preserve"> </w:t>
      </w:r>
      <w:r w:rsidRPr="00743FAC">
        <w:t>SPRITECOLLIDE the difference between a genuine and a pseudo collision - the only</w:t>
      </w:r>
      <w:r w:rsidR="00052A9E">
        <w:t xml:space="preserve"> </w:t>
      </w:r>
      <w:r w:rsidRPr="00743FAC">
        <w:t>way is to compare the coordinates of each sprite involved in a collision and see</w:t>
      </w:r>
      <w:r w:rsidR="00052A9E">
        <w:t xml:space="preserve"> </w:t>
      </w:r>
      <w:r w:rsidRPr="00743FAC">
        <w:t>which ones overlap. Because of this necessity it is especially important to detect</w:t>
      </w:r>
      <w:r w:rsidR="00052A9E">
        <w:t xml:space="preserve"> </w:t>
      </w:r>
      <w:r w:rsidRPr="00743FAC">
        <w:t>a collision as soon as it occurs.</w:t>
      </w:r>
      <w:r w:rsidRPr="00743FAC">
        <w:cr/>
      </w:r>
    </w:p>
    <w:p w14:paraId="47CF7553" w14:textId="48A23F4E" w:rsidR="00052A9E" w:rsidRDefault="00743FAC" w:rsidP="006B2601">
      <w:pPr>
        <w:ind w:left="720"/>
        <w:contextualSpacing/>
      </w:pPr>
      <w:r w:rsidRPr="00743FAC">
        <w:t>Fortunately, the SPRITEFREEZE command provides this capability. It works in</w:t>
      </w:r>
      <w:r w:rsidR="00052A9E">
        <w:t xml:space="preserve"> </w:t>
      </w:r>
      <w:r w:rsidRPr="00743FAC">
        <w:t>conjunction with an ‘interrupt’ routine built into G- Pascal. The way it works is</w:t>
      </w:r>
      <w:r w:rsidR="00052A9E">
        <w:t xml:space="preserve"> </w:t>
      </w:r>
      <w:r w:rsidRPr="00743FAC">
        <w:t>this: at the start of the game issue a SPRITEFREEZE command with a mask which</w:t>
      </w:r>
      <w:r w:rsidR="00052A9E">
        <w:t xml:space="preserve"> </w:t>
      </w:r>
      <w:r w:rsidRPr="00743FAC">
        <w:t>specifies which sprites may be involved in ‘genuine’ collisions (e.g. the sprite which</w:t>
      </w:r>
      <w:r w:rsidR="00052A9E">
        <w:t xml:space="preserve"> </w:t>
      </w:r>
      <w:r w:rsidRPr="00743FAC">
        <w:t>will be the missile). This is done by adding together the mask values for all relevant</w:t>
      </w:r>
      <w:r w:rsidR="00052A9E">
        <w:t xml:space="preserve"> </w:t>
      </w:r>
      <w:r w:rsidRPr="00743FAC">
        <w:t>sprites. For example, if we want to detect any collisions involving sprites 7 or 8</w:t>
      </w:r>
      <w:r w:rsidR="00885C24">
        <w:t xml:space="preserve"> </w:t>
      </w:r>
      <w:r w:rsidRPr="00743FAC">
        <w:t xml:space="preserve">(with any other sprites) then the mask would be 64 + 128 = 192. </w:t>
      </w:r>
      <w:r w:rsidR="00885C24" w:rsidRPr="00743FAC">
        <w:t>So,</w:t>
      </w:r>
      <w:r w:rsidRPr="00743FAC">
        <w:t xml:space="preserve"> we would</w:t>
      </w:r>
      <w:r w:rsidR="00052A9E">
        <w:t xml:space="preserve"> </w:t>
      </w:r>
      <w:r w:rsidRPr="00743FAC">
        <w:t xml:space="preserve">say: </w:t>
      </w:r>
      <w:r w:rsidRPr="00885C24">
        <w:rPr>
          <w:rFonts w:ascii="Courier New" w:hAnsi="Courier New" w:cs="Courier New"/>
          <w:b/>
        </w:rPr>
        <w:t>SPRITEFREEZE (192);</w:t>
      </w:r>
    </w:p>
    <w:p w14:paraId="7CD4C61E" w14:textId="77777777" w:rsidR="00052A9E" w:rsidRDefault="00052A9E" w:rsidP="006B2601">
      <w:pPr>
        <w:ind w:left="720"/>
        <w:contextualSpacing/>
      </w:pPr>
    </w:p>
    <w:p w14:paraId="09C16C5B" w14:textId="77777777" w:rsidR="00C918FF" w:rsidRDefault="00743FAC" w:rsidP="006B2601">
      <w:pPr>
        <w:ind w:left="720"/>
        <w:contextualSpacing/>
      </w:pPr>
      <w:r w:rsidRPr="00743FAC">
        <w:lastRenderedPageBreak/>
        <w:t>Then the moment any collision occurs involving the nominated sprites an ‘interrupt’ is generated which immediately transfers control to a special routine inside the</w:t>
      </w:r>
      <w:r w:rsidR="00052A9E">
        <w:t xml:space="preserve"> </w:t>
      </w:r>
      <w:r w:rsidRPr="00743FAC">
        <w:t>G</w:t>
      </w:r>
      <w:r w:rsidR="00052A9E">
        <w:t>-</w:t>
      </w:r>
      <w:r w:rsidRPr="00743FAC">
        <w:t>Pascal interpreter, regardless of what else the program is doing. This routine then</w:t>
      </w:r>
      <w:r w:rsidR="00052A9E">
        <w:t xml:space="preserve"> </w:t>
      </w:r>
      <w:r w:rsidRPr="00743FAC">
        <w:t>places the contents of the sprite-to-sprite collision register in FREEZESTATUS, and</w:t>
      </w:r>
      <w:r w:rsidR="00052A9E">
        <w:t xml:space="preserve"> </w:t>
      </w:r>
      <w:r w:rsidRPr="00743FAC">
        <w:t>then inhibits any further such interrupts (this is to give the program a chance to</w:t>
      </w:r>
      <w:r w:rsidRPr="00743FAC">
        <w:cr/>
        <w:t xml:space="preserve">process the first one). </w:t>
      </w:r>
      <w:r w:rsidRPr="00052A9E">
        <w:rPr>
          <w:i/>
        </w:rPr>
        <w:t>The routine then stops all sprites that were involved in the collision</w:t>
      </w:r>
      <w:r w:rsidR="00052A9E" w:rsidRPr="00052A9E">
        <w:rPr>
          <w:i/>
        </w:rPr>
        <w:t xml:space="preserve"> </w:t>
      </w:r>
      <w:r w:rsidRPr="00052A9E">
        <w:rPr>
          <w:i/>
        </w:rPr>
        <w:t>(by effectively doing a STOPSPRITE). This means that they will stop moving so that their</w:t>
      </w:r>
      <w:r w:rsidR="00052A9E" w:rsidRPr="00052A9E">
        <w:rPr>
          <w:i/>
        </w:rPr>
        <w:t xml:space="preserve"> </w:t>
      </w:r>
      <w:r w:rsidRPr="00052A9E">
        <w:rPr>
          <w:i/>
        </w:rPr>
        <w:t>coordinates (at the time of the collision) may be examined by the program.</w:t>
      </w:r>
      <w:r w:rsidR="00052A9E">
        <w:t xml:space="preserve"> </w:t>
      </w:r>
    </w:p>
    <w:p w14:paraId="5C66917C" w14:textId="77777777" w:rsidR="00C918FF" w:rsidRDefault="00C918FF" w:rsidP="006B2601">
      <w:pPr>
        <w:ind w:left="720"/>
        <w:contextualSpacing/>
      </w:pPr>
    </w:p>
    <w:p w14:paraId="65E82540" w14:textId="77777777" w:rsidR="00C918FF" w:rsidRDefault="00743FAC" w:rsidP="006B2601">
      <w:pPr>
        <w:ind w:left="720"/>
        <w:contextualSpacing/>
      </w:pPr>
      <w:r w:rsidRPr="00743FAC">
        <w:t xml:space="preserve">All the program </w:t>
      </w:r>
      <w:proofErr w:type="gramStart"/>
      <w:r w:rsidRPr="00743FAC">
        <w:t>has to</w:t>
      </w:r>
      <w:proofErr w:type="gramEnd"/>
      <w:r w:rsidRPr="00743FAC">
        <w:t xml:space="preserve"> do is periodically examine FREEZESTATUS — as soon as</w:t>
      </w:r>
      <w:r w:rsidR="00052A9E">
        <w:t xml:space="preserve"> </w:t>
      </w:r>
      <w:r w:rsidRPr="00743FAC">
        <w:t>it becomes non-zero the program knows that one of the nominated sprites has collided with another sprite. Each ‘bit’ in FREEZESTATUS represents a sprite (from</w:t>
      </w:r>
      <w:r w:rsidR="00C918FF">
        <w:t xml:space="preserve"> </w:t>
      </w:r>
      <w:r w:rsidRPr="00743FAC">
        <w:t>the table below), so that if sprites 1 and 8 collided, for example, then FREEZESTATUS would be 129. The program would then check each relevant sprite’s coordinates (by referring to SPRITEX and SPRITEY) and establish whether a genuine collision has occurred and take appropriate action. Any sprites which were not involved</w:t>
      </w:r>
      <w:r w:rsidR="00C918FF">
        <w:t xml:space="preserve"> </w:t>
      </w:r>
      <w:r w:rsidRPr="00743FAC">
        <w:t>in a genuine collision can be restarted with STARTSPRITE. Once the collision has</w:t>
      </w:r>
      <w:r w:rsidR="00C918FF">
        <w:t xml:space="preserve"> </w:t>
      </w:r>
      <w:r w:rsidRPr="00743FAC">
        <w:t>been processed another SPRITEFREEZE command must be issued so that the process can commence again.</w:t>
      </w:r>
      <w:r w:rsidRPr="00743FAC">
        <w:cr/>
      </w:r>
    </w:p>
    <w:p w14:paraId="15E9F4F9" w14:textId="77777777" w:rsidR="00C918FF" w:rsidRDefault="00743FAC" w:rsidP="006B2601">
      <w:pPr>
        <w:ind w:left="720"/>
        <w:contextualSpacing/>
      </w:pPr>
      <w:r w:rsidRPr="00743FAC">
        <w:t>Specifying SPRITEFREEZE (0) is a special case which will inhibit any future interrupts due to sprite collisions.</w:t>
      </w:r>
    </w:p>
    <w:p w14:paraId="4B67BD70" w14:textId="77777777" w:rsidR="00C918FF" w:rsidRDefault="00743FAC" w:rsidP="006B2601">
      <w:pPr>
        <w:ind w:left="1440"/>
        <w:contextualSpacing/>
      </w:pPr>
      <w:r w:rsidRPr="00C918FF">
        <w:rPr>
          <w:b/>
          <w:u w:val="single"/>
        </w:rPr>
        <w:t xml:space="preserve">Sprite </w:t>
      </w:r>
      <w:r w:rsidR="00C918FF" w:rsidRPr="00C918FF">
        <w:rPr>
          <w:b/>
          <w:u w:val="single"/>
        </w:rPr>
        <w:tab/>
      </w:r>
      <w:r w:rsidRPr="00C918FF">
        <w:rPr>
          <w:b/>
          <w:u w:val="single"/>
        </w:rPr>
        <w:t>Mask bit value</w:t>
      </w:r>
      <w:r w:rsidRPr="00743FAC">
        <w:cr/>
        <w:t xml:space="preserve">1 </w:t>
      </w:r>
      <w:r w:rsidR="00C918FF">
        <w:tab/>
      </w:r>
      <w:r w:rsidRPr="00743FAC">
        <w:t>1</w:t>
      </w:r>
      <w:r w:rsidRPr="00743FAC">
        <w:cr/>
        <w:t>2</w:t>
      </w:r>
      <w:r w:rsidR="00C918FF">
        <w:tab/>
        <w:t>2</w:t>
      </w:r>
    </w:p>
    <w:p w14:paraId="65DB4861" w14:textId="77777777" w:rsidR="00C918FF" w:rsidRDefault="00C918FF" w:rsidP="006B2601">
      <w:pPr>
        <w:ind w:left="1440"/>
        <w:contextualSpacing/>
      </w:pPr>
      <w:r>
        <w:t>3</w:t>
      </w:r>
      <w:r>
        <w:tab/>
        <w:t>4</w:t>
      </w:r>
    </w:p>
    <w:p w14:paraId="28749126" w14:textId="77777777" w:rsidR="00C918FF" w:rsidRDefault="00743FAC" w:rsidP="006B2601">
      <w:pPr>
        <w:ind w:left="1440"/>
        <w:contextualSpacing/>
      </w:pPr>
      <w:r w:rsidRPr="00743FAC">
        <w:t>4</w:t>
      </w:r>
      <w:r w:rsidR="00C918FF">
        <w:tab/>
        <w:t>8</w:t>
      </w:r>
    </w:p>
    <w:p w14:paraId="1AF12577" w14:textId="77777777" w:rsidR="00C918FF" w:rsidRDefault="00743FAC" w:rsidP="006B2601">
      <w:pPr>
        <w:ind w:left="1440"/>
        <w:contextualSpacing/>
      </w:pPr>
      <w:r w:rsidRPr="00743FAC">
        <w:t>8</w:t>
      </w:r>
      <w:r w:rsidR="00C918FF">
        <w:tab/>
        <w:t>16</w:t>
      </w:r>
    </w:p>
    <w:p w14:paraId="303704B9" w14:textId="77777777" w:rsidR="00C918FF" w:rsidRDefault="00743FAC" w:rsidP="006B2601">
      <w:pPr>
        <w:ind w:left="1440"/>
        <w:contextualSpacing/>
      </w:pPr>
      <w:r w:rsidRPr="00743FAC">
        <w:t>16</w:t>
      </w:r>
      <w:r w:rsidR="00C918FF">
        <w:tab/>
        <w:t>64</w:t>
      </w:r>
    </w:p>
    <w:p w14:paraId="49BCF36A" w14:textId="77777777" w:rsidR="00C918FF" w:rsidRDefault="00743FAC" w:rsidP="006B2601">
      <w:pPr>
        <w:ind w:left="1440"/>
        <w:contextualSpacing/>
      </w:pPr>
      <w:r w:rsidRPr="00743FAC">
        <w:t>32</w:t>
      </w:r>
      <w:r w:rsidR="00C918FF">
        <w:tab/>
        <w:t>128</w:t>
      </w:r>
    </w:p>
    <w:p w14:paraId="70D30AE9" w14:textId="77777777" w:rsidR="00C918FF" w:rsidRDefault="00C918FF" w:rsidP="006B2601">
      <w:pPr>
        <w:contextualSpacing/>
        <w:rPr>
          <w:b/>
        </w:rPr>
      </w:pPr>
    </w:p>
    <w:p w14:paraId="6B5691F1" w14:textId="77777777" w:rsidR="00CA694D" w:rsidRDefault="00743FAC" w:rsidP="006B2601">
      <w:pPr>
        <w:contextualSpacing/>
        <w:rPr>
          <w:b/>
        </w:rPr>
      </w:pPr>
      <w:r w:rsidRPr="005B63D0">
        <w:rPr>
          <w:b/>
        </w:rPr>
        <w:t>Speeding up sprite movement</w:t>
      </w:r>
    </w:p>
    <w:p w14:paraId="7329A9C8" w14:textId="77777777" w:rsidR="00052A9E" w:rsidRDefault="00743FAC" w:rsidP="006B2601">
      <w:pPr>
        <w:ind w:left="720"/>
        <w:contextualSpacing/>
      </w:pPr>
      <w:r w:rsidRPr="00743FAC">
        <w:t>There are two ways of moving sprites rapidly around the screen. The first is to</w:t>
      </w:r>
      <w:r w:rsidR="00CA694D">
        <w:t xml:space="preserve"> </w:t>
      </w:r>
      <w:r w:rsidRPr="00743FAC">
        <w:t>specify a large increment in the MOVESPRITE command so that sprites will ‘jump’</w:t>
      </w:r>
      <w:r w:rsidR="00CA694D">
        <w:t xml:space="preserve"> </w:t>
      </w:r>
      <w:r w:rsidRPr="00743FAC">
        <w:t>a large distance each frame. (A frame is normally 1/60 of a second). For example,</w:t>
      </w:r>
      <w:r w:rsidR="00CA694D">
        <w:t xml:space="preserve"> </w:t>
      </w:r>
      <w:r w:rsidRPr="00743FAC">
        <w:t>specifying an increment of 1024 will result in sprites moving 4 pixels per frame.</w:t>
      </w:r>
      <w:r w:rsidR="00CA694D">
        <w:t xml:space="preserve"> </w:t>
      </w:r>
      <w:r w:rsidRPr="00743FAC">
        <w:t>The drawback of this approach is twofold - ﬁrst, the sprites look ‘jerky’; secondly,</w:t>
      </w:r>
      <w:r w:rsidR="00DF5DB4">
        <w:t xml:space="preserve"> </w:t>
      </w:r>
      <w:r w:rsidRPr="00743FAC">
        <w:t>a sprite which moves in large increments may jump over an obstacle that it was</w:t>
      </w:r>
      <w:r w:rsidR="00CA694D">
        <w:t xml:space="preserve"> </w:t>
      </w:r>
      <w:r w:rsidRPr="00743FAC">
        <w:t>supposed to collide with.</w:t>
      </w:r>
      <w:r w:rsidR="00CA694D">
        <w:t xml:space="preserve"> </w:t>
      </w:r>
    </w:p>
    <w:p w14:paraId="206358C4" w14:textId="77777777" w:rsidR="00DF5DB4" w:rsidRDefault="00DF5DB4" w:rsidP="006B2601">
      <w:pPr>
        <w:ind w:left="720"/>
        <w:contextualSpacing/>
      </w:pPr>
    </w:p>
    <w:p w14:paraId="1E511B77" w14:textId="77777777" w:rsidR="00CA694D" w:rsidRDefault="00743FAC" w:rsidP="006B2601">
      <w:pPr>
        <w:ind w:left="720"/>
        <w:contextualSpacing/>
      </w:pPr>
      <w:r w:rsidRPr="00743FAC">
        <w:t>The other approach is to speed up the rate of interrupts. The reason for this is</w:t>
      </w:r>
      <w:r w:rsidR="00CA694D">
        <w:t xml:space="preserve"> </w:t>
      </w:r>
      <w:r w:rsidRPr="00743FAC">
        <w:t>that MOVESPRITE works by using an ‘interrupt routine’ in the G-Pascal interpreter</w:t>
      </w:r>
      <w:r w:rsidR="00CA694D">
        <w:t xml:space="preserve"> </w:t>
      </w:r>
      <w:r w:rsidRPr="00743FAC">
        <w:t>which normally gains control every 1/60 of a second. This routine is responsible</w:t>
      </w:r>
      <w:r w:rsidR="00CA694D">
        <w:t xml:space="preserve"> </w:t>
      </w:r>
      <w:r w:rsidRPr="00743FAC">
        <w:t>for moving sprites around. If this routine is accessed more frequently then sprites</w:t>
      </w:r>
      <w:r w:rsidR="00CA694D">
        <w:t xml:space="preserve"> </w:t>
      </w:r>
      <w:r w:rsidRPr="00743FAC">
        <w:t>will move faster. For example, if interrupts are processed every 1/120 of a second,</w:t>
      </w:r>
      <w:r w:rsidR="00CA694D">
        <w:t xml:space="preserve"> </w:t>
      </w:r>
      <w:r w:rsidRPr="00743FAC">
        <w:t xml:space="preserve">then sprites will move twice as fast as usual. This will also provide smoother animation than the technique of using larger increments described above. </w:t>
      </w:r>
    </w:p>
    <w:p w14:paraId="289769EA" w14:textId="77777777" w:rsidR="00052A9E" w:rsidRDefault="00743FAC" w:rsidP="006B2601">
      <w:pPr>
        <w:ind w:left="720"/>
        <w:contextualSpacing/>
      </w:pPr>
      <w:r w:rsidRPr="00743FAC">
        <w:lastRenderedPageBreak/>
        <w:t>The way to</w:t>
      </w:r>
      <w:r w:rsidR="00CA694D">
        <w:t xml:space="preserve"> </w:t>
      </w:r>
      <w:r w:rsidRPr="00743FAC">
        <w:t xml:space="preserve">speed up interrupts is to change location $DC05 in memory with a MEMC statement. (This is the high-order byte of Timer A in CIA 1). </w:t>
      </w:r>
      <w:proofErr w:type="spellStart"/>
      <w:r w:rsidRPr="00743FAC">
        <w:t>lt</w:t>
      </w:r>
      <w:proofErr w:type="spellEnd"/>
      <w:r w:rsidRPr="00743FAC">
        <w:t xml:space="preserve"> normally contains $42</w:t>
      </w:r>
      <w:r w:rsidR="00CA694D">
        <w:t xml:space="preserve"> </w:t>
      </w:r>
      <w:r w:rsidRPr="00743FAC">
        <w:t>(decimal 66). Therefore to makes sprites move twice as fast you would say: MEMC</w:t>
      </w:r>
      <w:r w:rsidR="00052A9E">
        <w:t xml:space="preserve"> </w:t>
      </w:r>
      <w:r w:rsidRPr="00743FAC">
        <w:t>[$DCO5</w:t>
      </w:r>
      <w:proofErr w:type="gramStart"/>
      <w:r w:rsidRPr="00743FAC">
        <w:t>] :</w:t>
      </w:r>
      <w:proofErr w:type="gramEnd"/>
      <w:r w:rsidRPr="00743FAC">
        <w:t>= 33;</w:t>
      </w:r>
      <w:r w:rsidR="00052A9E">
        <w:t xml:space="preserve"> </w:t>
      </w:r>
    </w:p>
    <w:p w14:paraId="53C70D00" w14:textId="77777777" w:rsidR="00DF5DB4" w:rsidRDefault="00DF5DB4" w:rsidP="006B2601">
      <w:pPr>
        <w:ind w:left="720"/>
        <w:contextualSpacing/>
      </w:pPr>
    </w:p>
    <w:p w14:paraId="164A8E6C" w14:textId="77777777" w:rsidR="00052A9E" w:rsidRDefault="00743FAC" w:rsidP="006B2601">
      <w:pPr>
        <w:ind w:left="720"/>
        <w:contextualSpacing/>
      </w:pPr>
      <w:r w:rsidRPr="00743FAC">
        <w:t>There are some drawbacks to speeding up sprites in this way - the first is that</w:t>
      </w:r>
      <w:r w:rsidR="00052A9E">
        <w:t xml:space="preserve"> </w:t>
      </w:r>
      <w:r w:rsidRPr="00743FAC">
        <w:t>the more frequent interrupts mean that less processing power is available for the</w:t>
      </w:r>
      <w:r w:rsidR="00052A9E">
        <w:t xml:space="preserve"> </w:t>
      </w:r>
      <w:r w:rsidRPr="00743FAC">
        <w:t>program. This becomes a greater problem the faster the interrupts. For example,</w:t>
      </w:r>
      <w:r w:rsidR="00052A9E">
        <w:t xml:space="preserve"> </w:t>
      </w:r>
      <w:r w:rsidRPr="00743FAC">
        <w:t>if location $DC05 was changed to 1, then the processor would spend most of its</w:t>
      </w:r>
      <w:r w:rsidR="00052A9E">
        <w:t xml:space="preserve"> </w:t>
      </w:r>
      <w:r w:rsidRPr="00743FAC">
        <w:t>time processing interrupts and very little time running your program.</w:t>
      </w:r>
    </w:p>
    <w:p w14:paraId="45467B68" w14:textId="77777777" w:rsidR="00DF5DB4" w:rsidRDefault="00DF5DB4" w:rsidP="006B2601">
      <w:pPr>
        <w:ind w:left="720"/>
        <w:contextualSpacing/>
      </w:pPr>
    </w:p>
    <w:p w14:paraId="3BF92B22" w14:textId="7ABF513D" w:rsidR="00052A9E" w:rsidRDefault="00743FAC" w:rsidP="006B2601">
      <w:pPr>
        <w:ind w:left="720"/>
        <w:contextualSpacing/>
      </w:pPr>
      <w:r w:rsidRPr="00743FAC">
        <w:t>The other drawback to speeding up sprites is the problem of collision detection</w:t>
      </w:r>
      <w:r w:rsidR="00052A9E">
        <w:t xml:space="preserve"> </w:t>
      </w:r>
      <w:r w:rsidRPr="00743FAC">
        <w:t>(again). The VIC chip only detects a collision between two sprites when the collision</w:t>
      </w:r>
      <w:r w:rsidR="00052A9E">
        <w:t xml:space="preserve"> </w:t>
      </w:r>
      <w:r w:rsidRPr="00743FAC">
        <w:t xml:space="preserve">is </w:t>
      </w:r>
      <w:proofErr w:type="gramStart"/>
      <w:r w:rsidRPr="00743FAC">
        <w:t>actually drawn</w:t>
      </w:r>
      <w:proofErr w:type="gramEnd"/>
      <w:r w:rsidRPr="00743FAC">
        <w:t xml:space="preserve"> on the screen. If two sprites pass through each other very quickly,</w:t>
      </w:r>
      <w:r w:rsidR="00052A9E">
        <w:t xml:space="preserve"> </w:t>
      </w:r>
      <w:r w:rsidRPr="00743FAC">
        <w:t xml:space="preserve">then they may have separated before the collision is drawn on the screen (TVs redraw the screen about every 1/25 of a second). If the collision is not </w:t>
      </w:r>
      <w:r w:rsidR="00962D8C" w:rsidRPr="00743FAC">
        <w:t>drawn,</w:t>
      </w:r>
      <w:r w:rsidRPr="00743FAC">
        <w:t xml:space="preserve"> then</w:t>
      </w:r>
      <w:r w:rsidR="00DF5DB4">
        <w:t xml:space="preserve"> </w:t>
      </w:r>
      <w:r w:rsidRPr="00743FAC">
        <w:t>it is not detected. This will lead to timing-dependent bugs - sometimes the collisio</w:t>
      </w:r>
      <w:r w:rsidR="00052A9E">
        <w:t xml:space="preserve">n </w:t>
      </w:r>
      <w:r w:rsidRPr="00743FAC">
        <w:t>will be detected (because the raster line happens to be drawing that part of the</w:t>
      </w:r>
      <w:r w:rsidR="00052A9E">
        <w:t xml:space="preserve"> </w:t>
      </w:r>
      <w:r w:rsidRPr="00743FAC">
        <w:t>screen at the time), and sometimes it won't.</w:t>
      </w:r>
    </w:p>
    <w:p w14:paraId="60F895D6" w14:textId="77777777" w:rsidR="00CA694D" w:rsidRDefault="00743FAC" w:rsidP="00885C24">
      <w:pPr>
        <w:pStyle w:val="Heading2"/>
        <w:rPr>
          <w:rStyle w:val="Heading3Char"/>
        </w:rPr>
      </w:pPr>
      <w:r w:rsidRPr="00743FAC">
        <w:cr/>
      </w:r>
      <w:bookmarkStart w:id="60" w:name="_Toc25664419"/>
      <w:r w:rsidRPr="005B63D0">
        <w:rPr>
          <w:rStyle w:val="Heading3Char"/>
        </w:rPr>
        <w:t>MISCELLANEOUS GRAPHICS COMMANDS</w:t>
      </w:r>
      <w:bookmarkEnd w:id="60"/>
    </w:p>
    <w:p w14:paraId="3B990E74" w14:textId="4728A9A3" w:rsidR="00CA694D" w:rsidRDefault="00743FAC" w:rsidP="006B2601">
      <w:pPr>
        <w:ind w:left="720"/>
        <w:contextualSpacing/>
      </w:pPr>
      <w:r w:rsidRPr="00743FAC">
        <w:t>The commands and functions described below do not speciﬁcally apply to sprites</w:t>
      </w:r>
      <w:r w:rsidR="00CA694D">
        <w:t xml:space="preserve"> </w:t>
      </w:r>
      <w:r w:rsidRPr="00743FAC">
        <w:t>- they provide control over other aspects of the Commodore 64 display and graphics</w:t>
      </w:r>
      <w:r w:rsidR="00CA694D">
        <w:t xml:space="preserve"> </w:t>
      </w:r>
      <w:r w:rsidRPr="00743FAC">
        <w:t>capabilities such as making changes to the display between frames (WAIT), smooth</w:t>
      </w:r>
      <w:r w:rsidR="00CA694D">
        <w:t xml:space="preserve"> </w:t>
      </w:r>
      <w:r w:rsidRPr="00743FAC">
        <w:t>scrolling (SCROLL), hi- resolution (bitmapped) graphics (CLEAR and PLOT), positioning the cursor on the screen (CURSOR), reading the paddles (PADDLE), reading</w:t>
      </w:r>
      <w:r w:rsidR="00CA694D">
        <w:t xml:space="preserve"> </w:t>
      </w:r>
      <w:r w:rsidRPr="00743FAC">
        <w:t>the joysticks (</w:t>
      </w:r>
      <w:r w:rsidR="00962D8C">
        <w:t>J</w:t>
      </w:r>
      <w:r w:rsidRPr="00743FAC">
        <w:t>OYSTICK), setting the clock and reading it (SETCLOCK and CLOCK)</w:t>
      </w:r>
      <w:r w:rsidR="00CA694D">
        <w:t xml:space="preserve"> </w:t>
      </w:r>
      <w:r w:rsidRPr="00743FAC">
        <w:t>and so on.</w:t>
      </w:r>
      <w:r w:rsidRPr="00743FAC">
        <w:cr/>
      </w:r>
    </w:p>
    <w:p w14:paraId="79CC5E90" w14:textId="79B313D1" w:rsidR="00CA694D" w:rsidRDefault="00743FAC" w:rsidP="006B2601">
      <w:pPr>
        <w:contextualSpacing/>
        <w:rPr>
          <w:b/>
        </w:rPr>
      </w:pPr>
      <w:r w:rsidRPr="005B63D0">
        <w:rPr>
          <w:b/>
        </w:rPr>
        <w:t>WAIT (raster-number);</w:t>
      </w:r>
    </w:p>
    <w:p w14:paraId="3054C621" w14:textId="7D0CC356" w:rsidR="00CA694D" w:rsidRDefault="00743FAC" w:rsidP="006B2601">
      <w:pPr>
        <w:ind w:left="720"/>
        <w:contextualSpacing/>
      </w:pPr>
      <w:r w:rsidRPr="00743FAC">
        <w:t>This command suspends operation of your program until the raster on the screen</w:t>
      </w:r>
      <w:r w:rsidR="00CA694D">
        <w:t xml:space="preserve"> </w:t>
      </w:r>
      <w:r w:rsidRPr="00743FAC">
        <w:t>reaches the nominated line. (The ‘raster’ refers to the actual line currently being</w:t>
      </w:r>
      <w:r w:rsidR="00CA694D">
        <w:t xml:space="preserve"> </w:t>
      </w:r>
      <w:r w:rsidRPr="00743FAC">
        <w:t>drawn on the TV screen). The use of this command is to temporarily delay making</w:t>
      </w:r>
      <w:r w:rsidR="00CA694D">
        <w:t xml:space="preserve"> </w:t>
      </w:r>
      <w:r w:rsidRPr="00743FAC">
        <w:t>some change to the display until the TV is between ’</w:t>
      </w:r>
      <w:r w:rsidR="00962D8C">
        <w:t>f</w:t>
      </w:r>
      <w:r w:rsidRPr="00743FAC">
        <w:t>rames’ and therefore eliminate</w:t>
      </w:r>
      <w:r w:rsidR="00CA694D">
        <w:t xml:space="preserve"> </w:t>
      </w:r>
      <w:r w:rsidRPr="00743FAC">
        <w:t>any flickering that might occur if the change was made in the middle of a frame.</w:t>
      </w:r>
      <w:r w:rsidR="00CA694D">
        <w:t xml:space="preserve"> </w:t>
      </w:r>
      <w:r w:rsidRPr="00743FAC">
        <w:t>For example, page ﬂipping (changing the area of memory from which data is displayed) would best be carried out between frames. Also, changing border or background colour (especially if done in quick succession) looks better if it is done between frames. The last raster line on the screen is normally 250, so saying:</w:t>
      </w:r>
    </w:p>
    <w:p w14:paraId="3F41B7BB" w14:textId="0BB28DAA" w:rsidR="00CA694D" w:rsidRDefault="00743FAC" w:rsidP="006B2601">
      <w:pPr>
        <w:ind w:left="720" w:firstLine="720"/>
        <w:contextualSpacing/>
      </w:pPr>
      <w:r w:rsidRPr="00CA694D">
        <w:rPr>
          <w:b/>
        </w:rPr>
        <w:t>WAIT (251);</w:t>
      </w:r>
      <w:r w:rsidRPr="00CA694D">
        <w:rPr>
          <w:b/>
        </w:rPr>
        <w:cr/>
      </w:r>
      <w:r w:rsidRPr="00743FAC">
        <w:t>would allow changes in the visible area to be carried out between frames. If you</w:t>
      </w:r>
      <w:r w:rsidR="00CA694D">
        <w:t xml:space="preserve"> </w:t>
      </w:r>
      <w:r w:rsidRPr="00743FAC">
        <w:t>wish to change the border colour you may want to wait until about line 285 to avoid</w:t>
      </w:r>
      <w:r w:rsidR="00CA694D">
        <w:t xml:space="preserve"> </w:t>
      </w:r>
      <w:r w:rsidRPr="00743FAC">
        <w:t>the change appearing on the screen. Note that as the TV screen is refreshed quite</w:t>
      </w:r>
      <w:r w:rsidR="00CA694D">
        <w:t xml:space="preserve"> </w:t>
      </w:r>
      <w:r w:rsidRPr="00743FAC">
        <w:t>quickly it is important to make the change that you want directly after the WAIT</w:t>
      </w:r>
      <w:r w:rsidR="00CA694D">
        <w:t xml:space="preserve"> </w:t>
      </w:r>
      <w:r w:rsidRPr="00743FAC">
        <w:t>command. If too many other instructions intervene, then the TV may have commenced</w:t>
      </w:r>
      <w:r w:rsidR="00CA694D">
        <w:t xml:space="preserve"> </w:t>
      </w:r>
      <w:r w:rsidRPr="00743FAC">
        <w:t>drawing the next frame before you make your change.</w:t>
      </w:r>
      <w:r w:rsidRPr="00743FAC">
        <w:cr/>
        <w:t>The WAIT command can also be used to make a change halfway down the screen</w:t>
      </w:r>
      <w:r w:rsidR="00CA694D">
        <w:t xml:space="preserve"> </w:t>
      </w:r>
      <w:r w:rsidRPr="00743FAC">
        <w:t xml:space="preserve">as in the </w:t>
      </w:r>
      <w:r w:rsidRPr="00743FAC">
        <w:lastRenderedPageBreak/>
        <w:t xml:space="preserve">following example. </w:t>
      </w:r>
      <w:r w:rsidR="00962D8C" w:rsidRPr="00743FAC">
        <w:t>However,</w:t>
      </w:r>
      <w:r w:rsidRPr="00743FAC">
        <w:t xml:space="preserve"> this technique should be used with caution</w:t>
      </w:r>
      <w:r w:rsidR="00CA694D">
        <w:t xml:space="preserve"> </w:t>
      </w:r>
      <w:r w:rsidRPr="00743FAC">
        <w:t>as the program is interrupted by the monitor every 1/60 of a second for keyboard</w:t>
      </w:r>
      <w:r w:rsidR="00CA694D">
        <w:t xml:space="preserve"> </w:t>
      </w:r>
      <w:r w:rsidRPr="00743FAC">
        <w:t xml:space="preserve">scanning, automatic sprite movement, etc. which means that you cannot be guaranteed that the program will make a change at </w:t>
      </w:r>
      <w:proofErr w:type="gramStart"/>
      <w:r w:rsidRPr="00743FAC">
        <w:t>exactly the same</w:t>
      </w:r>
      <w:proofErr w:type="gramEnd"/>
      <w:r w:rsidRPr="00743FAC">
        <w:t xml:space="preserve"> line on the screen</w:t>
      </w:r>
      <w:r w:rsidR="00CA694D">
        <w:t xml:space="preserve"> </w:t>
      </w:r>
      <w:r w:rsidRPr="00743FAC">
        <w:t>every time. Key in the following example and you will see what we mean. This</w:t>
      </w:r>
      <w:r w:rsidR="00CA694D">
        <w:t xml:space="preserve"> </w:t>
      </w:r>
      <w:r w:rsidRPr="00743FAC">
        <w:t>example displays a three-colour border (something which is normally not possible).</w:t>
      </w:r>
    </w:p>
    <w:p w14:paraId="57324F4F" w14:textId="77777777" w:rsidR="00CA694D" w:rsidRDefault="00CA694D" w:rsidP="006B2601">
      <w:pPr>
        <w:ind w:left="720"/>
        <w:contextualSpacing/>
      </w:pPr>
    </w:p>
    <w:p w14:paraId="40196364" w14:textId="77777777" w:rsidR="00CA694D" w:rsidRDefault="00743FAC" w:rsidP="006B2601">
      <w:pPr>
        <w:ind w:left="1440"/>
        <w:contextualSpacing/>
        <w:rPr>
          <w:rFonts w:ascii="Courier New" w:hAnsi="Courier New" w:cs="Courier New"/>
          <w:b/>
        </w:rPr>
      </w:pPr>
      <w:r w:rsidRPr="00CA694D">
        <w:rPr>
          <w:rFonts w:ascii="Courier New" w:hAnsi="Courier New" w:cs="Courier New"/>
          <w:b/>
        </w:rPr>
        <w:t xml:space="preserve">const </w:t>
      </w:r>
    </w:p>
    <w:p w14:paraId="2906B711" w14:textId="2DA712A3" w:rsidR="00CA694D" w:rsidRDefault="00CA694D" w:rsidP="006B2601">
      <w:pPr>
        <w:ind w:left="1440"/>
        <w:contextualSpacing/>
        <w:rPr>
          <w:rFonts w:ascii="Courier New" w:hAnsi="Courier New" w:cs="Courier New"/>
          <w:b/>
        </w:rPr>
      </w:pPr>
      <w:r>
        <w:rPr>
          <w:rFonts w:ascii="Courier New" w:hAnsi="Courier New" w:cs="Courier New"/>
          <w:b/>
        </w:rPr>
        <w:t xml:space="preserve">  </w:t>
      </w:r>
      <w:proofErr w:type="spellStart"/>
      <w:r w:rsidR="00743FAC" w:rsidRPr="00CA694D">
        <w:rPr>
          <w:rFonts w:ascii="Courier New" w:hAnsi="Courier New" w:cs="Courier New"/>
          <w:b/>
        </w:rPr>
        <w:t>border</w:t>
      </w:r>
      <w:r w:rsidR="00885C24">
        <w:rPr>
          <w:rFonts w:ascii="Courier New" w:hAnsi="Courier New" w:cs="Courier New"/>
          <w:b/>
        </w:rPr>
        <w:t>c</w:t>
      </w:r>
      <w:r w:rsidR="00743FAC" w:rsidRPr="00CA694D">
        <w:rPr>
          <w:rFonts w:ascii="Courier New" w:hAnsi="Courier New" w:cs="Courier New"/>
          <w:b/>
        </w:rPr>
        <w:t>olour</w:t>
      </w:r>
      <w:proofErr w:type="spellEnd"/>
      <w:r w:rsidR="00743FAC" w:rsidRPr="00CA694D">
        <w:rPr>
          <w:rFonts w:ascii="Courier New" w:hAnsi="Courier New" w:cs="Courier New"/>
          <w:b/>
        </w:rPr>
        <w:t xml:space="preserve"> =</w:t>
      </w:r>
      <w:r>
        <w:rPr>
          <w:rFonts w:ascii="Courier New" w:hAnsi="Courier New" w:cs="Courier New"/>
          <w:b/>
        </w:rPr>
        <w:tab/>
        <w:t>11;</w:t>
      </w:r>
    </w:p>
    <w:p w14:paraId="01A9C273" w14:textId="77777777" w:rsidR="00CA694D" w:rsidRDefault="00CA694D" w:rsidP="006B2601">
      <w:pPr>
        <w:ind w:left="1440"/>
        <w:contextualSpacing/>
        <w:rPr>
          <w:rFonts w:ascii="Courier New" w:hAnsi="Courier New" w:cs="Courier New"/>
          <w:b/>
        </w:rPr>
      </w:pPr>
      <w:r>
        <w:rPr>
          <w:rFonts w:ascii="Courier New" w:hAnsi="Courier New" w:cs="Courier New"/>
          <w:b/>
        </w:rPr>
        <w:t xml:space="preserve">  </w:t>
      </w:r>
      <w:r w:rsidR="00743FAC" w:rsidRPr="00CA694D">
        <w:rPr>
          <w:rFonts w:ascii="Courier New" w:hAnsi="Courier New" w:cs="Courier New"/>
          <w:b/>
        </w:rPr>
        <w:t>red =</w:t>
      </w:r>
      <w:r>
        <w:rPr>
          <w:rFonts w:ascii="Courier New" w:hAnsi="Courier New" w:cs="Courier New"/>
          <w:b/>
        </w:rPr>
        <w:t xml:space="preserve"> </w:t>
      </w:r>
      <w:r>
        <w:rPr>
          <w:rFonts w:ascii="Courier New" w:hAnsi="Courier New" w:cs="Courier New"/>
          <w:b/>
        </w:rPr>
        <w:tab/>
      </w:r>
      <w:r>
        <w:rPr>
          <w:rFonts w:ascii="Courier New" w:hAnsi="Courier New" w:cs="Courier New"/>
          <w:b/>
        </w:rPr>
        <w:tab/>
        <w:t>2;</w:t>
      </w:r>
    </w:p>
    <w:p w14:paraId="68955CE3" w14:textId="77777777" w:rsidR="00CA694D" w:rsidRDefault="00CA694D" w:rsidP="006B2601">
      <w:pPr>
        <w:ind w:left="1440"/>
        <w:contextualSpacing/>
        <w:rPr>
          <w:rFonts w:ascii="Courier New" w:hAnsi="Courier New" w:cs="Courier New"/>
          <w:b/>
        </w:rPr>
      </w:pPr>
      <w:r>
        <w:rPr>
          <w:rFonts w:ascii="Courier New" w:hAnsi="Courier New" w:cs="Courier New"/>
          <w:b/>
        </w:rPr>
        <w:t xml:space="preserve">  </w:t>
      </w:r>
      <w:r w:rsidR="00743FAC" w:rsidRPr="00CA694D">
        <w:rPr>
          <w:rFonts w:ascii="Courier New" w:hAnsi="Courier New" w:cs="Courier New"/>
          <w:b/>
        </w:rPr>
        <w:t>green =</w:t>
      </w:r>
      <w:r>
        <w:rPr>
          <w:rFonts w:ascii="Courier New" w:hAnsi="Courier New" w:cs="Courier New"/>
          <w:b/>
        </w:rPr>
        <w:t xml:space="preserve"> </w:t>
      </w:r>
      <w:r>
        <w:rPr>
          <w:rFonts w:ascii="Courier New" w:hAnsi="Courier New" w:cs="Courier New"/>
          <w:b/>
        </w:rPr>
        <w:tab/>
        <w:t xml:space="preserve">     </w:t>
      </w:r>
      <w:r>
        <w:rPr>
          <w:rFonts w:ascii="Courier New" w:hAnsi="Courier New" w:cs="Courier New"/>
          <w:b/>
        </w:rPr>
        <w:tab/>
        <w:t>5;</w:t>
      </w:r>
    </w:p>
    <w:p w14:paraId="451969A0" w14:textId="77777777" w:rsidR="00CA694D" w:rsidRDefault="00CA694D" w:rsidP="006B2601">
      <w:pPr>
        <w:ind w:left="1440"/>
        <w:contextualSpacing/>
        <w:rPr>
          <w:rFonts w:ascii="Courier New" w:hAnsi="Courier New" w:cs="Courier New"/>
          <w:b/>
        </w:rPr>
      </w:pPr>
      <w:r>
        <w:rPr>
          <w:rFonts w:ascii="Courier New" w:hAnsi="Courier New" w:cs="Courier New"/>
          <w:b/>
        </w:rPr>
        <w:t xml:space="preserve">  </w:t>
      </w:r>
      <w:r w:rsidR="00743FAC" w:rsidRPr="00CA694D">
        <w:rPr>
          <w:rFonts w:ascii="Courier New" w:hAnsi="Courier New" w:cs="Courier New"/>
          <w:b/>
        </w:rPr>
        <w:t>yellow =</w:t>
      </w:r>
      <w:r>
        <w:rPr>
          <w:rFonts w:ascii="Courier New" w:hAnsi="Courier New" w:cs="Courier New"/>
          <w:b/>
        </w:rPr>
        <w:t xml:space="preserve"> </w:t>
      </w:r>
      <w:r>
        <w:rPr>
          <w:rFonts w:ascii="Courier New" w:hAnsi="Courier New" w:cs="Courier New"/>
          <w:b/>
        </w:rPr>
        <w:tab/>
        <w:t>7;</w:t>
      </w:r>
    </w:p>
    <w:p w14:paraId="7AF5F969" w14:textId="77777777" w:rsidR="00CA694D" w:rsidRDefault="00CA694D" w:rsidP="006B2601">
      <w:pPr>
        <w:ind w:left="1440"/>
        <w:contextualSpacing/>
        <w:rPr>
          <w:rFonts w:ascii="Courier New" w:hAnsi="Courier New" w:cs="Courier New"/>
          <w:b/>
        </w:rPr>
      </w:pPr>
      <w:r>
        <w:rPr>
          <w:rFonts w:ascii="Courier New" w:hAnsi="Courier New" w:cs="Courier New"/>
          <w:b/>
        </w:rPr>
        <w:t xml:space="preserve">  </w:t>
      </w:r>
      <w:r w:rsidR="00743FAC" w:rsidRPr="00CA694D">
        <w:rPr>
          <w:rFonts w:ascii="Courier New" w:hAnsi="Courier New" w:cs="Courier New"/>
          <w:b/>
        </w:rPr>
        <w:t>false =</w:t>
      </w:r>
      <w:r>
        <w:rPr>
          <w:rFonts w:ascii="Courier New" w:hAnsi="Courier New" w:cs="Courier New"/>
          <w:b/>
        </w:rPr>
        <w:t xml:space="preserve"> </w:t>
      </w:r>
      <w:r>
        <w:rPr>
          <w:rFonts w:ascii="Courier New" w:hAnsi="Courier New" w:cs="Courier New"/>
          <w:b/>
        </w:rPr>
        <w:tab/>
      </w:r>
      <w:r>
        <w:rPr>
          <w:rFonts w:ascii="Courier New" w:hAnsi="Courier New" w:cs="Courier New"/>
          <w:b/>
        </w:rPr>
        <w:tab/>
        <w:t>0;</w:t>
      </w:r>
    </w:p>
    <w:p w14:paraId="496E2CA0" w14:textId="08F7FBB6" w:rsidR="00CA694D" w:rsidRPr="00CA694D" w:rsidRDefault="00743FAC" w:rsidP="006B2601">
      <w:pPr>
        <w:ind w:left="1440"/>
        <w:contextualSpacing/>
        <w:rPr>
          <w:rFonts w:ascii="Courier New" w:hAnsi="Courier New" w:cs="Courier New"/>
          <w:b/>
        </w:rPr>
      </w:pPr>
      <w:r w:rsidRPr="00CA694D">
        <w:rPr>
          <w:rFonts w:ascii="Courier New" w:hAnsi="Courier New" w:cs="Courier New"/>
          <w:b/>
        </w:rPr>
        <w:t>beg</w:t>
      </w:r>
      <w:r w:rsidR="00CA694D">
        <w:rPr>
          <w:rFonts w:ascii="Courier New" w:hAnsi="Courier New" w:cs="Courier New"/>
          <w:b/>
        </w:rPr>
        <w:t>i</w:t>
      </w:r>
      <w:r w:rsidRPr="00CA694D">
        <w:rPr>
          <w:rFonts w:ascii="Courier New" w:hAnsi="Courier New" w:cs="Courier New"/>
          <w:b/>
        </w:rPr>
        <w:t>n</w:t>
      </w:r>
      <w:r w:rsidRPr="00CA694D">
        <w:rPr>
          <w:rFonts w:ascii="Courier New" w:hAnsi="Courier New" w:cs="Courier New"/>
          <w:b/>
        </w:rPr>
        <w:cr/>
      </w:r>
      <w:r w:rsidR="00CA694D">
        <w:rPr>
          <w:rFonts w:ascii="Courier New" w:hAnsi="Courier New" w:cs="Courier New"/>
          <w:b/>
        </w:rPr>
        <w:t xml:space="preserve">  </w:t>
      </w:r>
      <w:r w:rsidRPr="00CA694D">
        <w:rPr>
          <w:rFonts w:ascii="Courier New" w:hAnsi="Courier New" w:cs="Courier New"/>
          <w:b/>
        </w:rPr>
        <w:t>repeat</w:t>
      </w:r>
      <w:r w:rsidRPr="00CA694D">
        <w:rPr>
          <w:rFonts w:ascii="Courier New" w:hAnsi="Courier New" w:cs="Courier New"/>
          <w:b/>
        </w:rPr>
        <w:cr/>
      </w:r>
      <w:r w:rsidR="00CA694D">
        <w:rPr>
          <w:rFonts w:ascii="Courier New" w:hAnsi="Courier New" w:cs="Courier New"/>
          <w:b/>
        </w:rPr>
        <w:t xml:space="preserve">    </w:t>
      </w:r>
      <w:r w:rsidRPr="00CA694D">
        <w:rPr>
          <w:rFonts w:ascii="Courier New" w:hAnsi="Courier New" w:cs="Courier New"/>
          <w:b/>
        </w:rPr>
        <w:t>wait (285);</w:t>
      </w:r>
      <w:r w:rsidRPr="00CA694D">
        <w:rPr>
          <w:rFonts w:ascii="Courier New" w:hAnsi="Courier New" w:cs="Courier New"/>
          <w:b/>
        </w:rPr>
        <w:cr/>
      </w:r>
      <w:r w:rsidR="00CA694D">
        <w:rPr>
          <w:rFonts w:ascii="Courier New" w:hAnsi="Courier New" w:cs="Courier New"/>
          <w:b/>
        </w:rPr>
        <w:t xml:space="preserve">    </w:t>
      </w:r>
      <w:r w:rsidRPr="00CA694D">
        <w:rPr>
          <w:rFonts w:ascii="Courier New" w:hAnsi="Courier New" w:cs="Courier New"/>
          <w:b/>
        </w:rPr>
        <w:t>graphics (</w:t>
      </w:r>
      <w:proofErr w:type="spellStart"/>
      <w:r w:rsidRPr="00CA694D">
        <w:rPr>
          <w:rFonts w:ascii="Courier New" w:hAnsi="Courier New" w:cs="Courier New"/>
          <w:b/>
        </w:rPr>
        <w:t>border</w:t>
      </w:r>
      <w:r w:rsidR="00885C24">
        <w:rPr>
          <w:rFonts w:ascii="Courier New" w:hAnsi="Courier New" w:cs="Courier New"/>
          <w:b/>
        </w:rPr>
        <w:t>c</w:t>
      </w:r>
      <w:r w:rsidRPr="00CA694D">
        <w:rPr>
          <w:rFonts w:ascii="Courier New" w:hAnsi="Courier New" w:cs="Courier New"/>
          <w:b/>
        </w:rPr>
        <w:t>olour</w:t>
      </w:r>
      <w:proofErr w:type="spellEnd"/>
      <w:r w:rsidRPr="00CA694D">
        <w:rPr>
          <w:rFonts w:ascii="Courier New" w:hAnsi="Courier New" w:cs="Courier New"/>
          <w:b/>
        </w:rPr>
        <w:t>, red);</w:t>
      </w:r>
      <w:r w:rsidRPr="00CA694D">
        <w:rPr>
          <w:rFonts w:ascii="Courier New" w:hAnsi="Courier New" w:cs="Courier New"/>
          <w:b/>
        </w:rPr>
        <w:cr/>
      </w:r>
      <w:r w:rsidR="00CA694D">
        <w:rPr>
          <w:rFonts w:ascii="Courier New" w:hAnsi="Courier New" w:cs="Courier New"/>
          <w:b/>
        </w:rPr>
        <w:t xml:space="preserve">    </w:t>
      </w:r>
      <w:r w:rsidRPr="00CA694D">
        <w:rPr>
          <w:rFonts w:ascii="Courier New" w:hAnsi="Courier New" w:cs="Courier New"/>
          <w:b/>
        </w:rPr>
        <w:t>wait (90);</w:t>
      </w:r>
      <w:r w:rsidRPr="00CA694D">
        <w:rPr>
          <w:rFonts w:ascii="Courier New" w:hAnsi="Courier New" w:cs="Courier New"/>
          <w:b/>
        </w:rPr>
        <w:cr/>
      </w:r>
      <w:r w:rsidR="00CA694D">
        <w:rPr>
          <w:rFonts w:ascii="Courier New" w:hAnsi="Courier New" w:cs="Courier New"/>
          <w:b/>
        </w:rPr>
        <w:t xml:space="preserve">    </w:t>
      </w:r>
      <w:r w:rsidRPr="00CA694D">
        <w:rPr>
          <w:rFonts w:ascii="Courier New" w:hAnsi="Courier New" w:cs="Courier New"/>
          <w:b/>
        </w:rPr>
        <w:t>graphics (</w:t>
      </w:r>
      <w:proofErr w:type="spellStart"/>
      <w:r w:rsidRPr="00CA694D">
        <w:rPr>
          <w:rFonts w:ascii="Courier New" w:hAnsi="Courier New" w:cs="Courier New"/>
          <w:b/>
        </w:rPr>
        <w:t>border</w:t>
      </w:r>
      <w:r w:rsidR="00885C24">
        <w:rPr>
          <w:rFonts w:ascii="Courier New" w:hAnsi="Courier New" w:cs="Courier New"/>
          <w:b/>
        </w:rPr>
        <w:t>c</w:t>
      </w:r>
      <w:r w:rsidRPr="00CA694D">
        <w:rPr>
          <w:rFonts w:ascii="Courier New" w:hAnsi="Courier New" w:cs="Courier New"/>
          <w:b/>
        </w:rPr>
        <w:t>olour</w:t>
      </w:r>
      <w:proofErr w:type="spellEnd"/>
      <w:r w:rsidRPr="00CA694D">
        <w:rPr>
          <w:rFonts w:ascii="Courier New" w:hAnsi="Courier New" w:cs="Courier New"/>
          <w:b/>
        </w:rPr>
        <w:t>, green);</w:t>
      </w:r>
      <w:r w:rsidRPr="00CA694D">
        <w:rPr>
          <w:rFonts w:ascii="Courier New" w:hAnsi="Courier New" w:cs="Courier New"/>
          <w:b/>
        </w:rPr>
        <w:cr/>
      </w:r>
      <w:r w:rsidR="00CA694D">
        <w:rPr>
          <w:rFonts w:ascii="Courier New" w:hAnsi="Courier New" w:cs="Courier New"/>
          <w:b/>
        </w:rPr>
        <w:t xml:space="preserve">    </w:t>
      </w:r>
      <w:r w:rsidRPr="00CA694D">
        <w:rPr>
          <w:rFonts w:ascii="Courier New" w:hAnsi="Courier New" w:cs="Courier New"/>
          <w:b/>
        </w:rPr>
        <w:t>wait (180);</w:t>
      </w:r>
      <w:r w:rsidRPr="00CA694D">
        <w:rPr>
          <w:rFonts w:ascii="Courier New" w:hAnsi="Courier New" w:cs="Courier New"/>
          <w:b/>
        </w:rPr>
        <w:cr/>
      </w:r>
      <w:r w:rsidR="00CA694D">
        <w:rPr>
          <w:rFonts w:ascii="Courier New" w:hAnsi="Courier New" w:cs="Courier New"/>
          <w:b/>
        </w:rPr>
        <w:t xml:space="preserve">    </w:t>
      </w:r>
      <w:r w:rsidRPr="00CA694D">
        <w:rPr>
          <w:rFonts w:ascii="Courier New" w:hAnsi="Courier New" w:cs="Courier New"/>
          <w:b/>
        </w:rPr>
        <w:t>graphics (</w:t>
      </w:r>
      <w:proofErr w:type="spellStart"/>
      <w:r w:rsidRPr="00CA694D">
        <w:rPr>
          <w:rFonts w:ascii="Courier New" w:hAnsi="Courier New" w:cs="Courier New"/>
          <w:b/>
        </w:rPr>
        <w:t>border</w:t>
      </w:r>
      <w:r w:rsidR="00885C24">
        <w:rPr>
          <w:rFonts w:ascii="Courier New" w:hAnsi="Courier New" w:cs="Courier New"/>
          <w:b/>
        </w:rPr>
        <w:t>c</w:t>
      </w:r>
      <w:r w:rsidRPr="00CA694D">
        <w:rPr>
          <w:rFonts w:ascii="Courier New" w:hAnsi="Courier New" w:cs="Courier New"/>
          <w:b/>
        </w:rPr>
        <w:t>olour</w:t>
      </w:r>
      <w:proofErr w:type="spellEnd"/>
      <w:r w:rsidRPr="00CA694D">
        <w:rPr>
          <w:rFonts w:ascii="Courier New" w:hAnsi="Courier New" w:cs="Courier New"/>
          <w:b/>
        </w:rPr>
        <w:t>, yellow);</w:t>
      </w:r>
      <w:r w:rsidRPr="00CA694D">
        <w:rPr>
          <w:rFonts w:ascii="Courier New" w:hAnsi="Courier New" w:cs="Courier New"/>
          <w:b/>
        </w:rPr>
        <w:cr/>
      </w:r>
      <w:r w:rsidR="00CA694D">
        <w:rPr>
          <w:rFonts w:ascii="Courier New" w:hAnsi="Courier New" w:cs="Courier New"/>
          <w:b/>
        </w:rPr>
        <w:t xml:space="preserve">  </w:t>
      </w:r>
      <w:r w:rsidRPr="00CA694D">
        <w:rPr>
          <w:rFonts w:ascii="Courier New" w:hAnsi="Courier New" w:cs="Courier New"/>
          <w:b/>
        </w:rPr>
        <w:t>unt</w:t>
      </w:r>
      <w:r w:rsidR="00CA694D">
        <w:rPr>
          <w:rFonts w:ascii="Courier New" w:hAnsi="Courier New" w:cs="Courier New"/>
          <w:b/>
        </w:rPr>
        <w:t>i</w:t>
      </w:r>
      <w:r w:rsidRPr="00CA694D">
        <w:rPr>
          <w:rFonts w:ascii="Courier New" w:hAnsi="Courier New" w:cs="Courier New"/>
          <w:b/>
        </w:rPr>
        <w:t>l false;</w:t>
      </w:r>
      <w:r w:rsidRPr="00CA694D">
        <w:rPr>
          <w:rFonts w:ascii="Courier New" w:hAnsi="Courier New" w:cs="Courier New"/>
          <w:b/>
        </w:rPr>
        <w:cr/>
        <w:t>end.</w:t>
      </w:r>
    </w:p>
    <w:p w14:paraId="60A2A4E5" w14:textId="1CF2A137" w:rsidR="00AA5C8E" w:rsidRDefault="005B63D0" w:rsidP="006B2601">
      <w:pPr>
        <w:ind w:left="720"/>
        <w:contextualSpacing/>
      </w:pPr>
      <w:r w:rsidRPr="00743FAC">
        <w:t xml:space="preserve"> </w:t>
      </w:r>
      <w:r w:rsidR="00743FAC" w:rsidRPr="00743FAC">
        <w:cr/>
      </w:r>
      <w:proofErr w:type="gramStart"/>
      <w:r w:rsidR="00AA5C8E">
        <w:t>{{ Available</w:t>
      </w:r>
      <w:proofErr w:type="gramEnd"/>
      <w:r w:rsidR="00AA5C8E">
        <w:t xml:space="preserve"> on disk as </w:t>
      </w:r>
      <w:r w:rsidR="00AA5C8E" w:rsidRPr="00AA5C8E">
        <w:rPr>
          <w:u w:val="single"/>
        </w:rPr>
        <w:t>demo wait 01</w:t>
      </w:r>
      <w:r w:rsidR="00AA5C8E">
        <w:t xml:space="preserve"> }}</w:t>
      </w:r>
    </w:p>
    <w:p w14:paraId="4A7A0E36" w14:textId="0047E180" w:rsidR="00885C24" w:rsidRDefault="00743FAC" w:rsidP="006B2601">
      <w:pPr>
        <w:ind w:left="720"/>
        <w:contextualSpacing/>
      </w:pPr>
      <w:r w:rsidRPr="00743FAC">
        <w:t xml:space="preserve">If you run this example you will see the border in three different colours. </w:t>
      </w:r>
    </w:p>
    <w:p w14:paraId="15F881B0" w14:textId="687DDC59" w:rsidR="00885C24" w:rsidRDefault="00885C24" w:rsidP="00885C24">
      <w:pPr>
        <w:ind w:left="1440"/>
        <w:contextualSpacing/>
      </w:pPr>
      <w:r>
        <w:rPr>
          <w:noProof/>
        </w:rPr>
        <w:drawing>
          <wp:inline distT="0" distB="0" distL="0" distR="0" wp14:anchorId="3F7B1E1F" wp14:editId="7344BF76">
            <wp:extent cx="4016044" cy="2966981"/>
            <wp:effectExtent l="190500" t="190500" r="194310" b="1955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021690" cy="2971152"/>
                    </a:xfrm>
                    <a:prstGeom prst="rect">
                      <a:avLst/>
                    </a:prstGeom>
                    <a:ln>
                      <a:noFill/>
                    </a:ln>
                    <a:effectLst>
                      <a:outerShdw blurRad="190500" algn="tl" rotWithShape="0">
                        <a:srgbClr val="000000">
                          <a:alpha val="70000"/>
                        </a:srgbClr>
                      </a:outerShdw>
                    </a:effectLst>
                  </pic:spPr>
                </pic:pic>
              </a:graphicData>
            </a:graphic>
          </wp:inline>
        </w:drawing>
      </w:r>
    </w:p>
    <w:p w14:paraId="22B2DD27" w14:textId="4780097B" w:rsidR="00A331FC" w:rsidRDefault="00743FAC" w:rsidP="006B2601">
      <w:pPr>
        <w:ind w:left="720"/>
        <w:contextualSpacing/>
      </w:pPr>
      <w:r w:rsidRPr="00743FAC">
        <w:lastRenderedPageBreak/>
        <w:t>The</w:t>
      </w:r>
      <w:r w:rsidR="00CA694D">
        <w:t xml:space="preserve"> </w:t>
      </w:r>
      <w:r w:rsidRPr="00743FAC">
        <w:t>’shimmering’ effect at the edges of each colour is caused by the program being interrupted every 1/6O of a second by the monitor. The shimmering is relatively infrequent because a lot of the time the interrupts occur when they do no harm, namely</w:t>
      </w:r>
      <w:r w:rsidR="00CA694D">
        <w:t xml:space="preserve"> </w:t>
      </w:r>
      <w:r w:rsidRPr="00743FAC">
        <w:t>when a colour change is not about to occur. The shimmering could be stopped altogether by disabling interrupts, however if this is done then no keyboard scanning</w:t>
      </w:r>
      <w:r w:rsidR="00CA694D">
        <w:t xml:space="preserve"> </w:t>
      </w:r>
      <w:r w:rsidRPr="00743FAC">
        <w:t>takes place, and the MOVESPRITE command will not work.</w:t>
      </w:r>
    </w:p>
    <w:p w14:paraId="42DAF1A4" w14:textId="77777777" w:rsidR="00A331FC" w:rsidRDefault="00A331FC" w:rsidP="006B2601">
      <w:pPr>
        <w:contextualSpacing/>
      </w:pPr>
    </w:p>
    <w:p w14:paraId="6474FD90" w14:textId="77777777" w:rsidR="00A331FC" w:rsidRDefault="00743FAC" w:rsidP="006B2601">
      <w:pPr>
        <w:contextualSpacing/>
        <w:rPr>
          <w:b/>
        </w:rPr>
      </w:pPr>
      <w:r w:rsidRPr="005B63D0">
        <w:rPr>
          <w:b/>
        </w:rPr>
        <w:t xml:space="preserve">PLOT </w:t>
      </w:r>
      <w:proofErr w:type="gramStart"/>
      <w:r w:rsidRPr="005B63D0">
        <w:rPr>
          <w:b/>
        </w:rPr>
        <w:t>( colour</w:t>
      </w:r>
      <w:proofErr w:type="gramEnd"/>
      <w:r w:rsidRPr="005B63D0">
        <w:rPr>
          <w:b/>
        </w:rPr>
        <w:t>-type, x, y)</w:t>
      </w:r>
      <w:r w:rsidR="00CA694D">
        <w:rPr>
          <w:b/>
        </w:rPr>
        <w:t>;</w:t>
      </w:r>
    </w:p>
    <w:p w14:paraId="0B108B52" w14:textId="77777777" w:rsidR="00AA5C8E" w:rsidRDefault="00743FAC" w:rsidP="006B2601">
      <w:pPr>
        <w:ind w:left="720"/>
        <w:contextualSpacing/>
      </w:pPr>
      <w:r w:rsidRPr="00743FAC">
        <w:t>The PLOT command plots a point in bit-mapped (high-resolution graphics) mode.</w:t>
      </w:r>
      <w:r w:rsidR="00A331FC">
        <w:t xml:space="preserve"> </w:t>
      </w:r>
      <w:r w:rsidRPr="00743FAC">
        <w:t xml:space="preserve">The program should have selected bit-map mode previously (e.g. GRAPHICS </w:t>
      </w:r>
      <w:proofErr w:type="gramStart"/>
      <w:r w:rsidRPr="00743FAC">
        <w:t>( BITMAP</w:t>
      </w:r>
      <w:proofErr w:type="gramEnd"/>
      <w:r w:rsidRPr="00743FAC">
        <w:t xml:space="preserve">, ON ); or unpredictable (and disastrous) results may occur. </w:t>
      </w:r>
    </w:p>
    <w:p w14:paraId="467A15AC" w14:textId="77777777" w:rsidR="00AA5C8E" w:rsidRDefault="00743FAC" w:rsidP="006B2601">
      <w:pPr>
        <w:ind w:left="720"/>
        <w:contextualSpacing/>
      </w:pPr>
      <w:r w:rsidRPr="00743FAC">
        <w:t xml:space="preserve">The x and y co-ordinates of the point to be plotted are given. </w:t>
      </w:r>
    </w:p>
    <w:p w14:paraId="58F19FA8" w14:textId="77777777" w:rsidR="00AA5C8E" w:rsidRDefault="00743FAC" w:rsidP="006B2601">
      <w:pPr>
        <w:ind w:left="720"/>
        <w:contextualSpacing/>
      </w:pPr>
      <w:r w:rsidRPr="00743FAC">
        <w:t>The y co-ordinate should be in the</w:t>
      </w:r>
      <w:r w:rsidR="00A331FC">
        <w:t xml:space="preserve"> </w:t>
      </w:r>
      <w:r w:rsidRPr="00743FAC">
        <w:t xml:space="preserve">range 0 to 199 or a run-time error will occur. </w:t>
      </w:r>
    </w:p>
    <w:p w14:paraId="768DDB16" w14:textId="77777777" w:rsidR="00AA5C8E" w:rsidRDefault="00743FAC" w:rsidP="006B2601">
      <w:pPr>
        <w:ind w:left="720"/>
        <w:contextualSpacing/>
      </w:pPr>
      <w:r w:rsidRPr="00743FAC">
        <w:t>The x co-ordinate should be in the</w:t>
      </w:r>
      <w:r w:rsidR="00A331FC">
        <w:t xml:space="preserve"> </w:t>
      </w:r>
      <w:r w:rsidRPr="00743FAC">
        <w:t>range 0 to 319 (normal mode) or 0 to 159 (multi-colour mode) or a run-time error</w:t>
      </w:r>
      <w:r w:rsidR="00A331FC">
        <w:t xml:space="preserve"> </w:t>
      </w:r>
      <w:r w:rsidRPr="00743FAC">
        <w:t xml:space="preserve">will occur. </w:t>
      </w:r>
    </w:p>
    <w:p w14:paraId="7730671C" w14:textId="4886CDB1" w:rsidR="00CA694D" w:rsidRDefault="00743FAC" w:rsidP="006B2601">
      <w:pPr>
        <w:ind w:left="720"/>
        <w:contextualSpacing/>
      </w:pPr>
      <w:r w:rsidRPr="00743FAC">
        <w:t>The ’colour—type’ refers to the type of plotting that will take place. In</w:t>
      </w:r>
      <w:r w:rsidR="00A331FC">
        <w:t xml:space="preserve"> </w:t>
      </w:r>
      <w:r w:rsidRPr="00743FAC">
        <w:t>normal mode (not multi- colour) the colour—type can only be 0 or 1. To plot a point</w:t>
      </w:r>
      <w:r w:rsidR="00A331FC">
        <w:t xml:space="preserve"> </w:t>
      </w:r>
      <w:r w:rsidRPr="00743FAC">
        <w:t>the colour-type should be I, to erase a previously plotted point the colour-type</w:t>
      </w:r>
      <w:r w:rsidR="00A331FC">
        <w:t xml:space="preserve"> </w:t>
      </w:r>
      <w:r w:rsidRPr="00743FAC">
        <w:t xml:space="preserve">should be 0. In multi-colour mode the colour-type can be from 0 to 3. </w:t>
      </w:r>
    </w:p>
    <w:p w14:paraId="16F0894C" w14:textId="77777777" w:rsidR="00CA694D" w:rsidRDefault="00743FAC" w:rsidP="006B2601">
      <w:pPr>
        <w:ind w:left="720"/>
        <w:contextualSpacing/>
      </w:pPr>
      <w:r w:rsidRPr="00743FAC">
        <w:t>In this case,</w:t>
      </w:r>
      <w:r w:rsidR="00CA694D">
        <w:t xml:space="preserve"> </w:t>
      </w:r>
    </w:p>
    <w:p w14:paraId="24CFE048" w14:textId="77777777" w:rsidR="00CA694D" w:rsidRDefault="00743FAC" w:rsidP="006B2601">
      <w:pPr>
        <w:ind w:left="1440"/>
        <w:contextualSpacing/>
      </w:pPr>
      <w:r w:rsidRPr="00743FAC">
        <w:t xml:space="preserve">0 will show the background colour, </w:t>
      </w:r>
    </w:p>
    <w:p w14:paraId="55DC026C" w14:textId="77777777" w:rsidR="00CA694D" w:rsidRDefault="00743FAC" w:rsidP="006B2601">
      <w:pPr>
        <w:ind w:left="1440"/>
        <w:contextualSpacing/>
      </w:pPr>
      <w:r w:rsidRPr="00743FAC">
        <w:t>1 the upper 4 bits of the corresponding byte</w:t>
      </w:r>
      <w:r w:rsidR="00A331FC">
        <w:t xml:space="preserve"> </w:t>
      </w:r>
      <w:r w:rsidRPr="00743FAC">
        <w:t xml:space="preserve">of screen memory, </w:t>
      </w:r>
    </w:p>
    <w:p w14:paraId="7455C206" w14:textId="77777777" w:rsidR="00CA694D" w:rsidRDefault="00743FAC" w:rsidP="006B2601">
      <w:pPr>
        <w:ind w:left="1440"/>
        <w:contextualSpacing/>
      </w:pPr>
      <w:r w:rsidRPr="00743FAC">
        <w:t xml:space="preserve">2 the lower 4 bits of the corresponding byte of screen memory, </w:t>
      </w:r>
    </w:p>
    <w:p w14:paraId="19014363" w14:textId="77777777" w:rsidR="00CA694D" w:rsidRDefault="00743FAC" w:rsidP="006B2601">
      <w:pPr>
        <w:ind w:left="1440"/>
        <w:contextualSpacing/>
      </w:pPr>
      <w:r w:rsidRPr="00743FAC">
        <w:t>3 the corresponding colour n</w:t>
      </w:r>
      <w:r w:rsidR="00A331FC">
        <w:t>i</w:t>
      </w:r>
      <w:r w:rsidRPr="00743FAC">
        <w:t xml:space="preserve">bble. </w:t>
      </w:r>
    </w:p>
    <w:p w14:paraId="6082F352" w14:textId="77777777" w:rsidR="00CA694D" w:rsidRDefault="00743FAC" w:rsidP="006B2601">
      <w:pPr>
        <w:ind w:left="720"/>
        <w:contextualSpacing/>
      </w:pPr>
      <w:r w:rsidRPr="00743FAC">
        <w:t>See the Commodore 64 Reference Manual</w:t>
      </w:r>
      <w:r w:rsidR="00A331FC">
        <w:t xml:space="preserve"> </w:t>
      </w:r>
      <w:r w:rsidRPr="00743FAC">
        <w:t>for more details about how multi-colour mode works.</w:t>
      </w:r>
    </w:p>
    <w:p w14:paraId="1ABD8023" w14:textId="7702BE92" w:rsidR="00CA694D" w:rsidRDefault="00743FAC" w:rsidP="006B2601">
      <w:pPr>
        <w:ind w:left="720"/>
        <w:contextualSpacing/>
        <w:rPr>
          <w:i/>
        </w:rPr>
      </w:pPr>
      <w:r w:rsidRPr="00743FAC">
        <w:cr/>
      </w:r>
      <w:r w:rsidRPr="00CA694D">
        <w:rPr>
          <w:i/>
        </w:rPr>
        <w:t xml:space="preserve">Prior to using the PLOT </w:t>
      </w:r>
      <w:r w:rsidR="00AA5C8E" w:rsidRPr="00CA694D">
        <w:rPr>
          <w:i/>
        </w:rPr>
        <w:t>command,</w:t>
      </w:r>
      <w:r w:rsidRPr="00CA694D">
        <w:rPr>
          <w:i/>
        </w:rPr>
        <w:t xml:space="preserve"> the location of character memory should be set to $2000,</w:t>
      </w:r>
      <w:r w:rsidR="00A331FC" w:rsidRPr="00CA694D">
        <w:rPr>
          <w:i/>
        </w:rPr>
        <w:t xml:space="preserve"> </w:t>
      </w:r>
      <w:r w:rsidRPr="00CA694D">
        <w:rPr>
          <w:i/>
        </w:rPr>
        <w:t>bitmap mode selected, and a CLEAR command issued to blank out the high-resolution graphics</w:t>
      </w:r>
      <w:r w:rsidR="00A331FC" w:rsidRPr="00CA694D">
        <w:rPr>
          <w:i/>
        </w:rPr>
        <w:t xml:space="preserve"> </w:t>
      </w:r>
      <w:r w:rsidRPr="00CA694D">
        <w:rPr>
          <w:i/>
        </w:rPr>
        <w:t xml:space="preserve">area. (High resolution plotting </w:t>
      </w:r>
      <w:proofErr w:type="gramStart"/>
      <w:r w:rsidRPr="00CA694D">
        <w:rPr>
          <w:i/>
        </w:rPr>
        <w:t>actually occurs</w:t>
      </w:r>
      <w:proofErr w:type="gramEnd"/>
      <w:r w:rsidRPr="00CA694D">
        <w:rPr>
          <w:i/>
        </w:rPr>
        <w:t xml:space="preserve"> in character memory, not screen memory).</w:t>
      </w:r>
    </w:p>
    <w:p w14:paraId="4721F9A7" w14:textId="77777777" w:rsidR="00AA5C8E" w:rsidRDefault="00743FAC" w:rsidP="006B2601">
      <w:pPr>
        <w:ind w:left="720"/>
        <w:contextualSpacing/>
        <w:rPr>
          <w:i/>
        </w:rPr>
      </w:pPr>
      <w:r w:rsidRPr="00CA694D">
        <w:rPr>
          <w:i/>
        </w:rPr>
        <w:t xml:space="preserve">e. g. </w:t>
      </w:r>
    </w:p>
    <w:p w14:paraId="4DFA3E82" w14:textId="77777777" w:rsidR="00AA5C8E" w:rsidRPr="00AA5C8E" w:rsidRDefault="00743FAC" w:rsidP="00AA5C8E">
      <w:pPr>
        <w:ind w:left="720" w:firstLine="720"/>
        <w:contextualSpacing/>
        <w:rPr>
          <w:rFonts w:ascii="Courier New" w:hAnsi="Courier New" w:cs="Courier New"/>
          <w:b/>
        </w:rPr>
      </w:pPr>
      <w:r w:rsidRPr="00AA5C8E">
        <w:rPr>
          <w:rFonts w:ascii="Courier New" w:hAnsi="Courier New" w:cs="Courier New"/>
          <w:b/>
        </w:rPr>
        <w:t xml:space="preserve">GRAPHICS (bitmap, on, </w:t>
      </w:r>
      <w:proofErr w:type="spellStart"/>
      <w:r w:rsidRPr="00AA5C8E">
        <w:rPr>
          <w:rFonts w:ascii="Courier New" w:hAnsi="Courier New" w:cs="Courier New"/>
          <w:b/>
        </w:rPr>
        <w:t>chargenbase</w:t>
      </w:r>
      <w:proofErr w:type="spellEnd"/>
      <w:r w:rsidRPr="00AA5C8E">
        <w:rPr>
          <w:rFonts w:ascii="Courier New" w:hAnsi="Courier New" w:cs="Courier New"/>
          <w:b/>
        </w:rPr>
        <w:t xml:space="preserve">, 4); </w:t>
      </w:r>
    </w:p>
    <w:p w14:paraId="3D731340" w14:textId="7D735E6C" w:rsidR="00AA5C8E" w:rsidRPr="00AA5C8E" w:rsidRDefault="00743FAC" w:rsidP="00AA5C8E">
      <w:pPr>
        <w:ind w:left="720" w:firstLine="720"/>
        <w:contextualSpacing/>
        <w:rPr>
          <w:rFonts w:ascii="Courier New" w:hAnsi="Courier New" w:cs="Courier New"/>
          <w:b/>
        </w:rPr>
      </w:pPr>
      <w:r w:rsidRPr="00AA5C8E">
        <w:rPr>
          <w:rFonts w:ascii="Courier New" w:hAnsi="Courier New" w:cs="Courier New"/>
          <w:b/>
        </w:rPr>
        <w:t>CLEAR (colour</w:t>
      </w:r>
      <w:r w:rsidR="00AA5C8E" w:rsidRPr="00AA5C8E">
        <w:rPr>
          <w:rFonts w:ascii="Courier New" w:hAnsi="Courier New" w:cs="Courier New"/>
          <w:b/>
        </w:rPr>
        <w:t>1</w:t>
      </w:r>
      <w:r w:rsidRPr="00AA5C8E">
        <w:rPr>
          <w:rFonts w:ascii="Courier New" w:hAnsi="Courier New" w:cs="Courier New"/>
          <w:b/>
        </w:rPr>
        <w:t xml:space="preserve">, colour2); </w:t>
      </w:r>
    </w:p>
    <w:p w14:paraId="72E96F0A" w14:textId="7FECE0A5" w:rsidR="00B536EB" w:rsidRPr="00CA694D" w:rsidRDefault="00743FAC" w:rsidP="006B2601">
      <w:pPr>
        <w:ind w:left="720"/>
        <w:contextualSpacing/>
        <w:rPr>
          <w:i/>
        </w:rPr>
      </w:pPr>
      <w:r w:rsidRPr="00CA694D">
        <w:rPr>
          <w:i/>
        </w:rPr>
        <w:t>See the example</w:t>
      </w:r>
      <w:r w:rsidR="00CA694D" w:rsidRPr="00CA694D">
        <w:rPr>
          <w:i/>
        </w:rPr>
        <w:t xml:space="preserve"> </w:t>
      </w:r>
      <w:r w:rsidRPr="00CA694D">
        <w:rPr>
          <w:i/>
        </w:rPr>
        <w:t xml:space="preserve">over the page which shows how to get ready for </w:t>
      </w:r>
      <w:proofErr w:type="spellStart"/>
      <w:r w:rsidRPr="00CA694D">
        <w:rPr>
          <w:i/>
        </w:rPr>
        <w:t>PLOTting</w:t>
      </w:r>
      <w:proofErr w:type="spellEnd"/>
      <w:r w:rsidRPr="00CA694D">
        <w:rPr>
          <w:i/>
        </w:rPr>
        <w:t>.</w:t>
      </w:r>
    </w:p>
    <w:p w14:paraId="0055D8E9" w14:textId="77777777" w:rsidR="00A331FC" w:rsidRDefault="00A331FC" w:rsidP="006B2601">
      <w:pPr>
        <w:contextualSpacing/>
      </w:pPr>
    </w:p>
    <w:p w14:paraId="786F02EF" w14:textId="77777777" w:rsidR="00A331FC" w:rsidRDefault="00743FAC" w:rsidP="006B2601">
      <w:pPr>
        <w:contextualSpacing/>
        <w:rPr>
          <w:b/>
        </w:rPr>
      </w:pPr>
      <w:r w:rsidRPr="005B63D0">
        <w:rPr>
          <w:b/>
        </w:rPr>
        <w:t xml:space="preserve">CLEAR </w:t>
      </w:r>
      <w:proofErr w:type="gramStart"/>
      <w:r w:rsidRPr="005B63D0">
        <w:rPr>
          <w:b/>
        </w:rPr>
        <w:t>( foreground</w:t>
      </w:r>
      <w:proofErr w:type="gramEnd"/>
      <w:r w:rsidRPr="005B63D0">
        <w:rPr>
          <w:b/>
        </w:rPr>
        <w:t>-colour, background-colour );</w:t>
      </w:r>
    </w:p>
    <w:p w14:paraId="03B3A9CE" w14:textId="77777777" w:rsidR="00AA5C8E" w:rsidRDefault="00743FAC" w:rsidP="006B2601">
      <w:pPr>
        <w:ind w:left="720"/>
        <w:contextualSpacing/>
      </w:pPr>
      <w:r w:rsidRPr="00743FAC">
        <w:t>The CLEAR command clears the area used by bit-mapped (high-resolution)</w:t>
      </w:r>
      <w:r w:rsidR="00A331FC">
        <w:t xml:space="preserve"> </w:t>
      </w:r>
      <w:r w:rsidRPr="00743FAC">
        <w:t xml:space="preserve">graphics prior to doing PLOT commands. </w:t>
      </w:r>
    </w:p>
    <w:p w14:paraId="12BE5D23" w14:textId="77777777" w:rsidR="00AA5C8E" w:rsidRPr="00AA5C8E" w:rsidRDefault="00743FAC" w:rsidP="006B2601">
      <w:pPr>
        <w:ind w:left="720"/>
        <w:contextualSpacing/>
        <w:rPr>
          <w:i/>
        </w:rPr>
      </w:pPr>
      <w:r w:rsidRPr="00AA5C8E">
        <w:rPr>
          <w:i/>
        </w:rPr>
        <w:t>WARNING: BEFORE ISSUING A CLEAR</w:t>
      </w:r>
      <w:r w:rsidR="00A331FC" w:rsidRPr="00AA5C8E">
        <w:rPr>
          <w:i/>
        </w:rPr>
        <w:t xml:space="preserve"> </w:t>
      </w:r>
      <w:r w:rsidRPr="00AA5C8E">
        <w:rPr>
          <w:i/>
        </w:rPr>
        <w:t>COMMAND YOU SHOULD CHANGE THE LOCATION OI-' CHARACTER MEMORY</w:t>
      </w:r>
      <w:r w:rsidR="00A331FC" w:rsidRPr="00AA5C8E">
        <w:rPr>
          <w:i/>
        </w:rPr>
        <w:t xml:space="preserve"> </w:t>
      </w:r>
      <w:r w:rsidRPr="00AA5C8E">
        <w:rPr>
          <w:i/>
        </w:rPr>
        <w:t xml:space="preserve">T0 4. </w:t>
      </w:r>
    </w:p>
    <w:p w14:paraId="403A91BF" w14:textId="77777777" w:rsidR="00AA5C8E" w:rsidRDefault="00743FAC" w:rsidP="006B2601">
      <w:pPr>
        <w:ind w:left="720"/>
        <w:contextualSpacing/>
      </w:pPr>
      <w:r w:rsidRPr="00743FAC">
        <w:t>This is because bit-mapped graphics uses an BK block of memory for the</w:t>
      </w:r>
      <w:r w:rsidR="00A331FC">
        <w:t xml:space="preserve"> </w:t>
      </w:r>
      <w:r w:rsidRPr="00743FAC">
        <w:t>data about which dot is plotted where on the screen. The 8K block of memory is</w:t>
      </w:r>
      <w:r w:rsidR="00A331FC">
        <w:t xml:space="preserve"> </w:t>
      </w:r>
      <w:r w:rsidRPr="00743FAC">
        <w:t>determined by the location of character memory. If character memory is less than</w:t>
      </w:r>
      <w:r w:rsidR="00A331FC">
        <w:t xml:space="preserve"> </w:t>
      </w:r>
      <w:r w:rsidRPr="00743FAC">
        <w:t>4 there will be interference between the ROM images and your bit- mapping. If</w:t>
      </w:r>
      <w:r w:rsidR="00A331FC">
        <w:t xml:space="preserve"> </w:t>
      </w:r>
      <w:r w:rsidRPr="00743FAC">
        <w:t>character memory is greater than 4 you will ’clobber’ parts of your G-</w:t>
      </w:r>
      <w:r w:rsidRPr="00743FAC">
        <w:lastRenderedPageBreak/>
        <w:t>Pascal program.</w:t>
      </w:r>
      <w:r w:rsidR="00A331FC">
        <w:t xml:space="preserve"> </w:t>
      </w:r>
      <w:r w:rsidRPr="00743FAC">
        <w:t>Also, before issuing a CLEAR command you must be in bit-map mode, otherwise a run-time</w:t>
      </w:r>
      <w:r w:rsidR="00A331FC">
        <w:t xml:space="preserve"> </w:t>
      </w:r>
      <w:r w:rsidRPr="00743FAC">
        <w:t xml:space="preserve">error will occur. </w:t>
      </w:r>
    </w:p>
    <w:p w14:paraId="2D6AEC29" w14:textId="4B6DB8C6" w:rsidR="00AA5C8E" w:rsidRDefault="00743FAC" w:rsidP="006B2601">
      <w:pPr>
        <w:ind w:left="720"/>
        <w:contextualSpacing/>
      </w:pPr>
      <w:r w:rsidRPr="00743FAC">
        <w:t xml:space="preserve">When issuing the CLEAR </w:t>
      </w:r>
      <w:r w:rsidR="00962D8C" w:rsidRPr="00743FAC">
        <w:t>command,</w:t>
      </w:r>
      <w:r w:rsidRPr="00743FAC">
        <w:t xml:space="preserve"> you specify two colours. In normal bit-mapped mode (not multi-colour) the ﬁrst colour is the foreground colour</w:t>
      </w:r>
      <w:r w:rsidR="00A331FC">
        <w:t xml:space="preserve"> </w:t>
      </w:r>
      <w:r w:rsidRPr="00743FAC">
        <w:t>- that is the colour of any points that are plotted. The second colour is the background colour — that is the colour of any points that are not plotted (or plotted</w:t>
      </w:r>
      <w:r w:rsidR="00A331FC">
        <w:t xml:space="preserve"> </w:t>
      </w:r>
      <w:r w:rsidRPr="00743FAC">
        <w:t>as zero). In multi-colour mode the ﬁrst colour appears if you plot using a colour-type</w:t>
      </w:r>
      <w:r w:rsidR="00A331FC">
        <w:t xml:space="preserve"> </w:t>
      </w:r>
      <w:r w:rsidRPr="00743FAC">
        <w:t>of 1, the second colour appears if you plot using a colour-type of 2. If you want</w:t>
      </w:r>
      <w:r w:rsidR="00A331FC">
        <w:t xml:space="preserve"> </w:t>
      </w:r>
      <w:r w:rsidRPr="00743FAC">
        <w:t>finer control of colours than that you will have to change screen memory or colour</w:t>
      </w:r>
      <w:r w:rsidR="00A331FC">
        <w:t xml:space="preserve"> </w:t>
      </w:r>
      <w:r w:rsidRPr="00743FAC">
        <w:t xml:space="preserve">memory yourself using the MEMC command. </w:t>
      </w:r>
    </w:p>
    <w:p w14:paraId="55D0960B" w14:textId="6D2B33B1" w:rsidR="00B536EB" w:rsidRDefault="00743FAC" w:rsidP="006B2601">
      <w:pPr>
        <w:ind w:left="720"/>
        <w:contextualSpacing/>
      </w:pPr>
      <w:r w:rsidRPr="00743FAC">
        <w:t>Here is a simple example illustrating</w:t>
      </w:r>
      <w:r w:rsidR="00A331FC">
        <w:t xml:space="preserve"> </w:t>
      </w:r>
      <w:r w:rsidRPr="00743FAC">
        <w:t>the use of bit-mapped graphics:</w:t>
      </w:r>
    </w:p>
    <w:p w14:paraId="3E18F897" w14:textId="77777777" w:rsidR="00A331FC" w:rsidRDefault="00A331FC" w:rsidP="006B2601">
      <w:pPr>
        <w:ind w:left="720"/>
        <w:contextualSpacing/>
      </w:pPr>
    </w:p>
    <w:p w14:paraId="69DE7AA3" w14:textId="77777777" w:rsidR="00C40B91" w:rsidRPr="00C40B91" w:rsidRDefault="00C40B91" w:rsidP="00C40B91">
      <w:pPr>
        <w:ind w:left="1440"/>
        <w:contextualSpacing/>
        <w:rPr>
          <w:rFonts w:ascii="Courier New" w:hAnsi="Courier New" w:cs="Courier New"/>
          <w:b/>
        </w:rPr>
      </w:pPr>
      <w:r w:rsidRPr="00C40B91">
        <w:rPr>
          <w:rFonts w:ascii="Courier New" w:hAnsi="Courier New" w:cs="Courier New"/>
          <w:b/>
        </w:rPr>
        <w:t xml:space="preserve">CONST </w:t>
      </w:r>
    </w:p>
    <w:p w14:paraId="1713BCB9" w14:textId="77777777" w:rsidR="00C40B91" w:rsidRPr="00C40B91" w:rsidRDefault="00C40B91" w:rsidP="00C40B91">
      <w:pPr>
        <w:ind w:left="1440"/>
        <w:contextualSpacing/>
        <w:rPr>
          <w:rFonts w:ascii="Courier New" w:hAnsi="Courier New" w:cs="Courier New"/>
          <w:b/>
        </w:rPr>
      </w:pPr>
      <w:r w:rsidRPr="00C40B91">
        <w:rPr>
          <w:rFonts w:ascii="Courier New" w:hAnsi="Courier New" w:cs="Courier New"/>
          <w:b/>
        </w:rPr>
        <w:t xml:space="preserve">  BITMAP      = 1;</w:t>
      </w:r>
    </w:p>
    <w:p w14:paraId="6B3BC232" w14:textId="77777777" w:rsidR="00C40B91" w:rsidRPr="00C40B91" w:rsidRDefault="00C40B91" w:rsidP="00C40B91">
      <w:pPr>
        <w:ind w:left="1440"/>
        <w:contextualSpacing/>
        <w:rPr>
          <w:rFonts w:ascii="Courier New" w:hAnsi="Courier New" w:cs="Courier New"/>
          <w:b/>
        </w:rPr>
      </w:pPr>
      <w:r w:rsidRPr="00C40B91">
        <w:rPr>
          <w:rFonts w:ascii="Courier New" w:hAnsi="Courier New" w:cs="Courier New"/>
          <w:b/>
        </w:rPr>
        <w:t xml:space="preserve">  CHARGENBASE = 8;</w:t>
      </w:r>
    </w:p>
    <w:p w14:paraId="6E95F2D2" w14:textId="77777777" w:rsidR="00C40B91" w:rsidRPr="00C40B91" w:rsidRDefault="00C40B91" w:rsidP="00C40B91">
      <w:pPr>
        <w:ind w:left="1440"/>
        <w:contextualSpacing/>
        <w:rPr>
          <w:rFonts w:ascii="Courier New" w:hAnsi="Courier New" w:cs="Courier New"/>
          <w:b/>
        </w:rPr>
      </w:pPr>
      <w:r w:rsidRPr="00C40B91">
        <w:rPr>
          <w:rFonts w:ascii="Courier New" w:hAnsi="Courier New" w:cs="Courier New"/>
          <w:b/>
        </w:rPr>
        <w:t xml:space="preserve">  BLACK       = 0;</w:t>
      </w:r>
    </w:p>
    <w:p w14:paraId="09914978" w14:textId="77777777" w:rsidR="00C40B91" w:rsidRPr="00C40B91" w:rsidRDefault="00C40B91" w:rsidP="00C40B91">
      <w:pPr>
        <w:ind w:left="1440"/>
        <w:contextualSpacing/>
        <w:rPr>
          <w:rFonts w:ascii="Courier New" w:hAnsi="Courier New" w:cs="Courier New"/>
          <w:b/>
        </w:rPr>
      </w:pPr>
      <w:r w:rsidRPr="00C40B91">
        <w:rPr>
          <w:rFonts w:ascii="Courier New" w:hAnsi="Courier New" w:cs="Courier New"/>
          <w:b/>
        </w:rPr>
        <w:t xml:space="preserve">  YELLOW      = 7;</w:t>
      </w:r>
    </w:p>
    <w:p w14:paraId="25BC38B8" w14:textId="77777777" w:rsidR="00C40B91" w:rsidRPr="00C40B91" w:rsidRDefault="00C40B91" w:rsidP="00C40B91">
      <w:pPr>
        <w:ind w:left="1440"/>
        <w:contextualSpacing/>
        <w:rPr>
          <w:rFonts w:ascii="Courier New" w:hAnsi="Courier New" w:cs="Courier New"/>
          <w:b/>
        </w:rPr>
      </w:pPr>
      <w:r w:rsidRPr="00C40B91">
        <w:rPr>
          <w:rFonts w:ascii="Courier New" w:hAnsi="Courier New" w:cs="Courier New"/>
          <w:b/>
        </w:rPr>
        <w:t xml:space="preserve">  ON          = 1;</w:t>
      </w:r>
    </w:p>
    <w:p w14:paraId="40D8A031" w14:textId="77777777" w:rsidR="00C40B91" w:rsidRPr="00C40B91" w:rsidRDefault="00C40B91" w:rsidP="00C40B91">
      <w:pPr>
        <w:ind w:left="1440"/>
        <w:contextualSpacing/>
        <w:rPr>
          <w:rFonts w:ascii="Courier New" w:hAnsi="Courier New" w:cs="Courier New"/>
          <w:b/>
        </w:rPr>
      </w:pPr>
      <w:r w:rsidRPr="00C40B91">
        <w:rPr>
          <w:rFonts w:ascii="Courier New" w:hAnsi="Courier New" w:cs="Courier New"/>
          <w:b/>
        </w:rPr>
        <w:t xml:space="preserve">VAR </w:t>
      </w:r>
    </w:p>
    <w:p w14:paraId="51865E3A" w14:textId="77777777" w:rsidR="00C40B91" w:rsidRPr="00C40B91" w:rsidRDefault="00C40B91" w:rsidP="00C40B91">
      <w:pPr>
        <w:ind w:left="1440"/>
        <w:contextualSpacing/>
        <w:rPr>
          <w:rFonts w:ascii="Courier New" w:hAnsi="Courier New" w:cs="Courier New"/>
          <w:b/>
        </w:rPr>
      </w:pPr>
      <w:r w:rsidRPr="00C40B91">
        <w:rPr>
          <w:rFonts w:ascii="Courier New" w:hAnsi="Courier New" w:cs="Courier New"/>
          <w:b/>
        </w:rPr>
        <w:t xml:space="preserve">  </w:t>
      </w:r>
      <w:proofErr w:type="gramStart"/>
      <w:r w:rsidRPr="00C40B91">
        <w:rPr>
          <w:rFonts w:ascii="Courier New" w:hAnsi="Courier New" w:cs="Courier New"/>
          <w:b/>
        </w:rPr>
        <w:t>X :</w:t>
      </w:r>
      <w:proofErr w:type="gramEnd"/>
      <w:r w:rsidRPr="00C40B91">
        <w:rPr>
          <w:rFonts w:ascii="Courier New" w:hAnsi="Courier New" w:cs="Courier New"/>
          <w:b/>
        </w:rPr>
        <w:t xml:space="preserve"> INTEGER ;</w:t>
      </w:r>
    </w:p>
    <w:p w14:paraId="7E223844" w14:textId="77777777" w:rsidR="00C40B91" w:rsidRPr="00C40B91" w:rsidRDefault="00C40B91" w:rsidP="00C40B91">
      <w:pPr>
        <w:ind w:left="1440"/>
        <w:contextualSpacing/>
        <w:rPr>
          <w:rFonts w:ascii="Courier New" w:hAnsi="Courier New" w:cs="Courier New"/>
          <w:b/>
        </w:rPr>
      </w:pPr>
      <w:r w:rsidRPr="00C40B91">
        <w:rPr>
          <w:rFonts w:ascii="Courier New" w:hAnsi="Courier New" w:cs="Courier New"/>
          <w:b/>
        </w:rPr>
        <w:t xml:space="preserve">BEGIN </w:t>
      </w:r>
    </w:p>
    <w:p w14:paraId="01D595DF" w14:textId="77777777" w:rsidR="00C40B91" w:rsidRPr="00C40B91" w:rsidRDefault="00C40B91" w:rsidP="00C40B91">
      <w:pPr>
        <w:ind w:left="1440"/>
        <w:contextualSpacing/>
        <w:rPr>
          <w:rFonts w:ascii="Courier New" w:hAnsi="Courier New" w:cs="Courier New"/>
          <w:b/>
        </w:rPr>
      </w:pPr>
      <w:r w:rsidRPr="00C40B91">
        <w:rPr>
          <w:rFonts w:ascii="Courier New" w:hAnsi="Courier New" w:cs="Courier New"/>
          <w:b/>
        </w:rPr>
        <w:t xml:space="preserve">  GRAPHICS (BITMAP, ON, CHARGENBASE, 4);</w:t>
      </w:r>
    </w:p>
    <w:p w14:paraId="79E34794" w14:textId="77777777" w:rsidR="00C40B91" w:rsidRPr="00C40B91" w:rsidRDefault="00C40B91" w:rsidP="00C40B91">
      <w:pPr>
        <w:ind w:left="1440"/>
        <w:contextualSpacing/>
        <w:rPr>
          <w:rFonts w:ascii="Courier New" w:hAnsi="Courier New" w:cs="Courier New"/>
          <w:b/>
        </w:rPr>
      </w:pPr>
      <w:r w:rsidRPr="00C40B91">
        <w:rPr>
          <w:rFonts w:ascii="Courier New" w:hAnsi="Courier New" w:cs="Courier New"/>
          <w:b/>
        </w:rPr>
        <w:t xml:space="preserve">  CLEAR (YELLOW, BLACK);</w:t>
      </w:r>
    </w:p>
    <w:p w14:paraId="1F3DE21F" w14:textId="77777777" w:rsidR="00C40B91" w:rsidRPr="00C40B91" w:rsidRDefault="00C40B91" w:rsidP="00C40B91">
      <w:pPr>
        <w:ind w:left="1440"/>
        <w:contextualSpacing/>
        <w:rPr>
          <w:rFonts w:ascii="Courier New" w:hAnsi="Courier New" w:cs="Courier New"/>
          <w:b/>
        </w:rPr>
      </w:pPr>
      <w:r w:rsidRPr="00C40B91">
        <w:rPr>
          <w:rFonts w:ascii="Courier New" w:hAnsi="Courier New" w:cs="Courier New"/>
          <w:b/>
        </w:rPr>
        <w:t xml:space="preserve">  FOR </w:t>
      </w:r>
      <w:proofErr w:type="gramStart"/>
      <w:r w:rsidRPr="00C40B91">
        <w:rPr>
          <w:rFonts w:ascii="Courier New" w:hAnsi="Courier New" w:cs="Courier New"/>
          <w:b/>
        </w:rPr>
        <w:t>X :</w:t>
      </w:r>
      <w:proofErr w:type="gramEnd"/>
      <w:r w:rsidRPr="00C40B91">
        <w:rPr>
          <w:rFonts w:ascii="Courier New" w:hAnsi="Courier New" w:cs="Courier New"/>
          <w:b/>
        </w:rPr>
        <w:t xml:space="preserve">= 1 TO 190 DO </w:t>
      </w:r>
    </w:p>
    <w:p w14:paraId="2418724A" w14:textId="77777777" w:rsidR="00C40B91" w:rsidRPr="00C40B91" w:rsidRDefault="00C40B91" w:rsidP="00C40B91">
      <w:pPr>
        <w:ind w:left="1440"/>
        <w:contextualSpacing/>
        <w:rPr>
          <w:rFonts w:ascii="Courier New" w:hAnsi="Courier New" w:cs="Courier New"/>
          <w:b/>
        </w:rPr>
      </w:pPr>
      <w:r w:rsidRPr="00C40B91">
        <w:rPr>
          <w:rFonts w:ascii="Courier New" w:hAnsi="Courier New" w:cs="Courier New"/>
          <w:b/>
        </w:rPr>
        <w:t xml:space="preserve">    PLOT (ON, X, X);</w:t>
      </w:r>
    </w:p>
    <w:p w14:paraId="58E54F1B" w14:textId="77777777" w:rsidR="00C40B91" w:rsidRPr="00C40B91" w:rsidRDefault="00C40B91" w:rsidP="00C40B91">
      <w:pPr>
        <w:ind w:left="1440"/>
        <w:contextualSpacing/>
        <w:rPr>
          <w:rFonts w:ascii="Courier New" w:hAnsi="Courier New" w:cs="Courier New"/>
          <w:b/>
        </w:rPr>
      </w:pPr>
      <w:r w:rsidRPr="00C40B91">
        <w:rPr>
          <w:rFonts w:ascii="Courier New" w:hAnsi="Courier New" w:cs="Courier New"/>
          <w:b/>
        </w:rPr>
        <w:t xml:space="preserve">  REPEAT UNTIL </w:t>
      </w:r>
      <w:proofErr w:type="gramStart"/>
      <w:r w:rsidRPr="00C40B91">
        <w:rPr>
          <w:rFonts w:ascii="Courier New" w:hAnsi="Courier New" w:cs="Courier New"/>
          <w:b/>
        </w:rPr>
        <w:t>GETKEY ;</w:t>
      </w:r>
      <w:proofErr w:type="gramEnd"/>
    </w:p>
    <w:p w14:paraId="227C211B" w14:textId="7E484012" w:rsidR="00A331FC" w:rsidRDefault="00C40B91" w:rsidP="00C40B91">
      <w:pPr>
        <w:ind w:left="1440"/>
        <w:contextualSpacing/>
        <w:rPr>
          <w:rFonts w:ascii="Courier New" w:hAnsi="Courier New" w:cs="Courier New"/>
          <w:b/>
        </w:rPr>
      </w:pPr>
      <w:proofErr w:type="gramStart"/>
      <w:r w:rsidRPr="00C40B91">
        <w:rPr>
          <w:rFonts w:ascii="Courier New" w:hAnsi="Courier New" w:cs="Courier New"/>
          <w:b/>
        </w:rPr>
        <w:t>END .</w:t>
      </w:r>
      <w:proofErr w:type="gramEnd"/>
    </w:p>
    <w:p w14:paraId="34CEF9EF" w14:textId="0357285C" w:rsidR="00C40B91" w:rsidRDefault="00C40B91" w:rsidP="00C40B91">
      <w:pPr>
        <w:ind w:left="1440"/>
        <w:contextualSpacing/>
        <w:rPr>
          <w:rFonts w:ascii="Courier New" w:hAnsi="Courier New" w:cs="Courier New"/>
          <w:b/>
        </w:rPr>
      </w:pPr>
    </w:p>
    <w:p w14:paraId="530DEF74" w14:textId="35508610" w:rsidR="00C40B91" w:rsidRDefault="00C40B91" w:rsidP="00C40B91">
      <w:pPr>
        <w:ind w:left="720"/>
        <w:contextualSpacing/>
      </w:pPr>
      <w:proofErr w:type="gramStart"/>
      <w:r w:rsidRPr="00C40B91">
        <w:t>{{ Available</w:t>
      </w:r>
      <w:proofErr w:type="gramEnd"/>
      <w:r w:rsidRPr="00C40B91">
        <w:t xml:space="preserve"> on disk as </w:t>
      </w:r>
      <w:r w:rsidRPr="00C40B91">
        <w:rPr>
          <w:u w:val="single"/>
        </w:rPr>
        <w:t>demo clear 01</w:t>
      </w:r>
      <w:r w:rsidRPr="00C40B91">
        <w:t xml:space="preserve"> }}</w:t>
      </w:r>
    </w:p>
    <w:p w14:paraId="6D33DE4A" w14:textId="77777777" w:rsidR="00C40B91" w:rsidRPr="00C40B91" w:rsidRDefault="00C40B91" w:rsidP="00C40B91">
      <w:pPr>
        <w:ind w:left="720"/>
        <w:contextualSpacing/>
      </w:pPr>
    </w:p>
    <w:p w14:paraId="4E7643F5" w14:textId="77777777" w:rsidR="00C40B91" w:rsidRDefault="00743FAC" w:rsidP="006B2601">
      <w:pPr>
        <w:ind w:left="720"/>
        <w:contextualSpacing/>
      </w:pPr>
      <w:r w:rsidRPr="00743FAC">
        <w:t>This example will plot a yellow line on a black background and then wait until</w:t>
      </w:r>
      <w:r w:rsidR="00A331FC">
        <w:t xml:space="preserve"> </w:t>
      </w:r>
      <w:r w:rsidRPr="00743FAC">
        <w:t xml:space="preserve">a key is pressed before ﬁnishing. </w:t>
      </w:r>
    </w:p>
    <w:p w14:paraId="3EBABCD2" w14:textId="5BC66B29" w:rsidR="00C40B91" w:rsidRDefault="00C40B91" w:rsidP="00C40B91">
      <w:pPr>
        <w:ind w:left="1440"/>
        <w:contextualSpacing/>
      </w:pPr>
      <w:r>
        <w:rPr>
          <w:noProof/>
        </w:rPr>
        <w:drawing>
          <wp:inline distT="0" distB="0" distL="0" distR="0" wp14:anchorId="6609FCC0" wp14:editId="37CFADEF">
            <wp:extent cx="2867254" cy="1945199"/>
            <wp:effectExtent l="190500" t="190500" r="180975" b="18859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888438" cy="1959570"/>
                    </a:xfrm>
                    <a:prstGeom prst="rect">
                      <a:avLst/>
                    </a:prstGeom>
                    <a:ln>
                      <a:noFill/>
                    </a:ln>
                    <a:effectLst>
                      <a:outerShdw blurRad="190500" algn="tl" rotWithShape="0">
                        <a:srgbClr val="000000">
                          <a:alpha val="70000"/>
                        </a:srgbClr>
                      </a:outerShdw>
                    </a:effectLst>
                  </pic:spPr>
                </pic:pic>
              </a:graphicData>
            </a:graphic>
          </wp:inline>
        </w:drawing>
      </w:r>
    </w:p>
    <w:p w14:paraId="0F0ECA13" w14:textId="2A19E6DF" w:rsidR="00A331FC" w:rsidRDefault="00743FAC" w:rsidP="006B2601">
      <w:pPr>
        <w:ind w:left="720"/>
        <w:contextualSpacing/>
      </w:pPr>
      <w:r w:rsidRPr="00743FAC">
        <w:t>You can experiment with different colours by</w:t>
      </w:r>
      <w:r w:rsidR="00A331FC">
        <w:t xml:space="preserve"> </w:t>
      </w:r>
      <w:r w:rsidRPr="00743FAC">
        <w:t>changing the CLEAR command.</w:t>
      </w:r>
    </w:p>
    <w:p w14:paraId="456AF665" w14:textId="77777777" w:rsidR="00A331FC" w:rsidRDefault="00A331FC" w:rsidP="006B2601">
      <w:pPr>
        <w:contextualSpacing/>
        <w:rPr>
          <w:b/>
        </w:rPr>
      </w:pPr>
    </w:p>
    <w:p w14:paraId="337B6313" w14:textId="77777777" w:rsidR="00A331FC" w:rsidRDefault="00743FAC" w:rsidP="006B2601">
      <w:pPr>
        <w:contextualSpacing/>
        <w:rPr>
          <w:b/>
        </w:rPr>
      </w:pPr>
      <w:r w:rsidRPr="005B63D0">
        <w:rPr>
          <w:b/>
        </w:rPr>
        <w:lastRenderedPageBreak/>
        <w:t>SCROLL (x-offset-pixels, y-offset-pixels I;</w:t>
      </w:r>
    </w:p>
    <w:p w14:paraId="1F949656" w14:textId="64F7167F" w:rsidR="00B536EB" w:rsidRDefault="00743FAC" w:rsidP="006B2601">
      <w:pPr>
        <w:ind w:left="720"/>
        <w:contextualSpacing/>
      </w:pPr>
      <w:r w:rsidRPr="00743FAC">
        <w:t>The SCROLL command achieves smooth scrolling by changing the hardware scroll</w:t>
      </w:r>
      <w:r w:rsidR="00A331FC">
        <w:t xml:space="preserve"> </w:t>
      </w:r>
      <w:r w:rsidRPr="00743FAC">
        <w:t>registers in the VIC chip. To provide full</w:t>
      </w:r>
      <w:r w:rsidR="00A331FC">
        <w:t xml:space="preserve"> </w:t>
      </w:r>
      <w:r w:rsidRPr="00743FAC">
        <w:t>scale smooth scrolling, especially in the</w:t>
      </w:r>
      <w:r w:rsidR="00A331FC">
        <w:t xml:space="preserve"> </w:t>
      </w:r>
      <w:r w:rsidRPr="00743FAC">
        <w:t>sideways direction requires machine-code subroutines and falls beyond the scope</w:t>
      </w:r>
      <w:r w:rsidR="00A331FC">
        <w:t xml:space="preserve"> </w:t>
      </w:r>
      <w:r w:rsidRPr="00743FAC">
        <w:t>of G</w:t>
      </w:r>
      <w:r w:rsidR="00A331FC">
        <w:t>-</w:t>
      </w:r>
      <w:r w:rsidRPr="00743FAC">
        <w:t xml:space="preserve">Pascal, particularly as requirements vary from game to game. </w:t>
      </w:r>
      <w:r w:rsidR="00962D8C" w:rsidRPr="00743FAC">
        <w:t>However,</w:t>
      </w:r>
      <w:r w:rsidRPr="00743FAC">
        <w:t xml:space="preserve"> the</w:t>
      </w:r>
      <w:r w:rsidR="00A331FC">
        <w:t xml:space="preserve"> </w:t>
      </w:r>
      <w:r w:rsidRPr="00743FAC">
        <w:t>SCROLL command can be used for some special effects, as well as smooth scrolling</w:t>
      </w:r>
      <w:r w:rsidR="00065970">
        <w:t xml:space="preserve"> </w:t>
      </w:r>
      <w:r w:rsidRPr="00743FAC">
        <w:t>of text onto the screen as in the example below. In this example the procedure ‘</w:t>
      </w:r>
      <w:proofErr w:type="spellStart"/>
      <w:r w:rsidRPr="00743FAC">
        <w:t>scrollit</w:t>
      </w:r>
      <w:proofErr w:type="spellEnd"/>
      <w:r w:rsidRPr="00743FAC">
        <w:t>’ is called when smooth scrolling is required at the end of a line instead of the</w:t>
      </w:r>
      <w:r w:rsidR="00A331FC">
        <w:t xml:space="preserve"> </w:t>
      </w:r>
      <w:r w:rsidRPr="00743FAC">
        <w:t>standard carriage retu</w:t>
      </w:r>
      <w:r w:rsidR="00A331FC">
        <w:t>rn</w:t>
      </w:r>
      <w:r w:rsidRPr="00743FAC">
        <w:t>.</w:t>
      </w:r>
      <w:r w:rsidRPr="00743FAC">
        <w:cr/>
      </w:r>
    </w:p>
    <w:p w14:paraId="5312A6CD"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CONST </w:t>
      </w:r>
    </w:p>
    <w:p w14:paraId="0D95FA04"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HOME    = 147;</w:t>
      </w:r>
    </w:p>
    <w:p w14:paraId="4DA52260"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LINES25 = 5;</w:t>
      </w:r>
    </w:p>
    <w:p w14:paraId="53249C2F"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FALSE   = 0;</w:t>
      </w:r>
    </w:p>
    <w:p w14:paraId="3E8892B6"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OFF     = FALSE;</w:t>
      </w:r>
    </w:p>
    <w:p w14:paraId="18712F94" w14:textId="77777777" w:rsidR="00A71BC0" w:rsidRPr="00A71BC0" w:rsidRDefault="00A71BC0" w:rsidP="00A71BC0">
      <w:pPr>
        <w:ind w:left="1440"/>
        <w:contextualSpacing/>
        <w:rPr>
          <w:rFonts w:ascii="Courier New" w:hAnsi="Courier New" w:cs="Courier New"/>
          <w:b/>
        </w:rPr>
      </w:pPr>
    </w:p>
    <w:p w14:paraId="493B03FA"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PROCEDURE SCROLLIT;</w:t>
      </w:r>
    </w:p>
    <w:p w14:paraId="78146509"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VAR </w:t>
      </w:r>
    </w:p>
    <w:p w14:paraId="4174F498"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w:t>
      </w:r>
      <w:proofErr w:type="gramStart"/>
      <w:r w:rsidRPr="00A71BC0">
        <w:rPr>
          <w:rFonts w:ascii="Courier New" w:hAnsi="Courier New" w:cs="Courier New"/>
          <w:b/>
        </w:rPr>
        <w:t>PIXEL :</w:t>
      </w:r>
      <w:proofErr w:type="gramEnd"/>
      <w:r w:rsidRPr="00A71BC0">
        <w:rPr>
          <w:rFonts w:ascii="Courier New" w:hAnsi="Courier New" w:cs="Courier New"/>
          <w:b/>
        </w:rPr>
        <w:t xml:space="preserve"> INTEGER ;</w:t>
      </w:r>
    </w:p>
    <w:p w14:paraId="3ED83B78"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BEGIN </w:t>
      </w:r>
    </w:p>
    <w:p w14:paraId="086E32AE"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IF CURSORY = 25 THEN BEGIN </w:t>
      </w:r>
    </w:p>
    <w:p w14:paraId="069AE6A6"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 AT BOTTOM OF SCREEN *)</w:t>
      </w:r>
    </w:p>
    <w:p w14:paraId="7F8F32EF"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FOR </w:t>
      </w:r>
      <w:proofErr w:type="gramStart"/>
      <w:r w:rsidRPr="00A71BC0">
        <w:rPr>
          <w:rFonts w:ascii="Courier New" w:hAnsi="Courier New" w:cs="Courier New"/>
          <w:b/>
        </w:rPr>
        <w:t>PIXEL :</w:t>
      </w:r>
      <w:proofErr w:type="gramEnd"/>
      <w:r w:rsidRPr="00A71BC0">
        <w:rPr>
          <w:rFonts w:ascii="Courier New" w:hAnsi="Courier New" w:cs="Courier New"/>
          <w:b/>
        </w:rPr>
        <w:t xml:space="preserve">= 6 DOWNTO 0 DO BEGIN </w:t>
      </w:r>
    </w:p>
    <w:p w14:paraId="33A209B7"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WAIT (251);</w:t>
      </w:r>
    </w:p>
    <w:p w14:paraId="6A5B73F1"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SCROLL (0, PIXEL);</w:t>
      </w:r>
    </w:p>
    <w:p w14:paraId="517BC2CF"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w:t>
      </w:r>
      <w:proofErr w:type="gramStart"/>
      <w:r w:rsidRPr="00A71BC0">
        <w:rPr>
          <w:rFonts w:ascii="Courier New" w:hAnsi="Courier New" w:cs="Courier New"/>
          <w:b/>
        </w:rPr>
        <w:t>END ;</w:t>
      </w:r>
      <w:proofErr w:type="gramEnd"/>
    </w:p>
    <w:p w14:paraId="13ED6C5F"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WAIT (251);</w:t>
      </w:r>
    </w:p>
    <w:p w14:paraId="166344F1"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SCROLL (0, 7);</w:t>
      </w:r>
    </w:p>
    <w:p w14:paraId="79588F83"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w:t>
      </w:r>
      <w:proofErr w:type="gramStart"/>
      <w:r w:rsidRPr="00A71BC0">
        <w:rPr>
          <w:rFonts w:ascii="Courier New" w:hAnsi="Courier New" w:cs="Courier New"/>
          <w:b/>
        </w:rPr>
        <w:t>END ;</w:t>
      </w:r>
      <w:proofErr w:type="gramEnd"/>
    </w:p>
    <w:p w14:paraId="55869D1C"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w:t>
      </w:r>
      <w:proofErr w:type="gramStart"/>
      <w:r w:rsidRPr="00A71BC0">
        <w:rPr>
          <w:rFonts w:ascii="Courier New" w:hAnsi="Courier New" w:cs="Courier New"/>
          <w:b/>
        </w:rPr>
        <w:t>WRITELN ;</w:t>
      </w:r>
      <w:proofErr w:type="gramEnd"/>
    </w:p>
    <w:p w14:paraId="28461337" w14:textId="77777777" w:rsidR="00A71BC0" w:rsidRPr="00A71BC0" w:rsidRDefault="00A71BC0" w:rsidP="00A71BC0">
      <w:pPr>
        <w:ind w:left="1440"/>
        <w:contextualSpacing/>
        <w:rPr>
          <w:rFonts w:ascii="Courier New" w:hAnsi="Courier New" w:cs="Courier New"/>
          <w:b/>
        </w:rPr>
      </w:pPr>
      <w:proofErr w:type="gramStart"/>
      <w:r w:rsidRPr="00A71BC0">
        <w:rPr>
          <w:rFonts w:ascii="Courier New" w:hAnsi="Courier New" w:cs="Courier New"/>
          <w:b/>
        </w:rPr>
        <w:t>END ;</w:t>
      </w:r>
      <w:proofErr w:type="gramEnd"/>
      <w:r w:rsidRPr="00A71BC0">
        <w:rPr>
          <w:rFonts w:ascii="Courier New" w:hAnsi="Courier New" w:cs="Courier New"/>
          <w:b/>
        </w:rPr>
        <w:t xml:space="preserve"> (* PROC SCROLLIT *)</w:t>
      </w:r>
    </w:p>
    <w:p w14:paraId="235BE8DE" w14:textId="77777777" w:rsidR="00A71BC0" w:rsidRPr="00A71BC0" w:rsidRDefault="00A71BC0" w:rsidP="00A71BC0">
      <w:pPr>
        <w:ind w:left="1440"/>
        <w:contextualSpacing/>
        <w:rPr>
          <w:rFonts w:ascii="Courier New" w:hAnsi="Courier New" w:cs="Courier New"/>
          <w:b/>
        </w:rPr>
      </w:pPr>
    </w:p>
    <w:p w14:paraId="180155DB"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BEGIN (* MAIN PROGRAM *)</w:t>
      </w:r>
    </w:p>
    <w:p w14:paraId="064777CC"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WRITE (CHR (HOME));</w:t>
      </w:r>
    </w:p>
    <w:p w14:paraId="7ECB7A4A"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GRAPHICS (LINES25, 1);</w:t>
      </w:r>
    </w:p>
    <w:p w14:paraId="5F1F5707"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CURSOR (25, 1);</w:t>
      </w:r>
    </w:p>
    <w:p w14:paraId="505A81FB"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REPEAT </w:t>
      </w:r>
    </w:p>
    <w:p w14:paraId="3B395D3D"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WRITE ("HERE IS A SCROLLING DEMO");</w:t>
      </w:r>
    </w:p>
    <w:p w14:paraId="22BACBF2"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SCROLLIT;</w:t>
      </w:r>
    </w:p>
    <w:p w14:paraId="732ED422"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UNTIL FALSE</w:t>
      </w:r>
    </w:p>
    <w:p w14:paraId="365C2BEC" w14:textId="62B6F30E" w:rsidR="00A71BC0" w:rsidRDefault="00A71BC0" w:rsidP="00A71BC0">
      <w:pPr>
        <w:ind w:left="1440"/>
        <w:contextualSpacing/>
        <w:rPr>
          <w:rFonts w:ascii="Courier New" w:hAnsi="Courier New" w:cs="Courier New"/>
          <w:b/>
        </w:rPr>
      </w:pPr>
      <w:proofErr w:type="gramStart"/>
      <w:r w:rsidRPr="00A71BC0">
        <w:rPr>
          <w:rFonts w:ascii="Courier New" w:hAnsi="Courier New" w:cs="Courier New"/>
          <w:b/>
        </w:rPr>
        <w:t>END .</w:t>
      </w:r>
      <w:proofErr w:type="gramEnd"/>
    </w:p>
    <w:p w14:paraId="1F97434B" w14:textId="77777777" w:rsidR="00A71BC0" w:rsidRDefault="00A71BC0" w:rsidP="00A71BC0">
      <w:pPr>
        <w:ind w:left="1440"/>
        <w:contextualSpacing/>
        <w:rPr>
          <w:rFonts w:ascii="Courier New" w:hAnsi="Courier New" w:cs="Courier New"/>
          <w:b/>
        </w:rPr>
      </w:pPr>
    </w:p>
    <w:p w14:paraId="1215D7CC" w14:textId="090DD9B9" w:rsidR="00E274DE" w:rsidRDefault="00E274DE" w:rsidP="00A71BC0">
      <w:pPr>
        <w:ind w:left="720"/>
      </w:pPr>
      <w:proofErr w:type="gramStart"/>
      <w:r>
        <w:t>{{ Available</w:t>
      </w:r>
      <w:proofErr w:type="gramEnd"/>
      <w:r>
        <w:t xml:space="preserve"> on disk as file demo scroll 01 </w:t>
      </w:r>
      <w:r w:rsidR="004E5F3C">
        <w:t>}}</w:t>
      </w:r>
    </w:p>
    <w:p w14:paraId="6B04703E" w14:textId="77777777" w:rsidR="004E5F3C" w:rsidRDefault="00743FAC" w:rsidP="006B2601">
      <w:pPr>
        <w:ind w:left="720"/>
        <w:contextualSpacing/>
      </w:pPr>
      <w:r w:rsidRPr="00743FAC">
        <w:t>Other special effects can be achieved by using the SCROLL command to 'jiggle’</w:t>
      </w:r>
      <w:r w:rsidR="00B536EB">
        <w:t xml:space="preserve"> </w:t>
      </w:r>
      <w:r w:rsidRPr="00743FAC">
        <w:t>the screen in the x and y directions, for example during an ’expl</w:t>
      </w:r>
      <w:r w:rsidR="00B536EB">
        <w:t>o</w:t>
      </w:r>
      <w:r w:rsidRPr="00743FAC">
        <w:t xml:space="preserve">sion’. </w:t>
      </w:r>
    </w:p>
    <w:p w14:paraId="2452F123" w14:textId="77777777" w:rsidR="00B536EB" w:rsidRDefault="00743FAC" w:rsidP="006B2601">
      <w:pPr>
        <w:ind w:left="720"/>
        <w:contextualSpacing/>
      </w:pPr>
      <w:r w:rsidRPr="00743FAC">
        <w:t>Note the</w:t>
      </w:r>
      <w:r w:rsidR="00B536EB">
        <w:t xml:space="preserve"> </w:t>
      </w:r>
      <w:r w:rsidRPr="00743FAC">
        <w:t>use of the WAIT command in the above example which forces the scrolling to occur</w:t>
      </w:r>
      <w:r w:rsidR="00B536EB">
        <w:t xml:space="preserve"> </w:t>
      </w:r>
      <w:r w:rsidRPr="00743FAC">
        <w:t>during screen frames, otherwise the scrolling may be jerky and thin black lines may</w:t>
      </w:r>
      <w:r w:rsidR="00B536EB">
        <w:t xml:space="preserve"> </w:t>
      </w:r>
      <w:r w:rsidRPr="00743FAC">
        <w:t xml:space="preserve">appear on </w:t>
      </w:r>
      <w:r w:rsidRPr="00743FAC">
        <w:lastRenderedPageBreak/>
        <w:t>the screen.</w:t>
      </w:r>
      <w:r w:rsidRPr="00743FAC">
        <w:cr/>
      </w:r>
    </w:p>
    <w:p w14:paraId="1CF993E0" w14:textId="77777777" w:rsidR="00B536EB" w:rsidRDefault="00743FAC" w:rsidP="006B2601">
      <w:pPr>
        <w:contextualSpacing/>
        <w:rPr>
          <w:b/>
        </w:rPr>
      </w:pPr>
      <w:r w:rsidRPr="005B63D0">
        <w:rPr>
          <w:b/>
        </w:rPr>
        <w:t>SCROLLX</w:t>
      </w:r>
    </w:p>
    <w:p w14:paraId="2DAAA8C8" w14:textId="77777777" w:rsidR="00B536EB" w:rsidRDefault="00743FAC" w:rsidP="006B2601">
      <w:pPr>
        <w:ind w:firstLine="720"/>
        <w:contextualSpacing/>
      </w:pPr>
      <w:r w:rsidRPr="00743FAC">
        <w:t xml:space="preserve">The SCROLLX function </w:t>
      </w:r>
      <w:r w:rsidR="00240FCD">
        <w:t>return</w:t>
      </w:r>
      <w:r w:rsidRPr="00743FAC">
        <w:t>s the current amount of scrolling in the x direction,</w:t>
      </w:r>
      <w:r w:rsidR="00B536EB">
        <w:t xml:space="preserve"> </w:t>
      </w:r>
      <w:r w:rsidRPr="00743FAC">
        <w:t>in pixels.</w:t>
      </w:r>
      <w:r w:rsidRPr="00743FAC">
        <w:cr/>
      </w:r>
    </w:p>
    <w:p w14:paraId="0719C12C" w14:textId="77777777" w:rsidR="00B536EB" w:rsidRDefault="00743FAC" w:rsidP="006B2601">
      <w:pPr>
        <w:contextualSpacing/>
        <w:rPr>
          <w:b/>
        </w:rPr>
      </w:pPr>
      <w:r w:rsidRPr="00B536EB">
        <w:rPr>
          <w:b/>
        </w:rPr>
        <w:t>SCROLLY</w:t>
      </w:r>
    </w:p>
    <w:p w14:paraId="02147786" w14:textId="77777777" w:rsidR="00B536EB" w:rsidRDefault="00743FAC" w:rsidP="006B2601">
      <w:pPr>
        <w:ind w:firstLine="720"/>
        <w:contextualSpacing/>
        <w:rPr>
          <w:b/>
        </w:rPr>
      </w:pPr>
      <w:r w:rsidRPr="00743FAC">
        <w:t>The SCROLLY function returns the current amount of scrolling in the y direction,</w:t>
      </w:r>
      <w:r w:rsidR="00B536EB">
        <w:t xml:space="preserve"> </w:t>
      </w:r>
      <w:r w:rsidRPr="00743FAC">
        <w:t>in pixels.</w:t>
      </w:r>
      <w:r w:rsidRPr="00743FAC">
        <w:cr/>
      </w:r>
      <w:r w:rsidRPr="00743FAC">
        <w:cr/>
      </w:r>
      <w:r w:rsidRPr="005B63D0">
        <w:rPr>
          <w:b/>
        </w:rPr>
        <w:t xml:space="preserve">CURSOR </w:t>
      </w:r>
      <w:proofErr w:type="gramStart"/>
      <w:r w:rsidRPr="005B63D0">
        <w:rPr>
          <w:b/>
        </w:rPr>
        <w:t>( line</w:t>
      </w:r>
      <w:proofErr w:type="gramEnd"/>
      <w:r w:rsidRPr="005B63D0">
        <w:rPr>
          <w:b/>
        </w:rPr>
        <w:t>, column );</w:t>
      </w:r>
    </w:p>
    <w:p w14:paraId="663A0E8B" w14:textId="77777777" w:rsidR="00B536EB" w:rsidRDefault="00743FAC" w:rsidP="006B2601">
      <w:pPr>
        <w:ind w:left="720"/>
        <w:contextualSpacing/>
      </w:pPr>
      <w:r w:rsidRPr="00743FAC">
        <w:t>The CURSOR command is used to position the cursor on the screen in preparation</w:t>
      </w:r>
      <w:r w:rsidR="00B536EB">
        <w:t xml:space="preserve"> </w:t>
      </w:r>
      <w:r w:rsidRPr="00743FAC">
        <w:t>for a READ or WRITE command. The line should be in the range 1 to 25, and the</w:t>
      </w:r>
      <w:r w:rsidR="00B536EB">
        <w:t xml:space="preserve"> </w:t>
      </w:r>
      <w:r w:rsidRPr="00743FAC">
        <w:t>column should be in the range 1 to 40, or a run-time error will occur.</w:t>
      </w:r>
    </w:p>
    <w:p w14:paraId="5C4CD38C" w14:textId="77777777" w:rsidR="00B536EB" w:rsidRDefault="00B536EB" w:rsidP="006B2601">
      <w:pPr>
        <w:contextualSpacing/>
      </w:pPr>
    </w:p>
    <w:p w14:paraId="0A5C85AB" w14:textId="77777777" w:rsidR="00B536EB" w:rsidRDefault="00743FAC" w:rsidP="006B2601">
      <w:pPr>
        <w:contextualSpacing/>
        <w:rPr>
          <w:b/>
        </w:rPr>
      </w:pPr>
      <w:r w:rsidRPr="005B63D0">
        <w:rPr>
          <w:b/>
        </w:rPr>
        <w:t>CURSORX</w:t>
      </w:r>
    </w:p>
    <w:p w14:paraId="1A80A280" w14:textId="77777777" w:rsidR="00B536EB" w:rsidRDefault="00743FAC" w:rsidP="006B2601">
      <w:pPr>
        <w:ind w:firstLine="720"/>
        <w:contextualSpacing/>
      </w:pPr>
      <w:r w:rsidRPr="00743FAC">
        <w:t>CURSORX is a function which returns the current column of the cursor.</w:t>
      </w:r>
    </w:p>
    <w:p w14:paraId="53E6D6E0" w14:textId="77777777" w:rsidR="00B536EB" w:rsidRDefault="00B536EB" w:rsidP="006B2601">
      <w:pPr>
        <w:ind w:firstLine="720"/>
        <w:contextualSpacing/>
      </w:pPr>
    </w:p>
    <w:p w14:paraId="59CE2910" w14:textId="77777777" w:rsidR="00B536EB" w:rsidRDefault="00743FAC" w:rsidP="006B2601">
      <w:pPr>
        <w:contextualSpacing/>
        <w:rPr>
          <w:b/>
        </w:rPr>
      </w:pPr>
      <w:r w:rsidRPr="005B63D0">
        <w:rPr>
          <w:b/>
        </w:rPr>
        <w:t>CURSORY</w:t>
      </w:r>
    </w:p>
    <w:p w14:paraId="550A34E9" w14:textId="77777777" w:rsidR="00E52FCA" w:rsidRDefault="00743FAC" w:rsidP="006B2601">
      <w:pPr>
        <w:ind w:firstLine="720"/>
        <w:contextualSpacing/>
      </w:pPr>
      <w:r w:rsidRPr="00743FAC">
        <w:t>CURSORY is a function which returns the current line of the cursor.</w:t>
      </w:r>
      <w:r w:rsidRPr="00743FAC">
        <w:cr/>
      </w:r>
    </w:p>
    <w:p w14:paraId="039CB048" w14:textId="77777777" w:rsidR="00B536EB" w:rsidRDefault="00743FAC" w:rsidP="006B2601">
      <w:pPr>
        <w:contextualSpacing/>
        <w:rPr>
          <w:rStyle w:val="Heading2Char"/>
        </w:rPr>
      </w:pPr>
      <w:bookmarkStart w:id="61" w:name="_Toc25664420"/>
      <w:r w:rsidRPr="00E52FCA">
        <w:rPr>
          <w:rStyle w:val="Heading2Char"/>
        </w:rPr>
        <w:t xml:space="preserve">SETCLOCK </w:t>
      </w:r>
      <w:proofErr w:type="gramStart"/>
      <w:r w:rsidRPr="00E52FCA">
        <w:rPr>
          <w:rStyle w:val="Heading2Char"/>
        </w:rPr>
        <w:t>( hours</w:t>
      </w:r>
      <w:proofErr w:type="gramEnd"/>
      <w:r w:rsidRPr="00E52FCA">
        <w:rPr>
          <w:rStyle w:val="Heading2Char"/>
        </w:rPr>
        <w:t>, minutes, seconds, tenths );</w:t>
      </w:r>
      <w:bookmarkEnd w:id="61"/>
    </w:p>
    <w:p w14:paraId="2D236145" w14:textId="77777777" w:rsidR="00DD2AE6" w:rsidRDefault="00743FAC" w:rsidP="006B2601">
      <w:pPr>
        <w:ind w:left="720"/>
        <w:contextualSpacing/>
      </w:pPr>
      <w:r w:rsidRPr="00743FAC">
        <w:t>To set the built-in time-of-day clock use the SETCLOCK command. The clock</w:t>
      </w:r>
      <w:r w:rsidR="00DD2AE6">
        <w:t xml:space="preserve"> </w:t>
      </w:r>
      <w:r w:rsidRPr="00743FAC">
        <w:t>keeps accurate time to the nearest tenth of a second, regardless of what else the</w:t>
      </w:r>
      <w:r w:rsidR="00DD2AE6">
        <w:t xml:space="preserve"> </w:t>
      </w:r>
      <w:r w:rsidRPr="00743FAC">
        <w:t>program is doing. You can use the clock to keep track of the actual time of day</w:t>
      </w:r>
      <w:r w:rsidR="00DD2AE6">
        <w:t xml:space="preserve"> </w:t>
      </w:r>
      <w:r w:rsidRPr="00743FAC">
        <w:t>(in which case the operator would need to enter the time initially), or just as an</w:t>
      </w:r>
      <w:r w:rsidR="00DD2AE6">
        <w:t xml:space="preserve"> </w:t>
      </w:r>
      <w:r w:rsidRPr="00743FAC">
        <w:t>elapsed time counter, in which case you would just need to set the clock to zeroes</w:t>
      </w:r>
      <w:r w:rsidR="00DD2AE6">
        <w:t xml:space="preserve"> </w:t>
      </w:r>
      <w:r w:rsidRPr="00743FAC">
        <w:t>initially. The time is stored in 24-hour format, so to set the time at 1.30 p.m. you</w:t>
      </w:r>
      <w:r w:rsidR="00DD2AE6">
        <w:t xml:space="preserve"> </w:t>
      </w:r>
      <w:r w:rsidRPr="00743FAC">
        <w:t>would say:</w:t>
      </w:r>
    </w:p>
    <w:p w14:paraId="415766DD" w14:textId="77777777" w:rsidR="00E52FCA" w:rsidRDefault="00743FAC" w:rsidP="006B2601">
      <w:pPr>
        <w:ind w:left="720" w:firstLine="720"/>
        <w:contextualSpacing/>
      </w:pPr>
      <w:r w:rsidRPr="00DD2AE6">
        <w:rPr>
          <w:rFonts w:ascii="Courier New" w:hAnsi="Courier New" w:cs="Courier New"/>
          <w:b/>
        </w:rPr>
        <w:t>SET</w:t>
      </w:r>
      <w:r w:rsidR="005B63D0" w:rsidRPr="00DD2AE6">
        <w:rPr>
          <w:rFonts w:ascii="Courier New" w:hAnsi="Courier New" w:cs="Courier New"/>
          <w:b/>
        </w:rPr>
        <w:t>C</w:t>
      </w:r>
      <w:r w:rsidRPr="00DD2AE6">
        <w:rPr>
          <w:rFonts w:ascii="Courier New" w:hAnsi="Courier New" w:cs="Courier New"/>
          <w:b/>
        </w:rPr>
        <w:t>LOCK (13, 30, 0. O);</w:t>
      </w:r>
      <w:r w:rsidRPr="00DD2AE6">
        <w:rPr>
          <w:rFonts w:ascii="Courier New" w:hAnsi="Courier New" w:cs="Courier New"/>
          <w:b/>
        </w:rPr>
        <w:cr/>
      </w:r>
    </w:p>
    <w:p w14:paraId="5111FB1C" w14:textId="77777777" w:rsidR="00B536EB" w:rsidRDefault="00743FAC" w:rsidP="006B2601">
      <w:pPr>
        <w:contextualSpacing/>
        <w:rPr>
          <w:b/>
        </w:rPr>
      </w:pPr>
      <w:r w:rsidRPr="00E52FCA">
        <w:rPr>
          <w:b/>
        </w:rPr>
        <w:t xml:space="preserve">CLOCK </w:t>
      </w:r>
      <w:proofErr w:type="gramStart"/>
      <w:r w:rsidRPr="00E52FCA">
        <w:rPr>
          <w:b/>
        </w:rPr>
        <w:t xml:space="preserve">( </w:t>
      </w:r>
      <w:proofErr w:type="spellStart"/>
      <w:r w:rsidRPr="00E52FCA">
        <w:rPr>
          <w:b/>
        </w:rPr>
        <w:t>whichtime</w:t>
      </w:r>
      <w:proofErr w:type="spellEnd"/>
      <w:proofErr w:type="gramEnd"/>
      <w:r w:rsidRPr="00E52FCA">
        <w:rPr>
          <w:b/>
        </w:rPr>
        <w:t xml:space="preserve"> );</w:t>
      </w:r>
    </w:p>
    <w:p w14:paraId="39DB3E4F" w14:textId="77777777" w:rsidR="00B536EB" w:rsidRDefault="00743FAC" w:rsidP="006B2601">
      <w:pPr>
        <w:ind w:left="720"/>
        <w:contextualSpacing/>
      </w:pPr>
      <w:r w:rsidRPr="00E52FCA">
        <w:rPr>
          <w:b/>
        </w:rPr>
        <w:cr/>
      </w:r>
      <w:r w:rsidRPr="00743FAC">
        <w:t>The CLOCK function retu</w:t>
      </w:r>
      <w:r w:rsidR="00DD2AE6">
        <w:t>rn</w:t>
      </w:r>
      <w:r w:rsidRPr="00743FAC">
        <w:t>s the contents of the time-of-day clock. ’</w:t>
      </w:r>
      <w:proofErr w:type="spellStart"/>
      <w:r w:rsidRPr="00743FAC">
        <w:t>Whichtime</w:t>
      </w:r>
      <w:proofErr w:type="spellEnd"/>
      <w:r w:rsidRPr="00743FAC">
        <w:t>’</w:t>
      </w:r>
      <w:r w:rsidR="00DD2AE6">
        <w:t xml:space="preserve"> </w:t>
      </w:r>
      <w:r w:rsidRPr="00743FAC">
        <w:t>is an argument specifying which part of the time is required, as follows:</w:t>
      </w:r>
    </w:p>
    <w:p w14:paraId="2AF22E13" w14:textId="77777777" w:rsidR="00B536EB" w:rsidRDefault="00B536EB" w:rsidP="006B2601">
      <w:pPr>
        <w:ind w:left="720"/>
        <w:contextualSpacing/>
      </w:pPr>
    </w:p>
    <w:p w14:paraId="27DE4C6C" w14:textId="77777777" w:rsidR="00DD2AE6" w:rsidRDefault="00743FAC" w:rsidP="006B2601">
      <w:pPr>
        <w:ind w:left="1440"/>
        <w:contextualSpacing/>
      </w:pPr>
      <w:proofErr w:type="spellStart"/>
      <w:r w:rsidRPr="00B536EB">
        <w:rPr>
          <w:b/>
          <w:u w:val="single"/>
        </w:rPr>
        <w:t>Whichtime</w:t>
      </w:r>
      <w:proofErr w:type="spellEnd"/>
      <w:r w:rsidRPr="00B536EB">
        <w:rPr>
          <w:b/>
          <w:u w:val="single"/>
        </w:rPr>
        <w:t xml:space="preserve"> </w:t>
      </w:r>
      <w:r w:rsidR="00DD2AE6" w:rsidRPr="00B536EB">
        <w:rPr>
          <w:b/>
          <w:u w:val="single"/>
        </w:rPr>
        <w:tab/>
      </w:r>
      <w:r w:rsidRPr="00B536EB">
        <w:rPr>
          <w:b/>
          <w:u w:val="single"/>
        </w:rPr>
        <w:t>Time returned</w:t>
      </w:r>
      <w:r w:rsidRPr="00B536EB">
        <w:rPr>
          <w:b/>
          <w:u w:val="single"/>
        </w:rPr>
        <w:cr/>
      </w:r>
      <w:r w:rsidRPr="00743FAC">
        <w:t xml:space="preserve">I </w:t>
      </w:r>
      <w:r w:rsidR="00DD2AE6">
        <w:tab/>
      </w:r>
      <w:r w:rsidR="00DD2AE6">
        <w:tab/>
      </w:r>
      <w:r w:rsidRPr="00743FAC">
        <w:t>Tenths of a second</w:t>
      </w:r>
      <w:r w:rsidRPr="00743FAC">
        <w:cr/>
        <w:t xml:space="preserve">2 </w:t>
      </w:r>
      <w:r w:rsidR="00DD2AE6">
        <w:tab/>
      </w:r>
      <w:r w:rsidR="00DD2AE6">
        <w:tab/>
      </w:r>
      <w:r w:rsidRPr="00743FAC">
        <w:t>Seconds</w:t>
      </w:r>
      <w:r w:rsidRPr="00743FAC">
        <w:cr/>
      </w:r>
      <w:r w:rsidR="00DD2AE6">
        <w:t>3</w:t>
      </w:r>
      <w:r w:rsidR="00DD2AE6">
        <w:tab/>
      </w:r>
      <w:r w:rsidR="00DD2AE6">
        <w:tab/>
      </w:r>
      <w:r w:rsidRPr="00743FAC">
        <w:t>Minutes</w:t>
      </w:r>
      <w:r w:rsidRPr="00743FAC">
        <w:cr/>
      </w:r>
      <w:r w:rsidR="00DD2AE6">
        <w:t>4</w:t>
      </w:r>
      <w:r w:rsidR="00DD2AE6">
        <w:tab/>
      </w:r>
      <w:r w:rsidR="00DD2AE6">
        <w:tab/>
      </w:r>
      <w:r w:rsidRPr="00743FAC">
        <w:t>Hours</w:t>
      </w:r>
      <w:r w:rsidRPr="00743FAC">
        <w:cr/>
      </w:r>
    </w:p>
    <w:p w14:paraId="16268395" w14:textId="77777777" w:rsidR="00DD2AE6" w:rsidRDefault="00743FAC" w:rsidP="006B2601">
      <w:pPr>
        <w:ind w:left="720"/>
        <w:contextualSpacing/>
      </w:pPr>
      <w:r w:rsidRPr="00743FAC">
        <w:t>In order to facilitate accurate time reading, the output of the clock is ‘frozen’ when</w:t>
      </w:r>
      <w:r w:rsidR="00DD2AE6">
        <w:t xml:space="preserve"> </w:t>
      </w:r>
      <w:r w:rsidRPr="00743FAC">
        <w:t xml:space="preserve">the hours are </w:t>
      </w:r>
      <w:proofErr w:type="gramStart"/>
      <w:r w:rsidRPr="00743FAC">
        <w:t>read, and</w:t>
      </w:r>
      <w:proofErr w:type="gramEnd"/>
      <w:r w:rsidRPr="00743FAC">
        <w:t xml:space="preserve"> resumes when the tenths of a second are read. (Although</w:t>
      </w:r>
      <w:r w:rsidR="00DD2AE6">
        <w:t xml:space="preserve"> </w:t>
      </w:r>
      <w:r w:rsidRPr="00743FAC">
        <w:t xml:space="preserve">the clock itself continues to keep accurate time). </w:t>
      </w:r>
      <w:proofErr w:type="gramStart"/>
      <w:r w:rsidRPr="00743FAC">
        <w:t>Therefore</w:t>
      </w:r>
      <w:proofErr w:type="gramEnd"/>
      <w:r w:rsidRPr="00743FAC">
        <w:t xml:space="preserve"> you should read the</w:t>
      </w:r>
      <w:r w:rsidR="00DD2AE6">
        <w:t xml:space="preserve"> </w:t>
      </w:r>
      <w:r w:rsidRPr="00743FAC">
        <w:t>hours ﬁrst and the tenths last. If you only want to time short intervals (e.g. 30</w:t>
      </w:r>
      <w:r w:rsidR="00DD2AE6">
        <w:t xml:space="preserve"> </w:t>
      </w:r>
      <w:r w:rsidRPr="00743FAC">
        <w:t>seconds) then you can ignore this feature - just read the seconds. Here is an example</w:t>
      </w:r>
      <w:r w:rsidR="00B536EB">
        <w:t xml:space="preserve"> </w:t>
      </w:r>
      <w:r w:rsidRPr="00743FAC">
        <w:t>of using the clock:</w:t>
      </w:r>
    </w:p>
    <w:p w14:paraId="5E92B562" w14:textId="77777777" w:rsidR="00DD2AE6" w:rsidRDefault="00DD2AE6" w:rsidP="006B2601">
      <w:pPr>
        <w:ind w:left="720"/>
        <w:contextualSpacing/>
      </w:pPr>
    </w:p>
    <w:p w14:paraId="625D638F" w14:textId="77777777" w:rsidR="00A71BC0" w:rsidRPr="00A71BC0" w:rsidRDefault="00A71BC0" w:rsidP="00A71BC0">
      <w:pPr>
        <w:ind w:firstLine="720"/>
        <w:contextualSpacing/>
        <w:rPr>
          <w:rFonts w:ascii="Courier New" w:hAnsi="Courier New" w:cs="Courier New"/>
          <w:b/>
        </w:rPr>
      </w:pPr>
      <w:r w:rsidRPr="00A71BC0">
        <w:rPr>
          <w:rFonts w:ascii="Courier New" w:hAnsi="Courier New" w:cs="Courier New"/>
          <w:b/>
        </w:rPr>
        <w:t xml:space="preserve">CONST </w:t>
      </w:r>
    </w:p>
    <w:p w14:paraId="33C142B0" w14:textId="77777777" w:rsidR="00A71BC0" w:rsidRPr="00A71BC0" w:rsidRDefault="00A71BC0" w:rsidP="00A71BC0">
      <w:pPr>
        <w:ind w:firstLine="720"/>
        <w:contextualSpacing/>
        <w:rPr>
          <w:rFonts w:ascii="Courier New" w:hAnsi="Courier New" w:cs="Courier New"/>
          <w:b/>
        </w:rPr>
      </w:pPr>
      <w:r w:rsidRPr="00A71BC0">
        <w:rPr>
          <w:rFonts w:ascii="Courier New" w:hAnsi="Courier New" w:cs="Courier New"/>
          <w:b/>
        </w:rPr>
        <w:t xml:space="preserve">  FALSE   = 0;</w:t>
      </w:r>
    </w:p>
    <w:p w14:paraId="18281655" w14:textId="77777777" w:rsidR="00A71BC0" w:rsidRPr="00A71BC0" w:rsidRDefault="00A71BC0" w:rsidP="00A71BC0">
      <w:pPr>
        <w:ind w:firstLine="720"/>
        <w:contextualSpacing/>
        <w:rPr>
          <w:rFonts w:ascii="Courier New" w:hAnsi="Courier New" w:cs="Courier New"/>
          <w:b/>
        </w:rPr>
      </w:pPr>
      <w:r w:rsidRPr="00A71BC0">
        <w:rPr>
          <w:rFonts w:ascii="Courier New" w:hAnsi="Courier New" w:cs="Courier New"/>
          <w:b/>
        </w:rPr>
        <w:t xml:space="preserve">  </w:t>
      </w:r>
      <w:proofErr w:type="gramStart"/>
      <w:r w:rsidRPr="00A71BC0">
        <w:rPr>
          <w:rFonts w:ascii="Courier New" w:hAnsi="Courier New" w:cs="Courier New"/>
          <w:b/>
        </w:rPr>
        <w:t>TENTHS  =</w:t>
      </w:r>
      <w:proofErr w:type="gramEnd"/>
      <w:r w:rsidRPr="00A71BC0">
        <w:rPr>
          <w:rFonts w:ascii="Courier New" w:hAnsi="Courier New" w:cs="Courier New"/>
          <w:b/>
        </w:rPr>
        <w:t xml:space="preserve"> 1;</w:t>
      </w:r>
    </w:p>
    <w:p w14:paraId="54ED7DCA" w14:textId="77777777" w:rsidR="00A71BC0" w:rsidRPr="00A71BC0" w:rsidRDefault="00A71BC0" w:rsidP="00A71BC0">
      <w:pPr>
        <w:ind w:firstLine="720"/>
        <w:contextualSpacing/>
        <w:rPr>
          <w:rFonts w:ascii="Courier New" w:hAnsi="Courier New" w:cs="Courier New"/>
          <w:b/>
        </w:rPr>
      </w:pPr>
      <w:r w:rsidRPr="00A71BC0">
        <w:rPr>
          <w:rFonts w:ascii="Courier New" w:hAnsi="Courier New" w:cs="Courier New"/>
          <w:b/>
        </w:rPr>
        <w:t xml:space="preserve">  SECONDS = 2;</w:t>
      </w:r>
    </w:p>
    <w:p w14:paraId="35FF9017" w14:textId="77777777" w:rsidR="00A71BC0" w:rsidRPr="00A71BC0" w:rsidRDefault="00A71BC0" w:rsidP="00A71BC0">
      <w:pPr>
        <w:ind w:firstLine="720"/>
        <w:contextualSpacing/>
        <w:rPr>
          <w:rFonts w:ascii="Courier New" w:hAnsi="Courier New" w:cs="Courier New"/>
          <w:b/>
        </w:rPr>
      </w:pPr>
      <w:r w:rsidRPr="00A71BC0">
        <w:rPr>
          <w:rFonts w:ascii="Courier New" w:hAnsi="Courier New" w:cs="Courier New"/>
          <w:b/>
        </w:rPr>
        <w:t xml:space="preserve">  MINUTES = 3;</w:t>
      </w:r>
    </w:p>
    <w:p w14:paraId="284796CD" w14:textId="77777777" w:rsidR="00A71BC0" w:rsidRPr="00A71BC0" w:rsidRDefault="00A71BC0" w:rsidP="00A71BC0">
      <w:pPr>
        <w:ind w:firstLine="720"/>
        <w:contextualSpacing/>
        <w:rPr>
          <w:rFonts w:ascii="Courier New" w:hAnsi="Courier New" w:cs="Courier New"/>
          <w:b/>
        </w:rPr>
      </w:pPr>
      <w:r w:rsidRPr="00A71BC0">
        <w:rPr>
          <w:rFonts w:ascii="Courier New" w:hAnsi="Courier New" w:cs="Courier New"/>
          <w:b/>
        </w:rPr>
        <w:t xml:space="preserve">  HOURS   = 4;</w:t>
      </w:r>
    </w:p>
    <w:p w14:paraId="5D710525" w14:textId="77777777" w:rsidR="00A71BC0" w:rsidRPr="00A71BC0" w:rsidRDefault="00A71BC0" w:rsidP="00A71BC0">
      <w:pPr>
        <w:ind w:firstLine="720"/>
        <w:contextualSpacing/>
        <w:rPr>
          <w:rFonts w:ascii="Courier New" w:hAnsi="Courier New" w:cs="Courier New"/>
          <w:b/>
        </w:rPr>
      </w:pPr>
      <w:r w:rsidRPr="00A71BC0">
        <w:rPr>
          <w:rFonts w:ascii="Courier New" w:hAnsi="Courier New" w:cs="Courier New"/>
          <w:b/>
        </w:rPr>
        <w:t xml:space="preserve">  COL     = 1;</w:t>
      </w:r>
    </w:p>
    <w:p w14:paraId="53DF5201" w14:textId="77777777" w:rsidR="00A71BC0" w:rsidRPr="00A71BC0" w:rsidRDefault="00A71BC0" w:rsidP="00A71BC0">
      <w:pPr>
        <w:ind w:firstLine="720"/>
        <w:contextualSpacing/>
        <w:rPr>
          <w:rFonts w:ascii="Courier New" w:hAnsi="Courier New" w:cs="Courier New"/>
          <w:b/>
        </w:rPr>
      </w:pPr>
      <w:r w:rsidRPr="00A71BC0">
        <w:rPr>
          <w:rFonts w:ascii="Courier New" w:hAnsi="Courier New" w:cs="Courier New"/>
          <w:b/>
        </w:rPr>
        <w:t xml:space="preserve">  ROW     = 25;</w:t>
      </w:r>
    </w:p>
    <w:p w14:paraId="3959C9FA" w14:textId="77777777" w:rsidR="00A71BC0" w:rsidRPr="00A71BC0" w:rsidRDefault="00A71BC0" w:rsidP="00A71BC0">
      <w:pPr>
        <w:ind w:firstLine="720"/>
        <w:contextualSpacing/>
        <w:rPr>
          <w:rFonts w:ascii="Courier New" w:hAnsi="Courier New" w:cs="Courier New"/>
          <w:b/>
        </w:rPr>
      </w:pPr>
      <w:r w:rsidRPr="00A71BC0">
        <w:rPr>
          <w:rFonts w:ascii="Courier New" w:hAnsi="Courier New" w:cs="Courier New"/>
          <w:b/>
        </w:rPr>
        <w:t xml:space="preserve">BEGIN </w:t>
      </w:r>
    </w:p>
    <w:p w14:paraId="44A65EF3" w14:textId="77777777" w:rsidR="00A71BC0" w:rsidRPr="00A71BC0" w:rsidRDefault="00A71BC0" w:rsidP="00A71BC0">
      <w:pPr>
        <w:ind w:firstLine="720"/>
        <w:contextualSpacing/>
        <w:rPr>
          <w:rFonts w:ascii="Courier New" w:hAnsi="Courier New" w:cs="Courier New"/>
          <w:b/>
        </w:rPr>
      </w:pPr>
      <w:r w:rsidRPr="00A71BC0">
        <w:rPr>
          <w:rFonts w:ascii="Courier New" w:hAnsi="Courier New" w:cs="Courier New"/>
          <w:b/>
        </w:rPr>
        <w:t xml:space="preserve">  SETCLOCK (12, 59, 55, 0);</w:t>
      </w:r>
    </w:p>
    <w:p w14:paraId="3D957608" w14:textId="77777777" w:rsidR="00A71BC0" w:rsidRPr="00A71BC0" w:rsidRDefault="00A71BC0" w:rsidP="00A71BC0">
      <w:pPr>
        <w:ind w:firstLine="720"/>
        <w:contextualSpacing/>
        <w:rPr>
          <w:rFonts w:ascii="Courier New" w:hAnsi="Courier New" w:cs="Courier New"/>
          <w:b/>
        </w:rPr>
      </w:pPr>
      <w:r w:rsidRPr="00A71BC0">
        <w:rPr>
          <w:rFonts w:ascii="Courier New" w:hAnsi="Courier New" w:cs="Courier New"/>
          <w:b/>
        </w:rPr>
        <w:t xml:space="preserve">  REPEAT </w:t>
      </w:r>
    </w:p>
    <w:p w14:paraId="29DDDE02" w14:textId="77777777" w:rsidR="00A71BC0" w:rsidRPr="00A71BC0" w:rsidRDefault="00A71BC0" w:rsidP="00A71BC0">
      <w:pPr>
        <w:ind w:firstLine="720"/>
        <w:contextualSpacing/>
        <w:rPr>
          <w:rFonts w:ascii="Courier New" w:hAnsi="Courier New" w:cs="Courier New"/>
          <w:b/>
        </w:rPr>
      </w:pPr>
      <w:r w:rsidRPr="00A71BC0">
        <w:rPr>
          <w:rFonts w:ascii="Courier New" w:hAnsi="Courier New" w:cs="Courier New"/>
          <w:b/>
        </w:rPr>
        <w:t xml:space="preserve">    CURSOR (ROW, COL);</w:t>
      </w:r>
    </w:p>
    <w:p w14:paraId="3F9AC90B" w14:textId="77777777" w:rsidR="00A71BC0" w:rsidRPr="00A71BC0" w:rsidRDefault="00A71BC0" w:rsidP="00A71BC0">
      <w:pPr>
        <w:ind w:firstLine="720"/>
        <w:contextualSpacing/>
        <w:rPr>
          <w:rFonts w:ascii="Courier New" w:hAnsi="Courier New" w:cs="Courier New"/>
          <w:b/>
        </w:rPr>
      </w:pPr>
      <w:r w:rsidRPr="00A71BC0">
        <w:rPr>
          <w:rFonts w:ascii="Courier New" w:hAnsi="Courier New" w:cs="Courier New"/>
          <w:b/>
        </w:rPr>
        <w:t xml:space="preserve">    WRITE (CLOCK (HOURS), ":");</w:t>
      </w:r>
    </w:p>
    <w:p w14:paraId="301F8E6D" w14:textId="77777777" w:rsidR="00A71BC0" w:rsidRPr="00A71BC0" w:rsidRDefault="00A71BC0" w:rsidP="00A71BC0">
      <w:pPr>
        <w:ind w:firstLine="720"/>
        <w:contextualSpacing/>
        <w:rPr>
          <w:rFonts w:ascii="Courier New" w:hAnsi="Courier New" w:cs="Courier New"/>
          <w:b/>
        </w:rPr>
      </w:pPr>
      <w:r w:rsidRPr="00A71BC0">
        <w:rPr>
          <w:rFonts w:ascii="Courier New" w:hAnsi="Courier New" w:cs="Courier New"/>
          <w:b/>
        </w:rPr>
        <w:t xml:space="preserve">    WRITE (CLOCK (MINUTES), ":");</w:t>
      </w:r>
    </w:p>
    <w:p w14:paraId="45A7C6DC" w14:textId="77777777" w:rsidR="00A71BC0" w:rsidRPr="00A71BC0" w:rsidRDefault="00A71BC0" w:rsidP="00A71BC0">
      <w:pPr>
        <w:ind w:firstLine="720"/>
        <w:contextualSpacing/>
        <w:rPr>
          <w:rFonts w:ascii="Courier New" w:hAnsi="Courier New" w:cs="Courier New"/>
          <w:b/>
        </w:rPr>
      </w:pPr>
      <w:r w:rsidRPr="00A71BC0">
        <w:rPr>
          <w:rFonts w:ascii="Courier New" w:hAnsi="Courier New" w:cs="Courier New"/>
          <w:b/>
        </w:rPr>
        <w:t xml:space="preserve">    WRITE (CLOCK (SECONDS), ".");</w:t>
      </w:r>
    </w:p>
    <w:p w14:paraId="5084C8E7" w14:textId="77777777" w:rsidR="00A71BC0" w:rsidRPr="00A71BC0" w:rsidRDefault="00A71BC0" w:rsidP="00A71BC0">
      <w:pPr>
        <w:ind w:firstLine="720"/>
        <w:contextualSpacing/>
        <w:rPr>
          <w:rFonts w:ascii="Courier New" w:hAnsi="Courier New" w:cs="Courier New"/>
          <w:b/>
        </w:rPr>
      </w:pPr>
      <w:r w:rsidRPr="00A71BC0">
        <w:rPr>
          <w:rFonts w:ascii="Courier New" w:hAnsi="Courier New" w:cs="Courier New"/>
          <w:b/>
        </w:rPr>
        <w:t xml:space="preserve">    (* TRY BELOW LINE WITH 1 SPACE *)</w:t>
      </w:r>
    </w:p>
    <w:p w14:paraId="111C1DBD" w14:textId="77777777" w:rsidR="00A71BC0" w:rsidRPr="00A71BC0" w:rsidRDefault="00A71BC0" w:rsidP="00A71BC0">
      <w:pPr>
        <w:ind w:firstLine="720"/>
        <w:contextualSpacing/>
        <w:rPr>
          <w:rFonts w:ascii="Courier New" w:hAnsi="Courier New" w:cs="Courier New"/>
          <w:b/>
        </w:rPr>
      </w:pPr>
      <w:r w:rsidRPr="00A71BC0">
        <w:rPr>
          <w:rFonts w:ascii="Courier New" w:hAnsi="Courier New" w:cs="Courier New"/>
          <w:b/>
        </w:rPr>
        <w:t xml:space="preserve">    WRITE (CLOCK (TENTHS), "   ");</w:t>
      </w:r>
    </w:p>
    <w:p w14:paraId="7EAD8AA3" w14:textId="77777777" w:rsidR="00A71BC0" w:rsidRPr="00A71BC0" w:rsidRDefault="00A71BC0" w:rsidP="00A71BC0">
      <w:pPr>
        <w:ind w:firstLine="720"/>
        <w:contextualSpacing/>
        <w:rPr>
          <w:rFonts w:ascii="Courier New" w:hAnsi="Courier New" w:cs="Courier New"/>
          <w:b/>
        </w:rPr>
      </w:pPr>
      <w:r w:rsidRPr="00A71BC0">
        <w:rPr>
          <w:rFonts w:ascii="Courier New" w:hAnsi="Courier New" w:cs="Courier New"/>
          <w:b/>
        </w:rPr>
        <w:t xml:space="preserve">  UNTIL FALSE;</w:t>
      </w:r>
    </w:p>
    <w:p w14:paraId="3F6052DC" w14:textId="77777777" w:rsidR="00A71BC0" w:rsidRDefault="00A71BC0" w:rsidP="00A71BC0">
      <w:pPr>
        <w:ind w:firstLine="720"/>
        <w:contextualSpacing/>
        <w:rPr>
          <w:rFonts w:ascii="Courier New" w:hAnsi="Courier New" w:cs="Courier New"/>
          <w:b/>
        </w:rPr>
      </w:pPr>
      <w:proofErr w:type="gramStart"/>
      <w:r w:rsidRPr="00A71BC0">
        <w:rPr>
          <w:rFonts w:ascii="Courier New" w:hAnsi="Courier New" w:cs="Courier New"/>
          <w:b/>
        </w:rPr>
        <w:t>END .</w:t>
      </w:r>
      <w:proofErr w:type="gramEnd"/>
    </w:p>
    <w:p w14:paraId="395C120F" w14:textId="1062F511" w:rsidR="00247383" w:rsidRDefault="00620571" w:rsidP="00A71BC0">
      <w:pPr>
        <w:ind w:firstLine="720"/>
      </w:pPr>
      <w:proofErr w:type="gramStart"/>
      <w:r>
        <w:t>{{ Available</w:t>
      </w:r>
      <w:proofErr w:type="gramEnd"/>
      <w:r>
        <w:t xml:space="preserve"> on as file </w:t>
      </w:r>
      <w:r w:rsidRPr="00A71BC0">
        <w:rPr>
          <w:u w:val="single"/>
        </w:rPr>
        <w:t>demo clock 01</w:t>
      </w:r>
      <w:r>
        <w:t xml:space="preserve"> }}</w:t>
      </w:r>
    </w:p>
    <w:p w14:paraId="1C2DA457" w14:textId="77777777" w:rsidR="00E52FCA" w:rsidRDefault="00E52FCA" w:rsidP="006B2601">
      <w:pPr>
        <w:contextualSpacing/>
      </w:pPr>
      <w:bookmarkStart w:id="62" w:name="_Toc25664421"/>
      <w:r w:rsidRPr="00E52FCA">
        <w:rPr>
          <w:rStyle w:val="Heading2Char"/>
        </w:rPr>
        <w:t>Game Ports</w:t>
      </w:r>
      <w:bookmarkEnd w:id="62"/>
    </w:p>
    <w:p w14:paraId="1E065DBF" w14:textId="77777777" w:rsidR="00E52FCA" w:rsidRDefault="00743FAC" w:rsidP="006B2601">
      <w:pPr>
        <w:contextualSpacing/>
        <w:rPr>
          <w:rStyle w:val="Heading3Char"/>
        </w:rPr>
      </w:pPr>
      <w:bookmarkStart w:id="63" w:name="_Toc25664422"/>
      <w:r w:rsidRPr="00E52FCA">
        <w:rPr>
          <w:rStyle w:val="Heading3Char"/>
        </w:rPr>
        <w:t xml:space="preserve">PADDLE </w:t>
      </w:r>
      <w:proofErr w:type="gramStart"/>
      <w:r w:rsidRPr="00E52FCA">
        <w:rPr>
          <w:rStyle w:val="Heading3Char"/>
        </w:rPr>
        <w:t xml:space="preserve">( </w:t>
      </w:r>
      <w:proofErr w:type="spellStart"/>
      <w:r w:rsidRPr="00E52FCA">
        <w:rPr>
          <w:rStyle w:val="Heading3Char"/>
        </w:rPr>
        <w:t>gameport</w:t>
      </w:r>
      <w:proofErr w:type="spellEnd"/>
      <w:proofErr w:type="gramEnd"/>
      <w:r w:rsidRPr="00E52FCA">
        <w:rPr>
          <w:rStyle w:val="Heading3Char"/>
        </w:rPr>
        <w:t xml:space="preserve"> );</w:t>
      </w:r>
      <w:bookmarkEnd w:id="63"/>
    </w:p>
    <w:p w14:paraId="75472E71" w14:textId="4A85F5E0" w:rsidR="00DD2AE6" w:rsidRDefault="00743FAC" w:rsidP="006B2601">
      <w:pPr>
        <w:ind w:left="720"/>
        <w:contextualSpacing/>
      </w:pPr>
      <w:r w:rsidRPr="00743FAC">
        <w:t>The PADDLE function ret</w:t>
      </w:r>
      <w:r w:rsidR="00DD2AE6">
        <w:t>urn</w:t>
      </w:r>
      <w:r w:rsidRPr="00743FAC">
        <w:t>s the value of an analogue paddle or analogue joystick plugged into the nominated game port (1 or 2). As two paddles plug into one</w:t>
      </w:r>
      <w:r w:rsidR="00DD2AE6">
        <w:t xml:space="preserve"> </w:t>
      </w:r>
      <w:r w:rsidRPr="00743FAC">
        <w:t>game port there are in fact two values retu</w:t>
      </w:r>
      <w:r w:rsidR="00DD2AE6">
        <w:t>rned</w:t>
      </w:r>
      <w:r w:rsidRPr="00743FAC">
        <w:t>, both from 0 to 255. The way this</w:t>
      </w:r>
      <w:r w:rsidR="00DD2AE6">
        <w:t xml:space="preserve"> </w:t>
      </w:r>
      <w:r w:rsidRPr="00743FAC">
        <w:t>is done is that one of the values is multiplied by 256 and added to the second value.</w:t>
      </w:r>
      <w:r w:rsidR="00DD2AE6">
        <w:t xml:space="preserve"> </w:t>
      </w:r>
      <w:r w:rsidRPr="00743FAC">
        <w:t>The example below shows how to extract both values:</w:t>
      </w:r>
    </w:p>
    <w:p w14:paraId="76FB74F1"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CONST </w:t>
      </w:r>
    </w:p>
    <w:p w14:paraId="27C22608"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FALSE = 0;</w:t>
      </w:r>
    </w:p>
    <w:p w14:paraId="5E39CAB6"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VAR </w:t>
      </w:r>
    </w:p>
    <w:p w14:paraId="6A227EBB"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PADDLE1,</w:t>
      </w:r>
    </w:p>
    <w:p w14:paraId="4864CB3D"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PADDLE2,</w:t>
      </w:r>
    </w:p>
    <w:p w14:paraId="5DD5ADF0"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w:t>
      </w:r>
      <w:proofErr w:type="gramStart"/>
      <w:r w:rsidRPr="00A71BC0">
        <w:rPr>
          <w:rFonts w:ascii="Courier New" w:hAnsi="Courier New" w:cs="Courier New"/>
          <w:b/>
        </w:rPr>
        <w:t>RESULT  :</w:t>
      </w:r>
      <w:proofErr w:type="gramEnd"/>
      <w:r w:rsidRPr="00A71BC0">
        <w:rPr>
          <w:rFonts w:ascii="Courier New" w:hAnsi="Courier New" w:cs="Courier New"/>
          <w:b/>
        </w:rPr>
        <w:t xml:space="preserve"> INTEGER ;</w:t>
      </w:r>
    </w:p>
    <w:p w14:paraId="697EB4AA"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BEGIN </w:t>
      </w:r>
    </w:p>
    <w:p w14:paraId="3CE5CDDA"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REPEAT </w:t>
      </w:r>
    </w:p>
    <w:p w14:paraId="5716F3D8"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CURSOR (25, 1); (* BOTTOM LEFT *)</w:t>
      </w:r>
    </w:p>
    <w:p w14:paraId="26958288"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w:t>
      </w:r>
      <w:proofErr w:type="gramStart"/>
      <w:r w:rsidRPr="00A71BC0">
        <w:rPr>
          <w:rFonts w:ascii="Courier New" w:hAnsi="Courier New" w:cs="Courier New"/>
          <w:b/>
        </w:rPr>
        <w:t>RESULT :</w:t>
      </w:r>
      <w:proofErr w:type="gramEnd"/>
      <w:r w:rsidRPr="00A71BC0">
        <w:rPr>
          <w:rFonts w:ascii="Courier New" w:hAnsi="Courier New" w:cs="Courier New"/>
          <w:b/>
        </w:rPr>
        <w:t>= PADDLE (1); (* READ GAME PORT 1 *);</w:t>
      </w:r>
    </w:p>
    <w:p w14:paraId="50BD65CF"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PADDLE</w:t>
      </w:r>
      <w:proofErr w:type="gramStart"/>
      <w:r w:rsidRPr="00A71BC0">
        <w:rPr>
          <w:rFonts w:ascii="Courier New" w:hAnsi="Courier New" w:cs="Courier New"/>
          <w:b/>
        </w:rPr>
        <w:t>1 :</w:t>
      </w:r>
      <w:proofErr w:type="gramEnd"/>
      <w:r w:rsidRPr="00A71BC0">
        <w:rPr>
          <w:rFonts w:ascii="Courier New" w:hAnsi="Courier New" w:cs="Courier New"/>
          <w:b/>
        </w:rPr>
        <w:t>= RESULT AND $FF;</w:t>
      </w:r>
    </w:p>
    <w:p w14:paraId="0CF79E34"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PADDLE</w:t>
      </w:r>
      <w:proofErr w:type="gramStart"/>
      <w:r w:rsidRPr="00A71BC0">
        <w:rPr>
          <w:rFonts w:ascii="Courier New" w:hAnsi="Courier New" w:cs="Courier New"/>
          <w:b/>
        </w:rPr>
        <w:t>2 :</w:t>
      </w:r>
      <w:proofErr w:type="gramEnd"/>
      <w:r w:rsidRPr="00A71BC0">
        <w:rPr>
          <w:rFonts w:ascii="Courier New" w:hAnsi="Courier New" w:cs="Courier New"/>
          <w:b/>
        </w:rPr>
        <w:t>= RESULT SHR 8;</w:t>
      </w:r>
    </w:p>
    <w:p w14:paraId="127CE8DD"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WRITE (PADDLE1, " ", PADDLE2, " ");</w:t>
      </w:r>
    </w:p>
    <w:p w14:paraId="5CFE340F" w14:textId="77777777" w:rsidR="00A71BC0" w:rsidRPr="00A71BC0" w:rsidRDefault="00A71BC0" w:rsidP="00A71BC0">
      <w:pPr>
        <w:ind w:left="1440"/>
        <w:contextualSpacing/>
        <w:rPr>
          <w:rFonts w:ascii="Courier New" w:hAnsi="Courier New" w:cs="Courier New"/>
          <w:b/>
        </w:rPr>
      </w:pPr>
      <w:r w:rsidRPr="00A71BC0">
        <w:rPr>
          <w:rFonts w:ascii="Courier New" w:hAnsi="Courier New" w:cs="Courier New"/>
          <w:b/>
        </w:rPr>
        <w:t xml:space="preserve">  UNTIL FALSE;</w:t>
      </w:r>
    </w:p>
    <w:p w14:paraId="10366E2A" w14:textId="2C63ED9B" w:rsidR="00A71BC0" w:rsidRPr="00A71BC0" w:rsidRDefault="00A71BC0" w:rsidP="00A71BC0">
      <w:pPr>
        <w:ind w:left="1440"/>
        <w:contextualSpacing/>
        <w:rPr>
          <w:rFonts w:ascii="Courier New" w:hAnsi="Courier New" w:cs="Courier New"/>
          <w:b/>
        </w:rPr>
      </w:pPr>
      <w:proofErr w:type="gramStart"/>
      <w:r w:rsidRPr="00A71BC0">
        <w:rPr>
          <w:rFonts w:ascii="Courier New" w:hAnsi="Courier New" w:cs="Courier New"/>
          <w:b/>
        </w:rPr>
        <w:t>END .</w:t>
      </w:r>
      <w:proofErr w:type="gramEnd"/>
    </w:p>
    <w:p w14:paraId="5F867DCE" w14:textId="2384BDB7" w:rsidR="001E0949" w:rsidRPr="00DD2AE6" w:rsidRDefault="001E0949" w:rsidP="006B2601">
      <w:pPr>
        <w:ind w:left="1440"/>
        <w:contextualSpacing/>
        <w:rPr>
          <w:rFonts w:ascii="Courier New" w:hAnsi="Courier New" w:cs="Courier New"/>
          <w:b/>
        </w:rPr>
      </w:pPr>
    </w:p>
    <w:p w14:paraId="459525DF" w14:textId="77777777" w:rsidR="001E0949" w:rsidRDefault="00743FAC" w:rsidP="006B2601">
      <w:pPr>
        <w:contextualSpacing/>
        <w:rPr>
          <w:rStyle w:val="Heading3Char"/>
        </w:rPr>
      </w:pPr>
      <w:bookmarkStart w:id="64" w:name="_Toc25664423"/>
      <w:r w:rsidRPr="00E52FCA">
        <w:rPr>
          <w:rStyle w:val="Heading3Char"/>
        </w:rPr>
        <w:t xml:space="preserve">IOYSTICK </w:t>
      </w:r>
      <w:proofErr w:type="gramStart"/>
      <w:r w:rsidRPr="00E52FCA">
        <w:rPr>
          <w:rStyle w:val="Heading3Char"/>
        </w:rPr>
        <w:t xml:space="preserve">( </w:t>
      </w:r>
      <w:proofErr w:type="spellStart"/>
      <w:r w:rsidRPr="00E52FCA">
        <w:rPr>
          <w:rStyle w:val="Heading3Char"/>
        </w:rPr>
        <w:t>gameport</w:t>
      </w:r>
      <w:proofErr w:type="spellEnd"/>
      <w:proofErr w:type="gramEnd"/>
      <w:r w:rsidRPr="00E52FCA">
        <w:rPr>
          <w:rStyle w:val="Heading3Char"/>
        </w:rPr>
        <w:t xml:space="preserve"> );</w:t>
      </w:r>
      <w:bookmarkEnd w:id="64"/>
    </w:p>
    <w:p w14:paraId="05DAB448" w14:textId="77777777" w:rsidR="001E0949" w:rsidRDefault="00743FAC" w:rsidP="006B2601">
      <w:pPr>
        <w:ind w:left="720"/>
        <w:contextualSpacing/>
      </w:pPr>
      <w:r w:rsidRPr="00743FAC">
        <w:t xml:space="preserve">The </w:t>
      </w:r>
      <w:r w:rsidR="00DD2AE6">
        <w:t>J</w:t>
      </w:r>
      <w:r w:rsidRPr="00743FAC">
        <w:t>OYSTICK function returns a value corresponding to which direction a digital</w:t>
      </w:r>
      <w:r w:rsidR="001E0949">
        <w:t xml:space="preserve"> </w:t>
      </w:r>
      <w:r w:rsidRPr="00743FAC">
        <w:t xml:space="preserve">joystick is pointing and whether the joystick ﬁre button is pressed or not, or </w:t>
      </w:r>
      <w:proofErr w:type="gramStart"/>
      <w:r w:rsidRPr="00743FAC">
        <w:t>whether</w:t>
      </w:r>
      <w:r w:rsidR="001E0949">
        <w:t xml:space="preserve"> </w:t>
      </w:r>
      <w:r w:rsidRPr="00743FAC">
        <w:t>or not</w:t>
      </w:r>
      <w:proofErr w:type="gramEnd"/>
      <w:r w:rsidRPr="00743FAC">
        <w:t xml:space="preserve"> the buttons on </w:t>
      </w:r>
      <w:r w:rsidRPr="00743FAC">
        <w:lastRenderedPageBreak/>
        <w:t>the paddles are depressed. ’</w:t>
      </w:r>
      <w:proofErr w:type="spellStart"/>
      <w:r w:rsidRPr="00743FAC">
        <w:t>Gameport</w:t>
      </w:r>
      <w:proofErr w:type="spellEnd"/>
      <w:r w:rsidRPr="00743FAC">
        <w:t>' is speciﬁed as 1 or</w:t>
      </w:r>
      <w:r w:rsidR="001E0949">
        <w:t xml:space="preserve"> </w:t>
      </w:r>
      <w:r w:rsidRPr="00743FAC">
        <w:t>2, depending on which port the paddles or joystick are plugged into. It is preferable</w:t>
      </w:r>
      <w:r w:rsidR="001E0949">
        <w:t xml:space="preserve"> </w:t>
      </w:r>
      <w:r w:rsidRPr="00743FAC">
        <w:t>to use port 2, as port 1 is shared with the keyboard - in other words, using a joystick</w:t>
      </w:r>
      <w:r w:rsidR="001E0949">
        <w:t xml:space="preserve"> </w:t>
      </w:r>
      <w:r w:rsidRPr="00743FAC">
        <w:t>plugged into port 1 makes the operating system think you have typed a key on</w:t>
      </w:r>
      <w:r w:rsidR="001E0949">
        <w:t xml:space="preserve"> </w:t>
      </w:r>
      <w:r w:rsidRPr="00743FAC">
        <w:t>the keyboard as you operate the joystick (this is undesirable in programs that use</w:t>
      </w:r>
      <w:r w:rsidR="001E0949">
        <w:t xml:space="preserve"> </w:t>
      </w:r>
      <w:r w:rsidRPr="00743FAC">
        <w:t xml:space="preserve">both the joystick or paddles and the keyboard). When using a digital </w:t>
      </w:r>
      <w:proofErr w:type="gramStart"/>
      <w:r w:rsidRPr="00743FAC">
        <w:t>joystick</w:t>
      </w:r>
      <w:proofErr w:type="gramEnd"/>
      <w:r w:rsidRPr="00743FAC">
        <w:t xml:space="preserve"> the</w:t>
      </w:r>
      <w:r w:rsidR="001E0949">
        <w:t xml:space="preserve"> </w:t>
      </w:r>
      <w:r w:rsidRPr="00743FAC">
        <w:t>values returned are as follows:</w:t>
      </w:r>
    </w:p>
    <w:p w14:paraId="3242E096" w14:textId="77777777" w:rsidR="00DD2AE6" w:rsidRPr="00DD2AE6" w:rsidRDefault="00DD2AE6" w:rsidP="006B2601">
      <w:pPr>
        <w:ind w:left="720"/>
        <w:contextualSpacing/>
        <w:rPr>
          <w:b/>
          <w:u w:val="single"/>
        </w:rPr>
      </w:pPr>
      <w:r>
        <w:tab/>
      </w:r>
      <w:r w:rsidRPr="00DD2AE6">
        <w:rPr>
          <w:b/>
          <w:u w:val="single"/>
        </w:rPr>
        <w:t>Action</w:t>
      </w:r>
      <w:r w:rsidRPr="00DD2AE6">
        <w:rPr>
          <w:b/>
          <w:u w:val="single"/>
        </w:rPr>
        <w:tab/>
      </w:r>
      <w:r w:rsidRPr="00DD2AE6">
        <w:rPr>
          <w:b/>
          <w:u w:val="single"/>
        </w:rPr>
        <w:tab/>
        <w:t>Value</w:t>
      </w:r>
    </w:p>
    <w:p w14:paraId="4AAE9755" w14:textId="77777777" w:rsidR="001E0949" w:rsidRDefault="00743FAC" w:rsidP="006B2601">
      <w:pPr>
        <w:ind w:left="1440"/>
        <w:contextualSpacing/>
      </w:pPr>
      <w:r w:rsidRPr="00743FAC">
        <w:t xml:space="preserve">Up: </w:t>
      </w:r>
      <w:r w:rsidR="00DD2AE6">
        <w:tab/>
      </w:r>
      <w:r w:rsidR="00DD2AE6">
        <w:tab/>
      </w:r>
      <w:r w:rsidRPr="00743FAC">
        <w:t>1</w:t>
      </w:r>
    </w:p>
    <w:p w14:paraId="26F0849A" w14:textId="77777777" w:rsidR="001E0949" w:rsidRDefault="00743FAC" w:rsidP="006B2601">
      <w:pPr>
        <w:ind w:left="1440"/>
        <w:contextualSpacing/>
      </w:pPr>
      <w:r w:rsidRPr="00743FAC">
        <w:t xml:space="preserve">Down: </w:t>
      </w:r>
      <w:r w:rsidR="00DD2AE6">
        <w:tab/>
      </w:r>
      <w:r w:rsidR="00DD2AE6">
        <w:tab/>
      </w:r>
      <w:r w:rsidRPr="00743FAC">
        <w:t>2</w:t>
      </w:r>
    </w:p>
    <w:p w14:paraId="741BD0EC" w14:textId="77777777" w:rsidR="001E0949" w:rsidRDefault="00743FAC" w:rsidP="006B2601">
      <w:pPr>
        <w:ind w:left="1440"/>
        <w:contextualSpacing/>
      </w:pPr>
      <w:r w:rsidRPr="00743FAC">
        <w:t xml:space="preserve">Left: </w:t>
      </w:r>
      <w:r w:rsidR="00DD2AE6">
        <w:tab/>
      </w:r>
      <w:r w:rsidR="00DD2AE6">
        <w:tab/>
      </w:r>
      <w:r w:rsidRPr="00743FAC">
        <w:t>4</w:t>
      </w:r>
    </w:p>
    <w:p w14:paraId="6A2AEACA" w14:textId="77777777" w:rsidR="001E0949" w:rsidRDefault="00743FAC" w:rsidP="006B2601">
      <w:pPr>
        <w:ind w:left="1440"/>
        <w:contextualSpacing/>
      </w:pPr>
      <w:r w:rsidRPr="00743FAC">
        <w:t xml:space="preserve">Right: </w:t>
      </w:r>
      <w:r w:rsidR="00DD2AE6">
        <w:tab/>
      </w:r>
      <w:r w:rsidR="00DD2AE6">
        <w:tab/>
      </w:r>
      <w:r w:rsidRPr="00743FAC">
        <w:t>8</w:t>
      </w:r>
    </w:p>
    <w:p w14:paraId="0B7E275F" w14:textId="77777777" w:rsidR="001E0949" w:rsidRDefault="00743FAC" w:rsidP="006B2601">
      <w:pPr>
        <w:ind w:left="1440"/>
        <w:contextualSpacing/>
      </w:pPr>
      <w:r w:rsidRPr="00743FAC">
        <w:t xml:space="preserve">Fire button: </w:t>
      </w:r>
      <w:r w:rsidR="00DD2AE6">
        <w:tab/>
      </w:r>
      <w:r w:rsidRPr="00743FAC">
        <w:t>16</w:t>
      </w:r>
    </w:p>
    <w:p w14:paraId="01B90EC7" w14:textId="77777777" w:rsidR="00B536EB" w:rsidRDefault="00B536EB" w:rsidP="006B2601">
      <w:pPr>
        <w:ind w:left="1440"/>
        <w:contextualSpacing/>
      </w:pPr>
    </w:p>
    <w:p w14:paraId="3378A2AA" w14:textId="77777777" w:rsidR="001E0949" w:rsidRDefault="00743FAC" w:rsidP="006B2601">
      <w:pPr>
        <w:ind w:left="720"/>
        <w:contextualSpacing/>
      </w:pPr>
      <w:r w:rsidRPr="00743FAC">
        <w:t>It is possible for more than one switch inside the joystick to be activated at once</w:t>
      </w:r>
      <w:r w:rsidR="001E0949">
        <w:t xml:space="preserve"> </w:t>
      </w:r>
      <w:r w:rsidRPr="00743FAC">
        <w:t>in which case the values are added together (for example pushing the joystick up</w:t>
      </w:r>
      <w:r w:rsidR="001E0949">
        <w:t xml:space="preserve"> </w:t>
      </w:r>
      <w:r w:rsidRPr="00743FAC">
        <w:t xml:space="preserve">and to the right returns the value 9). </w:t>
      </w:r>
      <w:proofErr w:type="gramStart"/>
      <w:r w:rsidRPr="00743FAC">
        <w:t>Also</w:t>
      </w:r>
      <w:proofErr w:type="gramEnd"/>
      <w:r w:rsidRPr="00743FAC">
        <w:t xml:space="preserve"> if the ‘fire’ button is pressed then the</w:t>
      </w:r>
      <w:r w:rsidR="001E0949">
        <w:t xml:space="preserve"> </w:t>
      </w:r>
      <w:r w:rsidRPr="00743FAC">
        <w:t>value 16 will be added to any other values retu</w:t>
      </w:r>
      <w:r w:rsidR="001E0949">
        <w:t>rn</w:t>
      </w:r>
      <w:r w:rsidRPr="00743FAC">
        <w:t xml:space="preserve">ed. Individual values can be isolated by ANDing the desired value with the JOYSTICK function. </w:t>
      </w:r>
    </w:p>
    <w:p w14:paraId="36051A58" w14:textId="77777777" w:rsidR="001E0949" w:rsidRDefault="00743FAC" w:rsidP="006B2601">
      <w:pPr>
        <w:ind w:left="720"/>
        <w:contextualSpacing/>
      </w:pPr>
      <w:r w:rsidRPr="00743FAC">
        <w:t>For example, to</w:t>
      </w:r>
      <w:r w:rsidR="001E0949">
        <w:t xml:space="preserve"> </w:t>
      </w:r>
      <w:r w:rsidRPr="00743FAC">
        <w:t>see whether the fire button on joystick 2 is pressed, regardless of which direction</w:t>
      </w:r>
      <w:r w:rsidRPr="00743FAC">
        <w:cr/>
        <w:t>the joystick is pointing</w:t>
      </w:r>
      <w:r w:rsidR="001E0949">
        <w:t>:</w:t>
      </w:r>
    </w:p>
    <w:p w14:paraId="7CD0707D" w14:textId="77777777" w:rsidR="001E0949" w:rsidRDefault="00743FAC" w:rsidP="006B2601">
      <w:pPr>
        <w:ind w:left="720" w:firstLine="720"/>
        <w:contextualSpacing/>
      </w:pPr>
      <w:r w:rsidRPr="00DD2AE6">
        <w:rPr>
          <w:rFonts w:ascii="Courier New" w:hAnsi="Courier New" w:cs="Courier New"/>
          <w:b/>
        </w:rPr>
        <w:t>IF JOYSTICK (2) AND 16 THEN</w:t>
      </w:r>
      <w:r w:rsidRPr="00DD2AE6">
        <w:rPr>
          <w:rFonts w:ascii="Courier New" w:hAnsi="Courier New" w:cs="Courier New"/>
          <w:b/>
        </w:rPr>
        <w:cr/>
      </w:r>
      <w:r w:rsidRPr="00743FAC">
        <w:t xml:space="preserve">If paddles are plugged into the game </w:t>
      </w:r>
      <w:proofErr w:type="gramStart"/>
      <w:r w:rsidRPr="00743FAC">
        <w:t>port</w:t>
      </w:r>
      <w:proofErr w:type="gramEnd"/>
      <w:r w:rsidRPr="00743FAC">
        <w:t xml:space="preserve"> then the paddle fire buttons return</w:t>
      </w:r>
      <w:r w:rsidR="001E0949">
        <w:t xml:space="preserve"> </w:t>
      </w:r>
      <w:r w:rsidRPr="00743FAC">
        <w:t>values as follows:</w:t>
      </w:r>
    </w:p>
    <w:p w14:paraId="63787966" w14:textId="77777777" w:rsidR="001E0949" w:rsidRDefault="00743FAC" w:rsidP="006B2601">
      <w:pPr>
        <w:ind w:left="1440"/>
        <w:contextualSpacing/>
      </w:pPr>
      <w:r w:rsidRPr="00743FAC">
        <w:t xml:space="preserve">First paddle: </w:t>
      </w:r>
      <w:r w:rsidR="00DD2AE6">
        <w:tab/>
      </w:r>
      <w:r w:rsidRPr="00743FAC">
        <w:t>4</w:t>
      </w:r>
      <w:r w:rsidRPr="00743FAC">
        <w:cr/>
        <w:t>Second paddle: 8</w:t>
      </w:r>
      <w:r w:rsidRPr="00743FAC">
        <w:cr/>
      </w:r>
    </w:p>
    <w:p w14:paraId="1FD61FFD" w14:textId="77777777" w:rsidR="00B536EB" w:rsidRDefault="00B536EB" w:rsidP="006B2601">
      <w:pPr>
        <w:contextualSpacing/>
        <w:rPr>
          <w:rStyle w:val="Heading1Char"/>
        </w:rPr>
      </w:pPr>
      <w:r>
        <w:rPr>
          <w:rStyle w:val="Heading1Char"/>
        </w:rPr>
        <w:br w:type="page"/>
      </w:r>
    </w:p>
    <w:p w14:paraId="7495EFE5" w14:textId="77777777" w:rsidR="00B536EB" w:rsidRDefault="00743FAC" w:rsidP="006B2601">
      <w:pPr>
        <w:contextualSpacing/>
        <w:rPr>
          <w:rStyle w:val="Heading1Char"/>
        </w:rPr>
      </w:pPr>
      <w:bookmarkStart w:id="65" w:name="_Toc25664424"/>
      <w:r w:rsidRPr="00E52FCA">
        <w:rPr>
          <w:rStyle w:val="Heading1Char"/>
        </w:rPr>
        <w:lastRenderedPageBreak/>
        <w:t>G-PASCAL SOUND EFFECTS</w:t>
      </w:r>
      <w:bookmarkEnd w:id="65"/>
    </w:p>
    <w:p w14:paraId="37210CDE" w14:textId="77777777" w:rsidR="001E0949" w:rsidRDefault="00743FAC" w:rsidP="006B2601">
      <w:pPr>
        <w:ind w:left="720"/>
        <w:contextualSpacing/>
      </w:pPr>
      <w:r w:rsidRPr="00743FAC">
        <w:t>G-Pascal provides extensive support for the SID (Sound Interface Device) chip inside the Commodore 64. There are two main commands that are used for this purpose - the SOUND command which controls all voice-independent actions (such</w:t>
      </w:r>
      <w:r w:rsidR="001E0949">
        <w:t xml:space="preserve"> a</w:t>
      </w:r>
      <w:r w:rsidRPr="00743FAC">
        <w:t>s overall volume, ﬁltering, and delays between notes), and the VOICE command</w:t>
      </w:r>
      <w:r w:rsidR="001E0949">
        <w:t xml:space="preserve"> </w:t>
      </w:r>
      <w:r w:rsidRPr="00743FAC">
        <w:t>which controls all voice- dependent actions (such as a voice’s frequency, waveform,</w:t>
      </w:r>
      <w:r w:rsidR="001E0949">
        <w:t xml:space="preserve"> </w:t>
      </w:r>
      <w:r w:rsidRPr="00743FAC">
        <w:t>ADSR envelope etc.).</w:t>
      </w:r>
      <w:r w:rsidRPr="00743FAC">
        <w:cr/>
      </w:r>
    </w:p>
    <w:p w14:paraId="09F7710D" w14:textId="77777777" w:rsidR="00B536EB" w:rsidRDefault="00743FAC" w:rsidP="006B2601">
      <w:pPr>
        <w:contextualSpacing/>
        <w:rPr>
          <w:rStyle w:val="Heading2Char"/>
        </w:rPr>
      </w:pPr>
      <w:bookmarkStart w:id="66" w:name="_Toc25664425"/>
      <w:r w:rsidRPr="00E52FCA">
        <w:rPr>
          <w:rStyle w:val="Heading2Char"/>
        </w:rPr>
        <w:t xml:space="preserve">The SOUND </w:t>
      </w:r>
      <w:proofErr w:type="gramStart"/>
      <w:r w:rsidRPr="00E52FCA">
        <w:rPr>
          <w:rStyle w:val="Heading2Char"/>
        </w:rPr>
        <w:t>command</w:t>
      </w:r>
      <w:bookmarkEnd w:id="66"/>
      <w:proofErr w:type="gramEnd"/>
    </w:p>
    <w:p w14:paraId="74B8AF60" w14:textId="77777777" w:rsidR="001E0949" w:rsidRDefault="00743FAC" w:rsidP="006B2601">
      <w:pPr>
        <w:ind w:left="720"/>
        <w:contextualSpacing/>
      </w:pPr>
      <w:r w:rsidRPr="00743FAC">
        <w:t>The SOUND command is a general-purpose command which accomplishes 9 different actions. The SOUND command is supplied with pairs of arguments, where</w:t>
      </w:r>
      <w:r w:rsidR="001E0949">
        <w:t xml:space="preserve"> </w:t>
      </w:r>
      <w:r w:rsidRPr="00743FAC">
        <w:t>the ﬁrst is the action number and the second is the value to be passed to the action</w:t>
      </w:r>
      <w:r w:rsidR="001E0949">
        <w:t xml:space="preserve"> </w:t>
      </w:r>
      <w:r w:rsidRPr="00743FAC">
        <w:t>routine. For example: SOUND (</w:t>
      </w:r>
      <w:proofErr w:type="spellStart"/>
      <w:r w:rsidRPr="00743FAC">
        <w:t>ﬁlterfreq</w:t>
      </w:r>
      <w:proofErr w:type="spellEnd"/>
      <w:r w:rsidRPr="00743FAC">
        <w:t>, 1000, volume, 15, bandpass, on);</w:t>
      </w:r>
    </w:p>
    <w:p w14:paraId="6C2CE3CB" w14:textId="77777777" w:rsidR="001E0949" w:rsidRDefault="00743FAC" w:rsidP="006B2601">
      <w:pPr>
        <w:ind w:left="720"/>
        <w:contextualSpacing/>
      </w:pPr>
      <w:r w:rsidRPr="00743FAC">
        <w:t>For ease of comprehension, and to make your programs self~ documenting, we</w:t>
      </w:r>
      <w:r w:rsidR="001E0949">
        <w:t xml:space="preserve"> </w:t>
      </w:r>
      <w:r w:rsidRPr="00743FAC">
        <w:t>strongly suggest that the action numbers be deﬁned in a series of CONST deﬁnitions</w:t>
      </w:r>
      <w:r w:rsidR="001E0949">
        <w:t xml:space="preserve"> </w:t>
      </w:r>
      <w:r w:rsidRPr="00743FAC">
        <w:t>at the start of the program, as shown below. (See the discussion under ‘The</w:t>
      </w:r>
      <w:r w:rsidR="001E0949">
        <w:t xml:space="preserve"> </w:t>
      </w:r>
      <w:r w:rsidRPr="00743FAC">
        <w:t>GRAPHICS command’ for more detail about this technique).</w:t>
      </w:r>
    </w:p>
    <w:p w14:paraId="112BCE92" w14:textId="77777777" w:rsidR="001E0949" w:rsidRDefault="001E0949" w:rsidP="006B2601">
      <w:pPr>
        <w:ind w:left="720"/>
        <w:contextualSpacing/>
      </w:pPr>
    </w:p>
    <w:p w14:paraId="58A07933" w14:textId="77777777" w:rsidR="001E0949" w:rsidRDefault="00743FAC" w:rsidP="006B2601">
      <w:pPr>
        <w:ind w:left="1440"/>
        <w:contextualSpacing/>
        <w:rPr>
          <w:b/>
        </w:rPr>
      </w:pPr>
      <w:r w:rsidRPr="001E0949">
        <w:rPr>
          <w:b/>
        </w:rPr>
        <w:t xml:space="preserve">CONST </w:t>
      </w:r>
    </w:p>
    <w:p w14:paraId="1F568248" w14:textId="77777777" w:rsidR="001E0949" w:rsidRDefault="001E0949" w:rsidP="006B2601">
      <w:pPr>
        <w:ind w:left="1440"/>
        <w:contextualSpacing/>
        <w:rPr>
          <w:b/>
        </w:rPr>
      </w:pPr>
      <w:r>
        <w:rPr>
          <w:b/>
        </w:rPr>
        <w:t xml:space="preserve">  </w:t>
      </w:r>
      <w:r w:rsidR="00743FAC" w:rsidRPr="001E0949">
        <w:rPr>
          <w:b/>
        </w:rPr>
        <w:t xml:space="preserve">CLEAHSID = 1; </w:t>
      </w:r>
    </w:p>
    <w:p w14:paraId="54D0B515" w14:textId="77777777" w:rsidR="001E0949" w:rsidRDefault="001E0949" w:rsidP="006B2601">
      <w:pPr>
        <w:ind w:left="1440"/>
        <w:contextualSpacing/>
        <w:rPr>
          <w:b/>
        </w:rPr>
      </w:pPr>
      <w:r>
        <w:rPr>
          <w:b/>
        </w:rPr>
        <w:t xml:space="preserve">  </w:t>
      </w:r>
      <w:r w:rsidR="00743FAC" w:rsidRPr="001E0949">
        <w:rPr>
          <w:b/>
        </w:rPr>
        <w:t>FILTEHFREQ = 2;</w:t>
      </w:r>
      <w:r w:rsidR="00743FAC" w:rsidRPr="001E0949">
        <w:rPr>
          <w:b/>
        </w:rPr>
        <w:cr/>
      </w:r>
      <w:r>
        <w:rPr>
          <w:b/>
        </w:rPr>
        <w:t xml:space="preserve">  </w:t>
      </w:r>
      <w:r w:rsidR="00743FAC" w:rsidRPr="001E0949">
        <w:rPr>
          <w:b/>
        </w:rPr>
        <w:t xml:space="preserve">DELAY = 3; </w:t>
      </w:r>
    </w:p>
    <w:p w14:paraId="65BFD7EB" w14:textId="77777777" w:rsidR="001E0949" w:rsidRDefault="001E0949" w:rsidP="006B2601">
      <w:pPr>
        <w:ind w:left="1440"/>
        <w:contextualSpacing/>
        <w:rPr>
          <w:b/>
        </w:rPr>
      </w:pPr>
      <w:r>
        <w:rPr>
          <w:b/>
        </w:rPr>
        <w:t xml:space="preserve">  </w:t>
      </w:r>
      <w:r w:rsidR="00743FAC" w:rsidRPr="001E0949">
        <w:rPr>
          <w:b/>
        </w:rPr>
        <w:t>VOLUME = 4;</w:t>
      </w:r>
      <w:r w:rsidR="00743FAC" w:rsidRPr="001E0949">
        <w:rPr>
          <w:b/>
        </w:rPr>
        <w:cr/>
      </w:r>
      <w:r>
        <w:rPr>
          <w:b/>
        </w:rPr>
        <w:t xml:space="preserve">  </w:t>
      </w:r>
      <w:r w:rsidR="00743FAC" w:rsidRPr="001E0949">
        <w:rPr>
          <w:b/>
        </w:rPr>
        <w:t xml:space="preserve">RESONANCE = 5; </w:t>
      </w:r>
    </w:p>
    <w:p w14:paraId="0BCB44CA" w14:textId="77777777" w:rsidR="001E0949" w:rsidRDefault="001E0949" w:rsidP="006B2601">
      <w:pPr>
        <w:ind w:left="1440"/>
        <w:contextualSpacing/>
        <w:rPr>
          <w:b/>
        </w:rPr>
      </w:pPr>
      <w:r>
        <w:rPr>
          <w:b/>
        </w:rPr>
        <w:t xml:space="preserve">  </w:t>
      </w:r>
      <w:r w:rsidR="00743FAC" w:rsidRPr="001E0949">
        <w:rPr>
          <w:b/>
        </w:rPr>
        <w:t>LOWPASS = 6;</w:t>
      </w:r>
      <w:r w:rsidR="00743FAC" w:rsidRPr="001E0949">
        <w:rPr>
          <w:b/>
        </w:rPr>
        <w:cr/>
      </w:r>
      <w:r>
        <w:rPr>
          <w:b/>
        </w:rPr>
        <w:t xml:space="preserve">  </w:t>
      </w:r>
      <w:r w:rsidR="00743FAC" w:rsidRPr="001E0949">
        <w:rPr>
          <w:b/>
        </w:rPr>
        <w:t xml:space="preserve">BANDPASS = 7; </w:t>
      </w:r>
    </w:p>
    <w:p w14:paraId="101ABAE0" w14:textId="77777777" w:rsidR="001E0949" w:rsidRDefault="001E0949" w:rsidP="006B2601">
      <w:pPr>
        <w:ind w:left="1440"/>
        <w:contextualSpacing/>
        <w:rPr>
          <w:b/>
        </w:rPr>
      </w:pPr>
      <w:r>
        <w:rPr>
          <w:b/>
        </w:rPr>
        <w:t xml:space="preserve">  </w:t>
      </w:r>
      <w:r w:rsidR="00743FAC" w:rsidRPr="001E0949">
        <w:rPr>
          <w:b/>
        </w:rPr>
        <w:t>HIGHPASS = B;</w:t>
      </w:r>
      <w:r w:rsidR="00743FAC" w:rsidRPr="001E0949">
        <w:rPr>
          <w:b/>
        </w:rPr>
        <w:cr/>
      </w:r>
      <w:r>
        <w:rPr>
          <w:b/>
        </w:rPr>
        <w:t xml:space="preserve">  </w:t>
      </w:r>
      <w:r w:rsidR="00743FAC" w:rsidRPr="001E0949">
        <w:rPr>
          <w:b/>
        </w:rPr>
        <w:t>CUTOFFVOICE3 = 9;</w:t>
      </w:r>
      <w:r w:rsidR="00743FAC" w:rsidRPr="001E0949">
        <w:rPr>
          <w:b/>
        </w:rPr>
        <w:cr/>
      </w:r>
      <w:r>
        <w:rPr>
          <w:b/>
        </w:rPr>
        <w:t xml:space="preserve">  </w:t>
      </w:r>
      <w:r w:rsidR="00743FAC" w:rsidRPr="001E0949">
        <w:rPr>
          <w:b/>
        </w:rPr>
        <w:t xml:space="preserve">ON = 1; </w:t>
      </w:r>
    </w:p>
    <w:p w14:paraId="6C7FCD68" w14:textId="77777777" w:rsidR="001E0949" w:rsidRPr="001E0949" w:rsidRDefault="001E0949" w:rsidP="006B2601">
      <w:pPr>
        <w:ind w:left="1440"/>
        <w:contextualSpacing/>
        <w:rPr>
          <w:b/>
        </w:rPr>
      </w:pPr>
      <w:r>
        <w:rPr>
          <w:b/>
        </w:rPr>
        <w:t xml:space="preserve">  </w:t>
      </w:r>
      <w:r w:rsidR="00743FAC" w:rsidRPr="001E0949">
        <w:rPr>
          <w:b/>
        </w:rPr>
        <w:t>OFF = O;</w:t>
      </w:r>
    </w:p>
    <w:p w14:paraId="7DF80B29" w14:textId="77777777" w:rsidR="001E0949" w:rsidRDefault="001E0949" w:rsidP="006B2601">
      <w:pPr>
        <w:contextualSpacing/>
      </w:pPr>
    </w:p>
    <w:p w14:paraId="2FD111D1" w14:textId="77777777" w:rsidR="001E0949" w:rsidRDefault="00743FAC" w:rsidP="006B2601">
      <w:pPr>
        <w:contextualSpacing/>
        <w:rPr>
          <w:b/>
        </w:rPr>
      </w:pPr>
      <w:r w:rsidRPr="00E52FCA">
        <w:rPr>
          <w:b/>
        </w:rPr>
        <w:t xml:space="preserve">SOUND </w:t>
      </w:r>
      <w:proofErr w:type="gramStart"/>
      <w:r w:rsidRPr="00E52FCA">
        <w:rPr>
          <w:b/>
        </w:rPr>
        <w:t>( CLEARSID</w:t>
      </w:r>
      <w:proofErr w:type="gramEnd"/>
      <w:r w:rsidRPr="00E52FCA">
        <w:rPr>
          <w:b/>
        </w:rPr>
        <w:t>, 0 );</w:t>
      </w:r>
    </w:p>
    <w:p w14:paraId="02A54463" w14:textId="77777777" w:rsidR="001E0949" w:rsidRDefault="00743FAC" w:rsidP="006B2601">
      <w:pPr>
        <w:ind w:left="720"/>
        <w:contextualSpacing/>
      </w:pPr>
      <w:r w:rsidRPr="00743FAC">
        <w:t>This command clears the SID (Sound Interface Device) chip, resetting all parameters (volume, frequencies, waveforms etc.) to zero. It is primarily used to ‘start from</w:t>
      </w:r>
      <w:r w:rsidR="001E0949">
        <w:t xml:space="preserve"> </w:t>
      </w:r>
      <w:r w:rsidRPr="00743FAC">
        <w:t>scratch’. G-Pascal automatically clears the SID chip at the start and the end of each</w:t>
      </w:r>
      <w:r w:rsidR="001E0949">
        <w:t xml:space="preserve"> </w:t>
      </w:r>
      <w:r w:rsidRPr="00743FAC">
        <w:t>run. The second argument to the CLEARSID action is a ‘dummy’ (in other words</w:t>
      </w:r>
      <w:r w:rsidR="001E0949">
        <w:t xml:space="preserve"> </w:t>
      </w:r>
      <w:r w:rsidRPr="00743FAC">
        <w:t>it is ignored) so just specify it as zero.</w:t>
      </w:r>
      <w:r w:rsidRPr="00743FAC">
        <w:cr/>
      </w:r>
    </w:p>
    <w:p w14:paraId="193D4C0E" w14:textId="77777777" w:rsidR="001E0949" w:rsidRDefault="00743FAC" w:rsidP="006B2601">
      <w:pPr>
        <w:contextualSpacing/>
        <w:rPr>
          <w:b/>
        </w:rPr>
      </w:pPr>
      <w:r w:rsidRPr="00E52FCA">
        <w:rPr>
          <w:b/>
        </w:rPr>
        <w:t xml:space="preserve">SOUND </w:t>
      </w:r>
      <w:proofErr w:type="gramStart"/>
      <w:r w:rsidRPr="00E52FCA">
        <w:rPr>
          <w:b/>
        </w:rPr>
        <w:t>( FILTERFREQ</w:t>
      </w:r>
      <w:proofErr w:type="gramEnd"/>
      <w:r w:rsidRPr="00E52FCA">
        <w:rPr>
          <w:b/>
        </w:rPr>
        <w:t>, frequency );</w:t>
      </w:r>
    </w:p>
    <w:p w14:paraId="5F9B7081" w14:textId="77777777" w:rsidR="001E0949" w:rsidRDefault="00743FAC" w:rsidP="006B2601">
      <w:pPr>
        <w:ind w:firstLine="720"/>
        <w:contextualSpacing/>
      </w:pPr>
      <w:r w:rsidRPr="00743FAC">
        <w:t>Used to specify the cut-off frequency of the ﬁlter. The frequency ranges from 0</w:t>
      </w:r>
      <w:r w:rsidR="001E0949">
        <w:t xml:space="preserve"> </w:t>
      </w:r>
      <w:r w:rsidRPr="00743FAC">
        <w:t>to 2047.</w:t>
      </w:r>
    </w:p>
    <w:p w14:paraId="6937F747" w14:textId="77777777" w:rsidR="001E0949" w:rsidRDefault="001E0949" w:rsidP="006B2601">
      <w:pPr>
        <w:contextualSpacing/>
      </w:pPr>
    </w:p>
    <w:p w14:paraId="231646A5" w14:textId="77777777" w:rsidR="001E0949" w:rsidRDefault="00743FAC" w:rsidP="006B2601">
      <w:pPr>
        <w:contextualSpacing/>
        <w:rPr>
          <w:b/>
        </w:rPr>
      </w:pPr>
      <w:r w:rsidRPr="00E52FCA">
        <w:rPr>
          <w:b/>
        </w:rPr>
        <w:t xml:space="preserve">SOUND </w:t>
      </w:r>
      <w:proofErr w:type="gramStart"/>
      <w:r w:rsidRPr="00E52FCA">
        <w:rPr>
          <w:b/>
        </w:rPr>
        <w:t>( DELAY</w:t>
      </w:r>
      <w:proofErr w:type="gramEnd"/>
      <w:r w:rsidRPr="00E52FCA">
        <w:rPr>
          <w:b/>
        </w:rPr>
        <w:t>, period );</w:t>
      </w:r>
      <w:r w:rsidR="001E0949">
        <w:rPr>
          <w:b/>
        </w:rPr>
        <w:t xml:space="preserve"> </w:t>
      </w:r>
    </w:p>
    <w:p w14:paraId="28A0F857" w14:textId="77777777" w:rsidR="001E0949" w:rsidRDefault="00743FAC" w:rsidP="006B2601">
      <w:pPr>
        <w:ind w:left="720"/>
        <w:contextualSpacing/>
      </w:pPr>
      <w:r w:rsidRPr="00743FAC">
        <w:t xml:space="preserve">Used to cause the program to wait (delay) for the nominated </w:t>
      </w:r>
      <w:proofErr w:type="gramStart"/>
      <w:r w:rsidRPr="00743FAC">
        <w:t>period of time</w:t>
      </w:r>
      <w:proofErr w:type="gramEnd"/>
      <w:r w:rsidRPr="00743FAC">
        <w:t>. The</w:t>
      </w:r>
      <w:r w:rsidR="001E0949">
        <w:t xml:space="preserve"> </w:t>
      </w:r>
      <w:r w:rsidRPr="00743FAC">
        <w:t>period is speciﬁed as 1/100t.hs of a second. When a DELAY command is issued the</w:t>
      </w:r>
      <w:r w:rsidR="001E0949">
        <w:t xml:space="preserve"> </w:t>
      </w:r>
      <w:r w:rsidRPr="00743FAC">
        <w:t>program is suspended (does nothing) until the nominated period elapses (although</w:t>
      </w:r>
      <w:r w:rsidR="001E0949">
        <w:t xml:space="preserve"> </w:t>
      </w:r>
      <w:r w:rsidRPr="00743FAC">
        <w:t xml:space="preserve">any sprites moving under MOVESPRITE control will continue to move). </w:t>
      </w:r>
    </w:p>
    <w:p w14:paraId="4263F7A0" w14:textId="77777777" w:rsidR="001E0949" w:rsidRDefault="00743FAC" w:rsidP="006B2601">
      <w:pPr>
        <w:ind w:left="720"/>
        <w:contextualSpacing/>
      </w:pPr>
      <w:r w:rsidRPr="001E0949">
        <w:rPr>
          <w:i/>
        </w:rPr>
        <w:lastRenderedPageBreak/>
        <w:t>While the</w:t>
      </w:r>
      <w:r w:rsidR="001E0949" w:rsidRPr="001E0949">
        <w:rPr>
          <w:i/>
        </w:rPr>
        <w:t xml:space="preserve"> </w:t>
      </w:r>
      <w:r w:rsidRPr="001E0949">
        <w:rPr>
          <w:i/>
        </w:rPr>
        <w:t>program is suspended by a DELAY the RUN/STOP key will not stop the program, nor can</w:t>
      </w:r>
      <w:r w:rsidR="001E0949" w:rsidRPr="001E0949">
        <w:rPr>
          <w:i/>
        </w:rPr>
        <w:t xml:space="preserve"> </w:t>
      </w:r>
      <w:r w:rsidRPr="001E0949">
        <w:rPr>
          <w:i/>
        </w:rPr>
        <w:t>Debug or Tr</w:t>
      </w:r>
      <w:r w:rsidR="001E0949" w:rsidRPr="001E0949">
        <w:rPr>
          <w:i/>
        </w:rPr>
        <w:t>a</w:t>
      </w:r>
      <w:r w:rsidRPr="001E0949">
        <w:rPr>
          <w:i/>
        </w:rPr>
        <w:t xml:space="preserve">ce mode be initiated. The only way to stop the program is by pressing </w:t>
      </w:r>
      <w:proofErr w:type="spellStart"/>
      <w:r w:rsidRPr="001E0949">
        <w:rPr>
          <w:i/>
        </w:rPr>
        <w:t>RLlN</w:t>
      </w:r>
      <w:proofErr w:type="spellEnd"/>
      <w:r w:rsidRPr="001E0949">
        <w:rPr>
          <w:i/>
        </w:rPr>
        <w:t>/</w:t>
      </w:r>
      <w:r w:rsidRPr="001E0949">
        <w:rPr>
          <w:i/>
        </w:rPr>
        <w:cr/>
        <w:t>STOP and RESTORE simultaneously.</w:t>
      </w:r>
      <w:r w:rsidRPr="001E0949">
        <w:rPr>
          <w:i/>
        </w:rPr>
        <w:cr/>
      </w:r>
      <w:r w:rsidRPr="00743FAC">
        <w:t>The normal use for the DELAY command is to separate notes in a musical piece</w:t>
      </w:r>
      <w:r w:rsidR="001E0949">
        <w:t xml:space="preserve"> </w:t>
      </w:r>
      <w:r w:rsidRPr="00743FAC">
        <w:t>by precise intervals, however it could also be used for other special effects unrelated</w:t>
      </w:r>
      <w:r w:rsidR="001E0949">
        <w:t xml:space="preserve"> </w:t>
      </w:r>
      <w:r w:rsidRPr="00743FAC">
        <w:t>to music, such as slowly displaying text on the screen.</w:t>
      </w:r>
      <w:r w:rsidR="001E0949">
        <w:t xml:space="preserve"> </w:t>
      </w:r>
    </w:p>
    <w:p w14:paraId="101F7CAF" w14:textId="77777777" w:rsidR="001E0949" w:rsidRDefault="00743FAC" w:rsidP="006B2601">
      <w:pPr>
        <w:ind w:left="720"/>
        <w:contextualSpacing/>
      </w:pPr>
      <w:r w:rsidRPr="00743FAC">
        <w:t>The example below illustrates playing voice 1 for a second:</w:t>
      </w:r>
    </w:p>
    <w:p w14:paraId="22FF0AF6" w14:textId="77777777" w:rsidR="001E0949" w:rsidRDefault="00743FAC" w:rsidP="006B2601">
      <w:pPr>
        <w:ind w:left="1440"/>
        <w:contextualSpacing/>
        <w:rPr>
          <w:b/>
        </w:rPr>
      </w:pPr>
      <w:r w:rsidRPr="001E0949">
        <w:rPr>
          <w:b/>
        </w:rPr>
        <w:t>VOICE (1, PLAY, ON);</w:t>
      </w:r>
      <w:r w:rsidRPr="001E0949">
        <w:rPr>
          <w:b/>
        </w:rPr>
        <w:cr/>
        <w:t>SOUND (DELAY, 100);</w:t>
      </w:r>
      <w:r w:rsidRPr="001E0949">
        <w:rPr>
          <w:b/>
        </w:rPr>
        <w:cr/>
        <w:t>VOICE (1, PLAY, OFF);</w:t>
      </w:r>
    </w:p>
    <w:p w14:paraId="2D543A7D" w14:textId="77777777" w:rsidR="001E0949" w:rsidRDefault="00743FAC" w:rsidP="006B2601">
      <w:pPr>
        <w:contextualSpacing/>
        <w:rPr>
          <w:b/>
        </w:rPr>
      </w:pPr>
      <w:r w:rsidRPr="00743FAC">
        <w:cr/>
      </w:r>
      <w:r w:rsidRPr="00E52FCA">
        <w:rPr>
          <w:b/>
        </w:rPr>
        <w:t>SOUND (VOLUME, volume-level);</w:t>
      </w:r>
    </w:p>
    <w:p w14:paraId="13548CF4" w14:textId="77777777" w:rsidR="001E0949" w:rsidRDefault="00743FAC" w:rsidP="006B2601">
      <w:pPr>
        <w:ind w:firstLine="720"/>
        <w:contextualSpacing/>
      </w:pPr>
      <w:r w:rsidRPr="00743FAC">
        <w:t>Used to set the overall volume output. Volume ranges from O (no sound) to 15</w:t>
      </w:r>
      <w:r w:rsidR="001E0949">
        <w:t xml:space="preserve"> </w:t>
      </w:r>
      <w:r w:rsidRPr="00743FAC">
        <w:t>(full volume).</w:t>
      </w:r>
      <w:r w:rsidRPr="00743FAC">
        <w:cr/>
      </w:r>
    </w:p>
    <w:p w14:paraId="2DB02151" w14:textId="77777777" w:rsidR="001E0949" w:rsidRDefault="00743FAC" w:rsidP="006B2601">
      <w:pPr>
        <w:contextualSpacing/>
        <w:rPr>
          <w:b/>
        </w:rPr>
      </w:pPr>
      <w:r w:rsidRPr="00E52FCA">
        <w:rPr>
          <w:b/>
        </w:rPr>
        <w:t xml:space="preserve">SOUND </w:t>
      </w:r>
      <w:proofErr w:type="gramStart"/>
      <w:r w:rsidRPr="00E52FCA">
        <w:rPr>
          <w:b/>
        </w:rPr>
        <w:t>( RESONANCE</w:t>
      </w:r>
      <w:proofErr w:type="gramEnd"/>
      <w:r w:rsidRPr="00E52FCA">
        <w:rPr>
          <w:b/>
        </w:rPr>
        <w:t>, resonance-level );</w:t>
      </w:r>
    </w:p>
    <w:p w14:paraId="58FAEE80" w14:textId="77777777" w:rsidR="001E0949" w:rsidRDefault="00743FAC" w:rsidP="006B2601">
      <w:pPr>
        <w:ind w:left="720"/>
        <w:contextualSpacing/>
      </w:pPr>
      <w:r w:rsidRPr="00743FAC">
        <w:t>Used to set the level of resonance of the ﬁlter. Resonance ranges from 0 (no resonance) to 15 (full resonance).</w:t>
      </w:r>
    </w:p>
    <w:p w14:paraId="2D9C88AE" w14:textId="77777777" w:rsidR="001E0949" w:rsidRDefault="001E0949" w:rsidP="006B2601">
      <w:pPr>
        <w:contextualSpacing/>
        <w:rPr>
          <w:b/>
        </w:rPr>
      </w:pPr>
    </w:p>
    <w:p w14:paraId="69344F6E" w14:textId="77777777" w:rsidR="001E0949" w:rsidRDefault="00743FAC" w:rsidP="006B2601">
      <w:pPr>
        <w:contextualSpacing/>
        <w:rPr>
          <w:b/>
        </w:rPr>
      </w:pPr>
      <w:r w:rsidRPr="00E52FCA">
        <w:rPr>
          <w:b/>
        </w:rPr>
        <w:t xml:space="preserve">SOUND </w:t>
      </w:r>
      <w:proofErr w:type="gramStart"/>
      <w:r w:rsidRPr="00E52FCA">
        <w:rPr>
          <w:b/>
        </w:rPr>
        <w:t>( LOWPASS</w:t>
      </w:r>
      <w:proofErr w:type="gramEnd"/>
      <w:r w:rsidRPr="00E52FCA">
        <w:rPr>
          <w:b/>
        </w:rPr>
        <w:t>, ON );</w:t>
      </w:r>
    </w:p>
    <w:p w14:paraId="16D80F19" w14:textId="77777777" w:rsidR="001E0949" w:rsidRDefault="00743FAC" w:rsidP="006B2601">
      <w:pPr>
        <w:ind w:left="720"/>
        <w:contextualSpacing/>
      </w:pPr>
      <w:r w:rsidRPr="00743FAC">
        <w:t xml:space="preserve">Directs the output of selected voices through the </w:t>
      </w:r>
      <w:proofErr w:type="spellStart"/>
      <w:r w:rsidRPr="00743FAC">
        <w:t>Iowpass</w:t>
      </w:r>
      <w:proofErr w:type="spellEnd"/>
      <w:r w:rsidRPr="00743FAC">
        <w:t xml:space="preserve"> ﬁlter. Whether a </w:t>
      </w:r>
      <w:proofErr w:type="gramStart"/>
      <w:r w:rsidRPr="00743FAC">
        <w:t>particular voice</w:t>
      </w:r>
      <w:proofErr w:type="gramEnd"/>
      <w:r w:rsidRPr="00743FAC">
        <w:t xml:space="preserve"> is filtered or not is controlled by the VOICE command. This is used in</w:t>
      </w:r>
      <w:r w:rsidR="001E0949">
        <w:t xml:space="preserve"> </w:t>
      </w:r>
      <w:r w:rsidRPr="00743FAC">
        <w:t xml:space="preserve">conjunction with the FILTERFREQ and RESONANCE actions described above. </w:t>
      </w:r>
    </w:p>
    <w:p w14:paraId="79C7E747" w14:textId="77777777" w:rsidR="001E0949" w:rsidRDefault="00743FAC" w:rsidP="006B2601">
      <w:pPr>
        <w:ind w:left="720"/>
        <w:contextualSpacing/>
      </w:pPr>
      <w:r w:rsidRPr="00743FAC">
        <w:t>Can</w:t>
      </w:r>
      <w:r w:rsidR="001E0949">
        <w:t xml:space="preserve"> </w:t>
      </w:r>
      <w:r w:rsidRPr="00743FAC">
        <w:t>be used in conjunction with BANDPASS and HIGHPASS ﬁltering.</w:t>
      </w:r>
    </w:p>
    <w:p w14:paraId="05008DA7" w14:textId="77777777" w:rsidR="001E0949" w:rsidRDefault="001E0949" w:rsidP="006B2601">
      <w:pPr>
        <w:contextualSpacing/>
      </w:pPr>
    </w:p>
    <w:p w14:paraId="0146E0B7" w14:textId="77777777" w:rsidR="001E0949" w:rsidRDefault="00743FAC" w:rsidP="006B2601">
      <w:pPr>
        <w:contextualSpacing/>
        <w:rPr>
          <w:b/>
        </w:rPr>
      </w:pPr>
      <w:r w:rsidRPr="00E52FCA">
        <w:rPr>
          <w:b/>
        </w:rPr>
        <w:t xml:space="preserve">SOUND </w:t>
      </w:r>
      <w:proofErr w:type="gramStart"/>
      <w:r w:rsidRPr="00E52FCA">
        <w:rPr>
          <w:b/>
        </w:rPr>
        <w:t>( LOWPASS</w:t>
      </w:r>
      <w:proofErr w:type="gramEnd"/>
      <w:r w:rsidRPr="00E52FCA">
        <w:rPr>
          <w:b/>
        </w:rPr>
        <w:t>, OFF );</w:t>
      </w:r>
    </w:p>
    <w:p w14:paraId="172783EE" w14:textId="77777777" w:rsidR="00D56295" w:rsidRDefault="00743FAC" w:rsidP="006B2601">
      <w:pPr>
        <w:ind w:firstLine="720"/>
        <w:contextualSpacing/>
      </w:pPr>
      <w:r w:rsidRPr="00743FAC">
        <w:t>Tums off the lowpass ﬁlter.</w:t>
      </w:r>
    </w:p>
    <w:p w14:paraId="61FD04D2" w14:textId="77777777" w:rsidR="001E0949" w:rsidRDefault="001E0949" w:rsidP="006B2601">
      <w:pPr>
        <w:contextualSpacing/>
      </w:pPr>
    </w:p>
    <w:p w14:paraId="42AEDCF2" w14:textId="77777777" w:rsidR="00D56295" w:rsidRDefault="00743FAC" w:rsidP="006B2601">
      <w:pPr>
        <w:contextualSpacing/>
        <w:rPr>
          <w:b/>
        </w:rPr>
      </w:pPr>
      <w:r w:rsidRPr="00E52FCA">
        <w:rPr>
          <w:b/>
        </w:rPr>
        <w:t xml:space="preserve">SOUND </w:t>
      </w:r>
      <w:proofErr w:type="gramStart"/>
      <w:r w:rsidRPr="00E52FCA">
        <w:rPr>
          <w:b/>
        </w:rPr>
        <w:t>( BANDPASS</w:t>
      </w:r>
      <w:proofErr w:type="gramEnd"/>
      <w:r w:rsidRPr="00E52FCA">
        <w:rPr>
          <w:b/>
        </w:rPr>
        <w:t>, ON );</w:t>
      </w:r>
    </w:p>
    <w:p w14:paraId="495EFA3E" w14:textId="77777777" w:rsidR="00D56295" w:rsidRDefault="00743FAC" w:rsidP="006B2601">
      <w:pPr>
        <w:ind w:left="720"/>
        <w:contextualSpacing/>
      </w:pPr>
      <w:r w:rsidRPr="00743FAC">
        <w:t xml:space="preserve">Directs the output of selected voices through the bandpass ﬁlter. Whether a </w:t>
      </w:r>
      <w:proofErr w:type="gramStart"/>
      <w:r w:rsidRPr="00743FAC">
        <w:t>particular voice</w:t>
      </w:r>
      <w:proofErr w:type="gramEnd"/>
      <w:r w:rsidRPr="00743FAC">
        <w:t xml:space="preserve"> is ﬁltered or not is controlled by the VOICE command. This is used</w:t>
      </w:r>
      <w:r w:rsidR="00D56295">
        <w:t xml:space="preserve"> </w:t>
      </w:r>
      <w:r w:rsidRPr="00743FAC">
        <w:t>in conjunction with the FILTERFREQ and RESONANCE actions described above.</w:t>
      </w:r>
    </w:p>
    <w:p w14:paraId="5BB2FD8E" w14:textId="77777777" w:rsidR="00D56295" w:rsidRDefault="00743FAC" w:rsidP="006B2601">
      <w:pPr>
        <w:ind w:left="720"/>
        <w:contextualSpacing/>
      </w:pPr>
      <w:r w:rsidRPr="00743FAC">
        <w:t>Can be used in conjunction with LOWPASS and HIGHPASS ﬁltering.</w:t>
      </w:r>
      <w:r w:rsidRPr="00743FAC">
        <w:cr/>
      </w:r>
    </w:p>
    <w:p w14:paraId="7CB6130A" w14:textId="77777777" w:rsidR="00D56295" w:rsidRDefault="00743FAC" w:rsidP="006B2601">
      <w:pPr>
        <w:contextualSpacing/>
        <w:rPr>
          <w:b/>
        </w:rPr>
      </w:pPr>
      <w:r w:rsidRPr="00E52FCA">
        <w:rPr>
          <w:b/>
        </w:rPr>
        <w:t xml:space="preserve">SOUND </w:t>
      </w:r>
      <w:proofErr w:type="gramStart"/>
      <w:r w:rsidRPr="00E52FCA">
        <w:rPr>
          <w:b/>
        </w:rPr>
        <w:t>( BANDPASS</w:t>
      </w:r>
      <w:proofErr w:type="gramEnd"/>
      <w:r w:rsidRPr="00E52FCA">
        <w:rPr>
          <w:b/>
        </w:rPr>
        <w:t>, OFF );</w:t>
      </w:r>
    </w:p>
    <w:p w14:paraId="70055A65" w14:textId="77777777" w:rsidR="00D56295" w:rsidRDefault="00743FAC" w:rsidP="006B2601">
      <w:pPr>
        <w:ind w:firstLine="720"/>
        <w:contextualSpacing/>
      </w:pPr>
      <w:r w:rsidRPr="00743FAC">
        <w:t>Turns off the bandpass filter.</w:t>
      </w:r>
    </w:p>
    <w:p w14:paraId="1869C6F6" w14:textId="77777777" w:rsidR="00D56295" w:rsidRDefault="00743FAC" w:rsidP="006B2601">
      <w:pPr>
        <w:contextualSpacing/>
        <w:rPr>
          <w:b/>
        </w:rPr>
      </w:pPr>
      <w:r w:rsidRPr="00743FAC">
        <w:cr/>
      </w:r>
      <w:r w:rsidRPr="00E52FCA">
        <w:rPr>
          <w:b/>
        </w:rPr>
        <w:t xml:space="preserve">SOUND </w:t>
      </w:r>
      <w:proofErr w:type="gramStart"/>
      <w:r w:rsidRPr="00E52FCA">
        <w:rPr>
          <w:b/>
        </w:rPr>
        <w:t>( HIG</w:t>
      </w:r>
      <w:r w:rsidR="00E52FCA">
        <w:rPr>
          <w:b/>
        </w:rPr>
        <w:t>H</w:t>
      </w:r>
      <w:r w:rsidRPr="00E52FCA">
        <w:rPr>
          <w:b/>
        </w:rPr>
        <w:t>PASS</w:t>
      </w:r>
      <w:proofErr w:type="gramEnd"/>
      <w:r w:rsidRPr="00E52FCA">
        <w:rPr>
          <w:b/>
        </w:rPr>
        <w:t>, ON );</w:t>
      </w:r>
    </w:p>
    <w:p w14:paraId="2D027EFF" w14:textId="77777777" w:rsidR="00EF65D1" w:rsidRDefault="00743FAC" w:rsidP="006B2601">
      <w:pPr>
        <w:ind w:left="720"/>
        <w:contextualSpacing/>
      </w:pPr>
      <w:r w:rsidRPr="00743FAC">
        <w:t xml:space="preserve">Directs the output of selected voices through the </w:t>
      </w:r>
      <w:proofErr w:type="spellStart"/>
      <w:r w:rsidRPr="00743FAC">
        <w:t>highpass</w:t>
      </w:r>
      <w:proofErr w:type="spellEnd"/>
      <w:r w:rsidRPr="00743FAC">
        <w:t xml:space="preserve"> ﬁlter. Whether a </w:t>
      </w:r>
      <w:proofErr w:type="gramStart"/>
      <w:r w:rsidRPr="00743FAC">
        <w:t>particular voice</w:t>
      </w:r>
      <w:proofErr w:type="gramEnd"/>
      <w:r w:rsidRPr="00743FAC">
        <w:t xml:space="preserve"> is ﬁltered or not is controlled by the VOICE command. This is used</w:t>
      </w:r>
      <w:r w:rsidR="00D56295">
        <w:t xml:space="preserve"> i</w:t>
      </w:r>
      <w:r w:rsidRPr="00743FAC">
        <w:t xml:space="preserve">n conjunction with the FILTERFREQ and </w:t>
      </w:r>
      <w:r w:rsidR="00D56295">
        <w:t>R</w:t>
      </w:r>
      <w:r w:rsidRPr="00743FAC">
        <w:t>ESONANCE actions described above.</w:t>
      </w:r>
      <w:r w:rsidRPr="00743FAC">
        <w:cr/>
        <w:t>Can be used in conjunction with LOWPASS and BANDPASS ﬁltering.</w:t>
      </w:r>
      <w:r w:rsidRPr="00743FAC">
        <w:cr/>
      </w:r>
    </w:p>
    <w:p w14:paraId="53CEB5E2" w14:textId="77777777" w:rsidR="00EF65D1" w:rsidRDefault="00743FAC" w:rsidP="006B2601">
      <w:pPr>
        <w:contextualSpacing/>
        <w:rPr>
          <w:b/>
        </w:rPr>
      </w:pPr>
      <w:r w:rsidRPr="00E52FCA">
        <w:rPr>
          <w:b/>
        </w:rPr>
        <w:t xml:space="preserve">SOUND </w:t>
      </w:r>
      <w:proofErr w:type="gramStart"/>
      <w:r w:rsidRPr="00E52FCA">
        <w:rPr>
          <w:b/>
        </w:rPr>
        <w:t>( HIGHPASS</w:t>
      </w:r>
      <w:proofErr w:type="gramEnd"/>
      <w:r w:rsidRPr="00E52FCA">
        <w:rPr>
          <w:b/>
        </w:rPr>
        <w:t>, OFF );</w:t>
      </w:r>
    </w:p>
    <w:p w14:paraId="3C247040" w14:textId="77777777" w:rsidR="00EF65D1" w:rsidRDefault="00743FAC" w:rsidP="006B2601">
      <w:pPr>
        <w:ind w:firstLine="720"/>
        <w:contextualSpacing/>
      </w:pPr>
      <w:r w:rsidRPr="00743FAC">
        <w:lastRenderedPageBreak/>
        <w:t xml:space="preserve">Turns off the </w:t>
      </w:r>
      <w:proofErr w:type="spellStart"/>
      <w:r w:rsidRPr="00743FAC">
        <w:t>highpass</w:t>
      </w:r>
      <w:proofErr w:type="spellEnd"/>
      <w:r w:rsidRPr="00743FAC">
        <w:t xml:space="preserve"> filter.</w:t>
      </w:r>
      <w:r w:rsidRPr="00743FAC">
        <w:cr/>
      </w:r>
    </w:p>
    <w:p w14:paraId="5CF31639" w14:textId="77777777" w:rsidR="00EF65D1" w:rsidRDefault="00743FAC" w:rsidP="006B2601">
      <w:pPr>
        <w:contextualSpacing/>
        <w:rPr>
          <w:b/>
        </w:rPr>
      </w:pPr>
      <w:r w:rsidRPr="00E52FCA">
        <w:rPr>
          <w:b/>
        </w:rPr>
        <w:t>SOUND I CUTOFFVOICE3, ON);</w:t>
      </w:r>
    </w:p>
    <w:p w14:paraId="74A873C7" w14:textId="77777777" w:rsidR="00EF65D1" w:rsidRDefault="00743FAC" w:rsidP="006B2601">
      <w:pPr>
        <w:ind w:left="720"/>
        <w:contextualSpacing/>
      </w:pPr>
      <w:r w:rsidRPr="00743FAC">
        <w:t>Disconnects Voice 3 from the audio path. Used if Voice 3 is only being used for</w:t>
      </w:r>
      <w:r w:rsidR="00EF65D1">
        <w:t xml:space="preserve"> </w:t>
      </w:r>
      <w:r w:rsidRPr="00743FAC">
        <w:t>special effects such as random number generation and is not intended to be heard.</w:t>
      </w:r>
      <w:r w:rsidR="00EF65D1">
        <w:t xml:space="preserve"> </w:t>
      </w:r>
    </w:p>
    <w:p w14:paraId="7D6E88C8" w14:textId="77777777" w:rsidR="00EF65D1" w:rsidRDefault="00EF65D1" w:rsidP="006B2601">
      <w:pPr>
        <w:contextualSpacing/>
      </w:pPr>
    </w:p>
    <w:p w14:paraId="14826BA7" w14:textId="77777777" w:rsidR="00EF65D1" w:rsidRDefault="00743FAC" w:rsidP="006B2601">
      <w:pPr>
        <w:contextualSpacing/>
        <w:rPr>
          <w:b/>
        </w:rPr>
      </w:pPr>
      <w:r w:rsidRPr="00E52FCA">
        <w:rPr>
          <w:b/>
        </w:rPr>
        <w:t xml:space="preserve">SOUND </w:t>
      </w:r>
      <w:proofErr w:type="gramStart"/>
      <w:r w:rsidRPr="00E52FCA">
        <w:rPr>
          <w:b/>
        </w:rPr>
        <w:t>( CUTOFFVOICE</w:t>
      </w:r>
      <w:proofErr w:type="gramEnd"/>
      <w:r w:rsidRPr="00E52FCA">
        <w:rPr>
          <w:b/>
        </w:rPr>
        <w:t>3, OFF);</w:t>
      </w:r>
    </w:p>
    <w:p w14:paraId="6A68970B" w14:textId="4BD6F9E1" w:rsidR="00E52FCA" w:rsidRDefault="00743FAC" w:rsidP="006B2601">
      <w:pPr>
        <w:ind w:left="720"/>
        <w:contextualSpacing/>
      </w:pPr>
      <w:r w:rsidRPr="00743FAC">
        <w:t>Reconnects Voice 3 to the audio path (the default condition).</w:t>
      </w:r>
    </w:p>
    <w:p w14:paraId="113CFFB0" w14:textId="6C29B955" w:rsidR="0084255A" w:rsidRDefault="0084255A" w:rsidP="006B2601">
      <w:pPr>
        <w:ind w:left="720"/>
        <w:contextualSpacing/>
      </w:pPr>
    </w:p>
    <w:p w14:paraId="3D88B32C"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CONST </w:t>
      </w:r>
    </w:p>
    <w:p w14:paraId="404E8111"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FILTERFREQ = 2;</w:t>
      </w:r>
    </w:p>
    <w:p w14:paraId="1EBA3A1A"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VOLUME     = 4;</w:t>
      </w:r>
    </w:p>
    <w:p w14:paraId="6953B183"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w:t>
      </w:r>
      <w:proofErr w:type="gramStart"/>
      <w:r w:rsidRPr="00173C7E">
        <w:rPr>
          <w:rFonts w:ascii="Courier New" w:hAnsi="Courier New" w:cs="Courier New"/>
          <w:b/>
        </w:rPr>
        <w:t>RESONANCE  =</w:t>
      </w:r>
      <w:proofErr w:type="gramEnd"/>
      <w:r w:rsidRPr="00173C7E">
        <w:rPr>
          <w:rFonts w:ascii="Courier New" w:hAnsi="Courier New" w:cs="Courier New"/>
          <w:b/>
        </w:rPr>
        <w:t xml:space="preserve"> 5;</w:t>
      </w:r>
    </w:p>
    <w:p w14:paraId="4ACDE606"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HIGHPASS   = 8;</w:t>
      </w:r>
    </w:p>
    <w:p w14:paraId="57FE628C"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ON         = 1;</w:t>
      </w:r>
    </w:p>
    <w:p w14:paraId="5517840D"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OFF        = 0;</w:t>
      </w:r>
    </w:p>
    <w:p w14:paraId="0231D5D8"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w:t>
      </w:r>
      <w:proofErr w:type="gramStart"/>
      <w:r w:rsidRPr="00173C7E">
        <w:rPr>
          <w:rFonts w:ascii="Courier New" w:hAnsi="Courier New" w:cs="Courier New"/>
          <w:b/>
        </w:rPr>
        <w:t>FREQUENCY  =</w:t>
      </w:r>
      <w:proofErr w:type="gramEnd"/>
      <w:r w:rsidRPr="00173C7E">
        <w:rPr>
          <w:rFonts w:ascii="Courier New" w:hAnsi="Courier New" w:cs="Courier New"/>
          <w:b/>
        </w:rPr>
        <w:t xml:space="preserve"> 1;</w:t>
      </w:r>
    </w:p>
    <w:p w14:paraId="4CE58141"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WIDTH      = 2;</w:t>
      </w:r>
    </w:p>
    <w:p w14:paraId="1B9C86E4"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FILTER     = 3;</w:t>
      </w:r>
    </w:p>
    <w:p w14:paraId="5EEF8F00"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SUSTAIN    = 6;</w:t>
      </w:r>
    </w:p>
    <w:p w14:paraId="274DD95B"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PLAY       = 8;</w:t>
      </w:r>
    </w:p>
    <w:p w14:paraId="7098302D"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PULSE      = 13;</w:t>
      </w:r>
    </w:p>
    <w:p w14:paraId="197D306D"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VAR </w:t>
      </w:r>
    </w:p>
    <w:p w14:paraId="72B785A9"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w:t>
      </w:r>
      <w:proofErr w:type="gramStart"/>
      <w:r w:rsidRPr="00173C7E">
        <w:rPr>
          <w:rFonts w:ascii="Courier New" w:hAnsi="Courier New" w:cs="Courier New"/>
          <w:b/>
        </w:rPr>
        <w:t>FREQ :</w:t>
      </w:r>
      <w:proofErr w:type="gramEnd"/>
      <w:r w:rsidRPr="00173C7E">
        <w:rPr>
          <w:rFonts w:ascii="Courier New" w:hAnsi="Courier New" w:cs="Courier New"/>
          <w:b/>
        </w:rPr>
        <w:t xml:space="preserve"> INTEGER ;</w:t>
      </w:r>
    </w:p>
    <w:p w14:paraId="058F89DA"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BEGIN </w:t>
      </w:r>
    </w:p>
    <w:p w14:paraId="6EA82192"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SOUND (VOLUME, 15, RESONANCE, 15, HIGHPASS, ON);</w:t>
      </w:r>
    </w:p>
    <w:p w14:paraId="431CD2C7"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VOICE (1, FREQUENCY, 8583);</w:t>
      </w:r>
    </w:p>
    <w:p w14:paraId="43CEF622"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VOICE (1, </w:t>
      </w:r>
      <w:proofErr w:type="gramStart"/>
      <w:r w:rsidRPr="00173C7E">
        <w:rPr>
          <w:rFonts w:ascii="Courier New" w:hAnsi="Courier New" w:cs="Courier New"/>
          <w:b/>
        </w:rPr>
        <w:t xml:space="preserve">WIDTH,   </w:t>
      </w:r>
      <w:proofErr w:type="gramEnd"/>
      <w:r w:rsidRPr="00173C7E">
        <w:rPr>
          <w:rFonts w:ascii="Courier New" w:hAnsi="Courier New" w:cs="Courier New"/>
          <w:b/>
        </w:rPr>
        <w:t xml:space="preserve">  2048);</w:t>
      </w:r>
    </w:p>
    <w:p w14:paraId="75C54805"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VOICE (1, </w:t>
      </w:r>
      <w:proofErr w:type="gramStart"/>
      <w:r w:rsidRPr="00173C7E">
        <w:rPr>
          <w:rFonts w:ascii="Courier New" w:hAnsi="Courier New" w:cs="Courier New"/>
          <w:b/>
        </w:rPr>
        <w:t xml:space="preserve">FILTER,   </w:t>
      </w:r>
      <w:proofErr w:type="gramEnd"/>
      <w:r w:rsidRPr="00173C7E">
        <w:rPr>
          <w:rFonts w:ascii="Courier New" w:hAnsi="Courier New" w:cs="Courier New"/>
          <w:b/>
        </w:rPr>
        <w:t xml:space="preserve"> ON);</w:t>
      </w:r>
    </w:p>
    <w:p w14:paraId="2C68E792"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VOICE (1, </w:t>
      </w:r>
      <w:proofErr w:type="gramStart"/>
      <w:r w:rsidRPr="00173C7E">
        <w:rPr>
          <w:rFonts w:ascii="Courier New" w:hAnsi="Courier New" w:cs="Courier New"/>
          <w:b/>
        </w:rPr>
        <w:t xml:space="preserve">SUSTAIN,   </w:t>
      </w:r>
      <w:proofErr w:type="gramEnd"/>
      <w:r w:rsidRPr="00173C7E">
        <w:rPr>
          <w:rFonts w:ascii="Courier New" w:hAnsi="Courier New" w:cs="Courier New"/>
          <w:b/>
        </w:rPr>
        <w:t>15);</w:t>
      </w:r>
    </w:p>
    <w:p w14:paraId="4F889A57"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VOICE (1, </w:t>
      </w:r>
      <w:proofErr w:type="gramStart"/>
      <w:r w:rsidRPr="00173C7E">
        <w:rPr>
          <w:rFonts w:ascii="Courier New" w:hAnsi="Courier New" w:cs="Courier New"/>
          <w:b/>
        </w:rPr>
        <w:t xml:space="preserve">PULSE,   </w:t>
      </w:r>
      <w:proofErr w:type="gramEnd"/>
      <w:r w:rsidRPr="00173C7E">
        <w:rPr>
          <w:rFonts w:ascii="Courier New" w:hAnsi="Courier New" w:cs="Courier New"/>
          <w:b/>
        </w:rPr>
        <w:t xml:space="preserve">  ON);</w:t>
      </w:r>
    </w:p>
    <w:p w14:paraId="4695CE54"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VOICE (1, </w:t>
      </w:r>
      <w:proofErr w:type="gramStart"/>
      <w:r w:rsidRPr="00173C7E">
        <w:rPr>
          <w:rFonts w:ascii="Courier New" w:hAnsi="Courier New" w:cs="Courier New"/>
          <w:b/>
        </w:rPr>
        <w:t xml:space="preserve">PLAY,   </w:t>
      </w:r>
      <w:proofErr w:type="gramEnd"/>
      <w:r w:rsidRPr="00173C7E">
        <w:rPr>
          <w:rFonts w:ascii="Courier New" w:hAnsi="Courier New" w:cs="Courier New"/>
          <w:b/>
        </w:rPr>
        <w:t xml:space="preserve">   ON);</w:t>
      </w:r>
    </w:p>
    <w:p w14:paraId="7C19345E"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FOR </w:t>
      </w:r>
      <w:proofErr w:type="gramStart"/>
      <w:r w:rsidRPr="00173C7E">
        <w:rPr>
          <w:rFonts w:ascii="Courier New" w:hAnsi="Courier New" w:cs="Courier New"/>
          <w:b/>
        </w:rPr>
        <w:t>FREQ :</w:t>
      </w:r>
      <w:proofErr w:type="gramEnd"/>
      <w:r w:rsidRPr="00173C7E">
        <w:rPr>
          <w:rFonts w:ascii="Courier New" w:hAnsi="Courier New" w:cs="Courier New"/>
          <w:b/>
        </w:rPr>
        <w:t xml:space="preserve">= 0 TO 2047 DO </w:t>
      </w:r>
    </w:p>
    <w:p w14:paraId="6DFB01C4"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SOUND (FILTERFREQ, FREQ);</w:t>
      </w:r>
    </w:p>
    <w:p w14:paraId="517FB3B7"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FOR </w:t>
      </w:r>
      <w:proofErr w:type="gramStart"/>
      <w:r w:rsidRPr="00173C7E">
        <w:rPr>
          <w:rFonts w:ascii="Courier New" w:hAnsi="Courier New" w:cs="Courier New"/>
          <w:b/>
        </w:rPr>
        <w:t>FREQ :</w:t>
      </w:r>
      <w:proofErr w:type="gramEnd"/>
      <w:r w:rsidRPr="00173C7E">
        <w:rPr>
          <w:rFonts w:ascii="Courier New" w:hAnsi="Courier New" w:cs="Courier New"/>
          <w:b/>
        </w:rPr>
        <w:t xml:space="preserve">= 2047 DOWNTO 0 DO </w:t>
      </w:r>
    </w:p>
    <w:p w14:paraId="2B1E4288" w14:textId="77777777" w:rsidR="0084255A" w:rsidRPr="00173C7E" w:rsidRDefault="0084255A" w:rsidP="00173C7E">
      <w:pPr>
        <w:ind w:left="1440"/>
        <w:contextualSpacing/>
        <w:rPr>
          <w:rFonts w:ascii="Courier New" w:hAnsi="Courier New" w:cs="Courier New"/>
          <w:b/>
        </w:rPr>
      </w:pPr>
      <w:r w:rsidRPr="00173C7E">
        <w:rPr>
          <w:rFonts w:ascii="Courier New" w:hAnsi="Courier New" w:cs="Courier New"/>
          <w:b/>
        </w:rPr>
        <w:t xml:space="preserve">    SOUND (FILTERFREQ, FREQ);</w:t>
      </w:r>
    </w:p>
    <w:p w14:paraId="17B7ED24" w14:textId="34636F78" w:rsidR="0084255A" w:rsidRDefault="00173C7E" w:rsidP="00173C7E">
      <w:pPr>
        <w:ind w:left="1440"/>
        <w:contextualSpacing/>
        <w:rPr>
          <w:rFonts w:ascii="Courier New" w:hAnsi="Courier New" w:cs="Courier New"/>
          <w:b/>
        </w:rPr>
      </w:pPr>
      <w:r>
        <w:rPr>
          <w:rFonts w:ascii="Courier New" w:hAnsi="Courier New" w:cs="Courier New"/>
          <w:b/>
        </w:rPr>
        <w:t xml:space="preserve">  </w:t>
      </w:r>
      <w:proofErr w:type="gramStart"/>
      <w:r w:rsidR="0084255A" w:rsidRPr="00173C7E">
        <w:rPr>
          <w:rFonts w:ascii="Courier New" w:hAnsi="Courier New" w:cs="Courier New"/>
          <w:b/>
        </w:rPr>
        <w:t>END .</w:t>
      </w:r>
      <w:proofErr w:type="gramEnd"/>
    </w:p>
    <w:p w14:paraId="65B815D9" w14:textId="77777777" w:rsidR="00173C7E" w:rsidRPr="00173C7E" w:rsidRDefault="00173C7E" w:rsidP="0084255A">
      <w:pPr>
        <w:ind w:left="720"/>
        <w:contextualSpacing/>
        <w:rPr>
          <w:rFonts w:ascii="Courier New" w:hAnsi="Courier New" w:cs="Courier New"/>
          <w:b/>
        </w:rPr>
      </w:pPr>
    </w:p>
    <w:p w14:paraId="62427DD7" w14:textId="5C9ACCE2" w:rsidR="00E52FCA" w:rsidRDefault="007B5820" w:rsidP="0084255A">
      <w:pPr>
        <w:ind w:left="1440"/>
        <w:contextualSpacing/>
      </w:pPr>
      <w:proofErr w:type="gramStart"/>
      <w:r>
        <w:t>{{ Available</w:t>
      </w:r>
      <w:proofErr w:type="gramEnd"/>
      <w:r>
        <w:t xml:space="preserve"> on disk as file </w:t>
      </w:r>
      <w:r w:rsidRPr="008423B1">
        <w:rPr>
          <w:u w:val="single"/>
        </w:rPr>
        <w:t>demo sound 01</w:t>
      </w:r>
      <w:r>
        <w:t xml:space="preserve"> }}</w:t>
      </w:r>
    </w:p>
    <w:p w14:paraId="2BE27FE4" w14:textId="77777777" w:rsidR="00545AE2" w:rsidRDefault="00743FAC" w:rsidP="00545AE2">
      <w:pPr>
        <w:ind w:left="720"/>
        <w:contextualSpacing/>
      </w:pPr>
      <w:r w:rsidRPr="00743FAC">
        <w:t>This program plays ‘middle C’ and then changes the ﬁltering while the note is</w:t>
      </w:r>
      <w:r w:rsidR="00545AE2">
        <w:t xml:space="preserve"> </w:t>
      </w:r>
      <w:r w:rsidRPr="00743FAC">
        <w:t>playing, to demonstrate the effects of different filter frequencies.</w:t>
      </w:r>
    </w:p>
    <w:p w14:paraId="2B511F0D" w14:textId="77777777" w:rsidR="008423B1" w:rsidRDefault="008423B1" w:rsidP="006B2601">
      <w:pPr>
        <w:rPr>
          <w:rStyle w:val="Heading2Char"/>
        </w:rPr>
      </w:pPr>
      <w:r>
        <w:rPr>
          <w:rStyle w:val="Heading2Char"/>
        </w:rPr>
        <w:tab/>
      </w:r>
      <w:proofErr w:type="gramStart"/>
      <w:r>
        <w:t>{{ Available</w:t>
      </w:r>
      <w:proofErr w:type="gramEnd"/>
      <w:r>
        <w:t xml:space="preserve"> on disk as file </w:t>
      </w:r>
      <w:r w:rsidRPr="008423B1">
        <w:rPr>
          <w:u w:val="single"/>
        </w:rPr>
        <w:t>demo sound 01</w:t>
      </w:r>
      <w:r>
        <w:t xml:space="preserve"> }}</w:t>
      </w:r>
    </w:p>
    <w:p w14:paraId="62210BAA" w14:textId="77777777" w:rsidR="00545AE2" w:rsidRDefault="00545AE2" w:rsidP="006B2601">
      <w:pPr>
        <w:contextualSpacing/>
        <w:rPr>
          <w:rStyle w:val="Heading2Char"/>
        </w:rPr>
      </w:pPr>
      <w:bookmarkStart w:id="67" w:name="_Toc25664426"/>
      <w:r>
        <w:rPr>
          <w:rStyle w:val="Heading2Char"/>
        </w:rPr>
        <w:t>T</w:t>
      </w:r>
      <w:r w:rsidR="00743FAC" w:rsidRPr="009645CD">
        <w:rPr>
          <w:rStyle w:val="Heading2Char"/>
        </w:rPr>
        <w:t xml:space="preserve">he VOICE </w:t>
      </w:r>
      <w:proofErr w:type="gramStart"/>
      <w:r w:rsidR="00743FAC" w:rsidRPr="009645CD">
        <w:rPr>
          <w:rStyle w:val="Heading2Char"/>
        </w:rPr>
        <w:t>command</w:t>
      </w:r>
      <w:bookmarkEnd w:id="67"/>
      <w:proofErr w:type="gramEnd"/>
    </w:p>
    <w:p w14:paraId="28C95FB6" w14:textId="77777777" w:rsidR="00EF65D1" w:rsidRDefault="00743FAC" w:rsidP="00545AE2">
      <w:pPr>
        <w:ind w:left="720"/>
        <w:contextualSpacing/>
      </w:pPr>
      <w:r w:rsidRPr="00743FAC">
        <w:t>The VOICE command provides control over the characteristics of each voice. It</w:t>
      </w:r>
      <w:r w:rsidR="00EF65D1">
        <w:t xml:space="preserve"> </w:t>
      </w:r>
      <w:r w:rsidRPr="00743FAC">
        <w:t>is a general-purpose command which accomplishes 15 different actions. The VOICE</w:t>
      </w:r>
      <w:r w:rsidR="00EF65D1">
        <w:t xml:space="preserve"> </w:t>
      </w:r>
      <w:r w:rsidRPr="00743FAC">
        <w:t xml:space="preserve">command accepts </w:t>
      </w:r>
      <w:r w:rsidRPr="00743FAC">
        <w:lastRenderedPageBreak/>
        <w:t>arguments in groups of three - the ﬁrst is always the voice</w:t>
      </w:r>
      <w:r w:rsidR="00EF65D1">
        <w:t xml:space="preserve"> </w:t>
      </w:r>
      <w:r w:rsidRPr="00743FAC">
        <w:t>number, from 1 to 3. The second is the action number and the third is the value</w:t>
      </w:r>
      <w:r w:rsidR="00EF65D1">
        <w:t xml:space="preserve"> </w:t>
      </w:r>
      <w:r w:rsidRPr="00743FAC">
        <w:t xml:space="preserve">to be passed to the action routine. For example: </w:t>
      </w:r>
    </w:p>
    <w:p w14:paraId="5069929F" w14:textId="77777777" w:rsidR="00EF65D1" w:rsidRPr="00EF65D1" w:rsidRDefault="00743FAC" w:rsidP="00545AE2">
      <w:pPr>
        <w:ind w:left="720" w:firstLine="720"/>
        <w:contextualSpacing/>
        <w:rPr>
          <w:rFonts w:ascii="Courier New" w:hAnsi="Courier New" w:cs="Courier New"/>
          <w:b/>
        </w:rPr>
      </w:pPr>
      <w:r w:rsidRPr="00EF65D1">
        <w:rPr>
          <w:rFonts w:ascii="Courier New" w:hAnsi="Courier New" w:cs="Courier New"/>
          <w:b/>
        </w:rPr>
        <w:t>VOICE (1, frequency, 4291, 1, triangle,</w:t>
      </w:r>
      <w:r w:rsidR="00EF65D1" w:rsidRPr="00EF65D1">
        <w:rPr>
          <w:rFonts w:ascii="Courier New" w:hAnsi="Courier New" w:cs="Courier New"/>
          <w:b/>
        </w:rPr>
        <w:t xml:space="preserve"> </w:t>
      </w:r>
      <w:r w:rsidRPr="00EF65D1">
        <w:rPr>
          <w:rFonts w:ascii="Courier New" w:hAnsi="Courier New" w:cs="Courier New"/>
          <w:b/>
        </w:rPr>
        <w:t xml:space="preserve">on, 1, play, </w:t>
      </w:r>
      <w:proofErr w:type="gramStart"/>
      <w:r w:rsidRPr="00EF65D1">
        <w:rPr>
          <w:rFonts w:ascii="Courier New" w:hAnsi="Courier New" w:cs="Courier New"/>
          <w:b/>
        </w:rPr>
        <w:t>on )</w:t>
      </w:r>
      <w:proofErr w:type="gramEnd"/>
      <w:r w:rsidRPr="00EF65D1">
        <w:rPr>
          <w:rFonts w:ascii="Courier New" w:hAnsi="Courier New" w:cs="Courier New"/>
          <w:b/>
        </w:rPr>
        <w:t>;</w:t>
      </w:r>
    </w:p>
    <w:p w14:paraId="7D2ABEDE" w14:textId="77777777" w:rsidR="00EF65D1" w:rsidRDefault="00743FAC" w:rsidP="00545AE2">
      <w:pPr>
        <w:ind w:left="720"/>
        <w:contextualSpacing/>
      </w:pPr>
      <w:r w:rsidRPr="00743FAC">
        <w:t>For ease of comprehension, and to make your programs self- documenting, we</w:t>
      </w:r>
      <w:r w:rsidR="00EF65D1">
        <w:t xml:space="preserve"> </w:t>
      </w:r>
      <w:r w:rsidRPr="00743FAC">
        <w:t>strongly suggest that the action numbers be defined in a series of CONST deﬁnitions</w:t>
      </w:r>
      <w:r w:rsidR="00EF65D1">
        <w:t xml:space="preserve"> </w:t>
      </w:r>
      <w:r w:rsidRPr="00743FAC">
        <w:t>at the start of the program, as shown below. These would normally be added to</w:t>
      </w:r>
      <w:r w:rsidR="00EF65D1">
        <w:t xml:space="preserve"> </w:t>
      </w:r>
      <w:r w:rsidRPr="00743FAC">
        <w:t xml:space="preserve">the deﬁnitions for the SOUND command. </w:t>
      </w:r>
    </w:p>
    <w:p w14:paraId="6BE93412" w14:textId="77777777" w:rsidR="00EF65D1" w:rsidRDefault="00EF65D1" w:rsidP="006B2601">
      <w:pPr>
        <w:contextualSpacing/>
      </w:pPr>
    </w:p>
    <w:p w14:paraId="6C7F8641" w14:textId="77777777" w:rsidR="00EF65D1" w:rsidRDefault="00743FAC" w:rsidP="006B2601">
      <w:pPr>
        <w:contextualSpacing/>
      </w:pPr>
      <w:r w:rsidRPr="00743FAC">
        <w:t>(See the discussion under ‘The</w:t>
      </w:r>
      <w:r w:rsidR="00EF65D1">
        <w:t xml:space="preserve"> </w:t>
      </w:r>
      <w:proofErr w:type="spellStart"/>
      <w:r w:rsidRPr="00743FAC">
        <w:t>GRAPHlCS</w:t>
      </w:r>
      <w:proofErr w:type="spellEnd"/>
      <w:r w:rsidRPr="00743FAC">
        <w:t xml:space="preserve"> command’ for more detail about this technique).</w:t>
      </w:r>
      <w:r w:rsidRPr="00743FAC">
        <w:cr/>
      </w:r>
    </w:p>
    <w:p w14:paraId="734E6538" w14:textId="77777777" w:rsidR="00EF65D1" w:rsidRDefault="00743FAC" w:rsidP="006B2601">
      <w:pPr>
        <w:ind w:left="720"/>
        <w:contextualSpacing/>
        <w:rPr>
          <w:rFonts w:ascii="Courier New" w:hAnsi="Courier New" w:cs="Courier New"/>
          <w:b/>
        </w:rPr>
      </w:pPr>
      <w:r w:rsidRPr="00EF65D1">
        <w:rPr>
          <w:rFonts w:ascii="Courier New" w:hAnsi="Courier New" w:cs="Courier New"/>
          <w:b/>
        </w:rPr>
        <w:t xml:space="preserve">CONST </w:t>
      </w:r>
    </w:p>
    <w:p w14:paraId="218E0E0E" w14:textId="77777777" w:rsidR="00EF65D1" w:rsidRDefault="00EF65D1" w:rsidP="006B2601">
      <w:pPr>
        <w:ind w:left="720"/>
        <w:contextualSpacing/>
        <w:rPr>
          <w:rFonts w:ascii="Courier New" w:hAnsi="Courier New" w:cs="Courier New"/>
          <w:b/>
        </w:rPr>
      </w:pPr>
      <w:r>
        <w:rPr>
          <w:rFonts w:ascii="Courier New" w:hAnsi="Courier New" w:cs="Courier New"/>
          <w:b/>
        </w:rPr>
        <w:t xml:space="preserve">  </w:t>
      </w:r>
      <w:r w:rsidR="00743FAC" w:rsidRPr="00EF65D1">
        <w:rPr>
          <w:rFonts w:ascii="Courier New" w:hAnsi="Courier New" w:cs="Courier New"/>
          <w:b/>
        </w:rPr>
        <w:t>FREQUENCY = 1;</w:t>
      </w:r>
    </w:p>
    <w:p w14:paraId="61BDFA89" w14:textId="77777777" w:rsidR="00EF65D1" w:rsidRDefault="00EF65D1" w:rsidP="006B2601">
      <w:pPr>
        <w:ind w:left="720"/>
        <w:contextualSpacing/>
        <w:rPr>
          <w:rFonts w:ascii="Courier New" w:hAnsi="Courier New" w:cs="Courier New"/>
          <w:b/>
        </w:rPr>
      </w:pPr>
      <w:r>
        <w:rPr>
          <w:rFonts w:ascii="Courier New" w:hAnsi="Courier New" w:cs="Courier New"/>
          <w:b/>
        </w:rPr>
        <w:t xml:space="preserve">  </w:t>
      </w:r>
      <w:r w:rsidR="00743FAC" w:rsidRPr="00EF65D1">
        <w:rPr>
          <w:rFonts w:ascii="Courier New" w:hAnsi="Courier New" w:cs="Courier New"/>
          <w:b/>
        </w:rPr>
        <w:t>W</w:t>
      </w:r>
      <w:r>
        <w:rPr>
          <w:rFonts w:ascii="Courier New" w:hAnsi="Courier New" w:cs="Courier New"/>
          <w:b/>
        </w:rPr>
        <w:t>I</w:t>
      </w:r>
      <w:r w:rsidR="00743FAC" w:rsidRPr="00EF65D1">
        <w:rPr>
          <w:rFonts w:ascii="Courier New" w:hAnsi="Courier New" w:cs="Courier New"/>
          <w:b/>
        </w:rPr>
        <w:t>DTH = 2;</w:t>
      </w:r>
      <w:r w:rsidR="00743FAC" w:rsidRPr="00EF65D1">
        <w:rPr>
          <w:rFonts w:ascii="Courier New" w:hAnsi="Courier New" w:cs="Courier New"/>
          <w:b/>
        </w:rPr>
        <w:cr/>
      </w:r>
      <w:r>
        <w:rPr>
          <w:rFonts w:ascii="Courier New" w:hAnsi="Courier New" w:cs="Courier New"/>
          <w:b/>
        </w:rPr>
        <w:t xml:space="preserve">  </w:t>
      </w:r>
      <w:r w:rsidR="00743FAC" w:rsidRPr="00EF65D1">
        <w:rPr>
          <w:rFonts w:ascii="Courier New" w:hAnsi="Courier New" w:cs="Courier New"/>
          <w:b/>
        </w:rPr>
        <w:t xml:space="preserve">FILTER = 3; </w:t>
      </w:r>
    </w:p>
    <w:p w14:paraId="50415699" w14:textId="77777777" w:rsidR="00EF65D1" w:rsidRDefault="00EF65D1" w:rsidP="006B2601">
      <w:pPr>
        <w:ind w:left="720"/>
        <w:contextualSpacing/>
        <w:rPr>
          <w:rFonts w:ascii="Courier New" w:hAnsi="Courier New" w:cs="Courier New"/>
          <w:b/>
        </w:rPr>
      </w:pPr>
      <w:r>
        <w:rPr>
          <w:rFonts w:ascii="Courier New" w:hAnsi="Courier New" w:cs="Courier New"/>
          <w:b/>
        </w:rPr>
        <w:t xml:space="preserve">  </w:t>
      </w:r>
      <w:r w:rsidR="00743FAC" w:rsidRPr="00EF65D1">
        <w:rPr>
          <w:rFonts w:ascii="Courier New" w:hAnsi="Courier New" w:cs="Courier New"/>
          <w:b/>
        </w:rPr>
        <w:t>ATTACK = 4;</w:t>
      </w:r>
      <w:r w:rsidR="00743FAC" w:rsidRPr="00EF65D1">
        <w:rPr>
          <w:rFonts w:ascii="Courier New" w:hAnsi="Courier New" w:cs="Courier New"/>
          <w:b/>
        </w:rPr>
        <w:cr/>
      </w:r>
      <w:r>
        <w:rPr>
          <w:rFonts w:ascii="Courier New" w:hAnsi="Courier New" w:cs="Courier New"/>
          <w:b/>
        </w:rPr>
        <w:t xml:space="preserve">  </w:t>
      </w:r>
      <w:r w:rsidR="00743FAC" w:rsidRPr="00EF65D1">
        <w:rPr>
          <w:rFonts w:ascii="Courier New" w:hAnsi="Courier New" w:cs="Courier New"/>
          <w:b/>
        </w:rPr>
        <w:t xml:space="preserve">DECAY = 5; </w:t>
      </w:r>
    </w:p>
    <w:p w14:paraId="75A41CF2" w14:textId="77777777" w:rsidR="00EF65D1" w:rsidRDefault="00EF65D1" w:rsidP="006B2601">
      <w:pPr>
        <w:ind w:left="720"/>
        <w:contextualSpacing/>
        <w:rPr>
          <w:rFonts w:ascii="Courier New" w:hAnsi="Courier New" w:cs="Courier New"/>
          <w:b/>
        </w:rPr>
      </w:pPr>
      <w:r>
        <w:rPr>
          <w:rFonts w:ascii="Courier New" w:hAnsi="Courier New" w:cs="Courier New"/>
          <w:b/>
        </w:rPr>
        <w:t xml:space="preserve">  </w:t>
      </w:r>
      <w:r w:rsidR="00743FAC" w:rsidRPr="00EF65D1">
        <w:rPr>
          <w:rFonts w:ascii="Courier New" w:hAnsi="Courier New" w:cs="Courier New"/>
          <w:b/>
        </w:rPr>
        <w:t>SUSTAIN = 6;</w:t>
      </w:r>
      <w:r w:rsidR="00743FAC" w:rsidRPr="00EF65D1">
        <w:rPr>
          <w:rFonts w:ascii="Courier New" w:hAnsi="Courier New" w:cs="Courier New"/>
          <w:b/>
        </w:rPr>
        <w:cr/>
      </w:r>
      <w:r>
        <w:rPr>
          <w:rFonts w:ascii="Courier New" w:hAnsi="Courier New" w:cs="Courier New"/>
          <w:b/>
        </w:rPr>
        <w:t xml:space="preserve">  </w:t>
      </w:r>
      <w:r w:rsidR="00743FAC" w:rsidRPr="00EF65D1">
        <w:rPr>
          <w:rFonts w:ascii="Courier New" w:hAnsi="Courier New" w:cs="Courier New"/>
          <w:b/>
        </w:rPr>
        <w:t xml:space="preserve">RELEASE = 7; </w:t>
      </w:r>
    </w:p>
    <w:p w14:paraId="33F7694D" w14:textId="77777777" w:rsidR="00EF65D1" w:rsidRDefault="00EF65D1" w:rsidP="006B2601">
      <w:pPr>
        <w:ind w:left="720"/>
        <w:contextualSpacing/>
        <w:rPr>
          <w:rFonts w:ascii="Courier New" w:hAnsi="Courier New" w:cs="Courier New"/>
          <w:b/>
        </w:rPr>
      </w:pPr>
      <w:r>
        <w:rPr>
          <w:rFonts w:ascii="Courier New" w:hAnsi="Courier New" w:cs="Courier New"/>
          <w:b/>
        </w:rPr>
        <w:t xml:space="preserve">  </w:t>
      </w:r>
      <w:r w:rsidR="00743FAC" w:rsidRPr="00EF65D1">
        <w:rPr>
          <w:rFonts w:ascii="Courier New" w:hAnsi="Courier New" w:cs="Courier New"/>
          <w:b/>
        </w:rPr>
        <w:t xml:space="preserve">PLAY = </w:t>
      </w:r>
      <w:r>
        <w:rPr>
          <w:rFonts w:ascii="Courier New" w:hAnsi="Courier New" w:cs="Courier New"/>
          <w:b/>
        </w:rPr>
        <w:t>8</w:t>
      </w:r>
      <w:r w:rsidR="00743FAC" w:rsidRPr="00EF65D1">
        <w:rPr>
          <w:rFonts w:ascii="Courier New" w:hAnsi="Courier New" w:cs="Courier New"/>
          <w:b/>
        </w:rPr>
        <w:t>;</w:t>
      </w:r>
      <w:r w:rsidR="00743FAC" w:rsidRPr="00EF65D1">
        <w:rPr>
          <w:rFonts w:ascii="Courier New" w:hAnsi="Courier New" w:cs="Courier New"/>
          <w:b/>
        </w:rPr>
        <w:cr/>
      </w:r>
      <w:r>
        <w:rPr>
          <w:rFonts w:ascii="Courier New" w:hAnsi="Courier New" w:cs="Courier New"/>
          <w:b/>
        </w:rPr>
        <w:t xml:space="preserve">  </w:t>
      </w:r>
      <w:r w:rsidR="00743FAC" w:rsidRPr="00EF65D1">
        <w:rPr>
          <w:rFonts w:ascii="Courier New" w:hAnsi="Courier New" w:cs="Courier New"/>
          <w:b/>
        </w:rPr>
        <w:t xml:space="preserve">SYNC = 9; </w:t>
      </w:r>
    </w:p>
    <w:p w14:paraId="358F6C57" w14:textId="77777777" w:rsidR="00EF65D1" w:rsidRDefault="00EF65D1" w:rsidP="006B2601">
      <w:pPr>
        <w:ind w:left="720"/>
        <w:contextualSpacing/>
        <w:rPr>
          <w:rFonts w:ascii="Courier New" w:hAnsi="Courier New" w:cs="Courier New"/>
          <w:b/>
        </w:rPr>
      </w:pPr>
      <w:r>
        <w:rPr>
          <w:rFonts w:ascii="Courier New" w:hAnsi="Courier New" w:cs="Courier New"/>
          <w:b/>
        </w:rPr>
        <w:t xml:space="preserve">  </w:t>
      </w:r>
      <w:r w:rsidR="00743FAC" w:rsidRPr="00EF65D1">
        <w:rPr>
          <w:rFonts w:ascii="Courier New" w:hAnsi="Courier New" w:cs="Courier New"/>
          <w:b/>
        </w:rPr>
        <w:t>RINGMOD = 10;</w:t>
      </w:r>
      <w:r w:rsidR="00743FAC" w:rsidRPr="00EF65D1">
        <w:rPr>
          <w:rFonts w:ascii="Courier New" w:hAnsi="Courier New" w:cs="Courier New"/>
          <w:b/>
        </w:rPr>
        <w:cr/>
      </w:r>
      <w:r>
        <w:rPr>
          <w:rFonts w:ascii="Courier New" w:hAnsi="Courier New" w:cs="Courier New"/>
          <w:b/>
        </w:rPr>
        <w:t xml:space="preserve">  </w:t>
      </w:r>
      <w:r w:rsidR="00743FAC" w:rsidRPr="00EF65D1">
        <w:rPr>
          <w:rFonts w:ascii="Courier New" w:hAnsi="Courier New" w:cs="Courier New"/>
          <w:b/>
        </w:rPr>
        <w:t>TRIANGLE = 11;</w:t>
      </w:r>
    </w:p>
    <w:p w14:paraId="5A3C1660" w14:textId="77777777" w:rsidR="00EF65D1" w:rsidRDefault="00EF65D1" w:rsidP="006B2601">
      <w:pPr>
        <w:ind w:left="720"/>
        <w:contextualSpacing/>
        <w:rPr>
          <w:rFonts w:ascii="Courier New" w:hAnsi="Courier New" w:cs="Courier New"/>
          <w:b/>
        </w:rPr>
      </w:pPr>
      <w:r>
        <w:rPr>
          <w:rFonts w:ascii="Courier New" w:hAnsi="Courier New" w:cs="Courier New"/>
          <w:b/>
        </w:rPr>
        <w:t xml:space="preserve">  </w:t>
      </w:r>
      <w:r w:rsidR="00743FAC" w:rsidRPr="00EF65D1">
        <w:rPr>
          <w:rFonts w:ascii="Courier New" w:hAnsi="Courier New" w:cs="Courier New"/>
          <w:b/>
        </w:rPr>
        <w:t>SAWTOOTH = 12;</w:t>
      </w:r>
      <w:r w:rsidR="00743FAC" w:rsidRPr="00EF65D1">
        <w:rPr>
          <w:rFonts w:ascii="Courier New" w:hAnsi="Courier New" w:cs="Courier New"/>
          <w:b/>
        </w:rPr>
        <w:cr/>
      </w:r>
      <w:r>
        <w:rPr>
          <w:rFonts w:ascii="Courier New" w:hAnsi="Courier New" w:cs="Courier New"/>
          <w:b/>
        </w:rPr>
        <w:t xml:space="preserve">  </w:t>
      </w:r>
      <w:r w:rsidR="00743FAC" w:rsidRPr="00EF65D1">
        <w:rPr>
          <w:rFonts w:ascii="Courier New" w:hAnsi="Courier New" w:cs="Courier New"/>
          <w:b/>
        </w:rPr>
        <w:t xml:space="preserve">PULSE = 13; </w:t>
      </w:r>
    </w:p>
    <w:p w14:paraId="4E3359BC" w14:textId="77777777" w:rsidR="00EF65D1" w:rsidRDefault="00EF65D1" w:rsidP="006B2601">
      <w:pPr>
        <w:ind w:left="720"/>
        <w:contextualSpacing/>
        <w:rPr>
          <w:rFonts w:ascii="Courier New" w:hAnsi="Courier New" w:cs="Courier New"/>
          <w:b/>
        </w:rPr>
      </w:pPr>
      <w:r>
        <w:rPr>
          <w:rFonts w:ascii="Courier New" w:hAnsi="Courier New" w:cs="Courier New"/>
          <w:b/>
        </w:rPr>
        <w:t xml:space="preserve">  </w:t>
      </w:r>
      <w:r w:rsidR="00743FAC" w:rsidRPr="00EF65D1">
        <w:rPr>
          <w:rFonts w:ascii="Courier New" w:hAnsi="Courier New" w:cs="Courier New"/>
          <w:b/>
        </w:rPr>
        <w:t>NOISE = 14;</w:t>
      </w:r>
      <w:r w:rsidR="00743FAC" w:rsidRPr="00EF65D1">
        <w:rPr>
          <w:rFonts w:ascii="Courier New" w:hAnsi="Courier New" w:cs="Courier New"/>
          <w:b/>
        </w:rPr>
        <w:cr/>
      </w:r>
      <w:r>
        <w:rPr>
          <w:rFonts w:ascii="Courier New" w:hAnsi="Courier New" w:cs="Courier New"/>
          <w:b/>
        </w:rPr>
        <w:t xml:space="preserve">  </w:t>
      </w:r>
      <w:r w:rsidR="00743FAC" w:rsidRPr="00EF65D1">
        <w:rPr>
          <w:rFonts w:ascii="Courier New" w:hAnsi="Courier New" w:cs="Courier New"/>
          <w:b/>
        </w:rPr>
        <w:t>TEST = 15;</w:t>
      </w:r>
      <w:r w:rsidR="00743FAC" w:rsidRPr="00EF65D1">
        <w:rPr>
          <w:rFonts w:ascii="Courier New" w:hAnsi="Courier New" w:cs="Courier New"/>
          <w:b/>
        </w:rPr>
        <w:cr/>
      </w:r>
      <w:r>
        <w:rPr>
          <w:rFonts w:ascii="Courier New" w:hAnsi="Courier New" w:cs="Courier New"/>
          <w:b/>
        </w:rPr>
        <w:t xml:space="preserve">  </w:t>
      </w:r>
      <w:r w:rsidR="00743FAC" w:rsidRPr="00EF65D1">
        <w:rPr>
          <w:rFonts w:ascii="Courier New" w:hAnsi="Courier New" w:cs="Courier New"/>
          <w:b/>
        </w:rPr>
        <w:t>ON = 1;</w:t>
      </w:r>
    </w:p>
    <w:p w14:paraId="23065A9D" w14:textId="77777777" w:rsidR="00EF65D1" w:rsidRPr="00EF65D1" w:rsidRDefault="00EF65D1" w:rsidP="006B2601">
      <w:pPr>
        <w:ind w:left="720"/>
        <w:contextualSpacing/>
        <w:rPr>
          <w:rFonts w:ascii="Courier New" w:hAnsi="Courier New" w:cs="Courier New"/>
          <w:b/>
        </w:rPr>
      </w:pPr>
      <w:r>
        <w:rPr>
          <w:rFonts w:ascii="Courier New" w:hAnsi="Courier New" w:cs="Courier New"/>
          <w:b/>
        </w:rPr>
        <w:t xml:space="preserve">  </w:t>
      </w:r>
      <w:r w:rsidR="00743FAC" w:rsidRPr="00EF65D1">
        <w:rPr>
          <w:rFonts w:ascii="Courier New" w:hAnsi="Courier New" w:cs="Courier New"/>
          <w:b/>
        </w:rPr>
        <w:t>OFF = 0;</w:t>
      </w:r>
      <w:r w:rsidR="00743FAC" w:rsidRPr="00EF65D1">
        <w:rPr>
          <w:rFonts w:ascii="Courier New" w:hAnsi="Courier New" w:cs="Courier New"/>
          <w:b/>
        </w:rPr>
        <w:cr/>
      </w:r>
    </w:p>
    <w:p w14:paraId="45CF004B" w14:textId="77777777" w:rsidR="00EF65D1" w:rsidRDefault="00743FAC" w:rsidP="006B2601">
      <w:pPr>
        <w:contextualSpacing/>
        <w:rPr>
          <w:b/>
        </w:rPr>
      </w:pPr>
      <w:r w:rsidRPr="009645CD">
        <w:rPr>
          <w:b/>
        </w:rPr>
        <w:t xml:space="preserve">VOICE (voice-number, FREQUENCY, </w:t>
      </w:r>
      <w:proofErr w:type="spellStart"/>
      <w:r w:rsidRPr="009645CD">
        <w:rPr>
          <w:b/>
        </w:rPr>
        <w:t>freq</w:t>
      </w:r>
      <w:proofErr w:type="spellEnd"/>
      <w:r w:rsidRPr="009645CD">
        <w:rPr>
          <w:b/>
        </w:rPr>
        <w:t>);</w:t>
      </w:r>
    </w:p>
    <w:p w14:paraId="314B0D1F" w14:textId="77777777" w:rsidR="00EF65D1" w:rsidRDefault="00743FAC" w:rsidP="006B2601">
      <w:pPr>
        <w:ind w:left="720"/>
        <w:contextualSpacing/>
      </w:pPr>
      <w:r w:rsidRPr="00743FAC">
        <w:t>Used to define the frequency at which this voice will play. The frequency ranges</w:t>
      </w:r>
      <w:r w:rsidR="00EF65D1">
        <w:t xml:space="preserve"> </w:t>
      </w:r>
      <w:r w:rsidRPr="00743FAC">
        <w:t>from 0 to 65535. The frequencies of the top 12 ‘standard’ musical notes are given</w:t>
      </w:r>
      <w:r w:rsidR="00EF65D1">
        <w:t xml:space="preserve"> </w:t>
      </w:r>
      <w:r w:rsidRPr="00743FAC">
        <w:t xml:space="preserve">below. </w:t>
      </w:r>
      <w:proofErr w:type="gramStart"/>
      <w:r w:rsidRPr="00743FAC">
        <w:t>All of</w:t>
      </w:r>
      <w:proofErr w:type="gramEnd"/>
      <w:r w:rsidRPr="00743FAC">
        <w:t xml:space="preserve"> the other frequencies can be derived by simply dividing the values</w:t>
      </w:r>
      <w:r w:rsidR="00EF65D1">
        <w:t xml:space="preserve"> </w:t>
      </w:r>
      <w:r w:rsidRPr="00743FAC">
        <w:t>given by the appropriate power of 2. In other words, each time the frequency is</w:t>
      </w:r>
      <w:r w:rsidR="00EF65D1">
        <w:t xml:space="preserve"> </w:t>
      </w:r>
      <w:r w:rsidRPr="00743FAC">
        <w:t xml:space="preserve">divided by 2 it drops an octave. </w:t>
      </w:r>
    </w:p>
    <w:p w14:paraId="274329DE" w14:textId="77777777" w:rsidR="00EF65D1" w:rsidRDefault="00743FAC" w:rsidP="006B2601">
      <w:pPr>
        <w:ind w:left="720"/>
        <w:contextualSpacing/>
      </w:pPr>
      <w:r w:rsidRPr="00743FAC">
        <w:t>A simple (and quick!) way of dividing by a power</w:t>
      </w:r>
      <w:r w:rsidR="00EF65D1">
        <w:t xml:space="preserve"> </w:t>
      </w:r>
      <w:r w:rsidRPr="00743FAC">
        <w:t xml:space="preserve">of 2 is to use the </w:t>
      </w:r>
      <w:proofErr w:type="spellStart"/>
      <w:r w:rsidRPr="00743FAC">
        <w:t>S</w:t>
      </w:r>
      <w:r w:rsidR="00EF65D1">
        <w:t>hi</w:t>
      </w:r>
      <w:r w:rsidRPr="00743FAC">
        <w:t>ift</w:t>
      </w:r>
      <w:proofErr w:type="spellEnd"/>
      <w:r w:rsidRPr="00743FAC">
        <w:t xml:space="preserve"> Right operator (S</w:t>
      </w:r>
      <w:r w:rsidR="00EF65D1">
        <w:t>H</w:t>
      </w:r>
      <w:r w:rsidRPr="00743FAC">
        <w:t xml:space="preserve">R). </w:t>
      </w:r>
      <w:proofErr w:type="gramStart"/>
      <w:r w:rsidRPr="00743FAC">
        <w:t>For</w:t>
      </w:r>
      <w:r w:rsidR="00EF65D1">
        <w:t xml:space="preserve"> </w:t>
      </w:r>
      <w:r w:rsidRPr="00743FAC">
        <w:t xml:space="preserve"> example</w:t>
      </w:r>
      <w:proofErr w:type="gramEnd"/>
      <w:r w:rsidRPr="00743FAC">
        <w:t>, to produce Middle C</w:t>
      </w:r>
      <w:r w:rsidR="00EF65D1">
        <w:t xml:space="preserve"> </w:t>
      </w:r>
      <w:r w:rsidRPr="00743FAC">
        <w:t xml:space="preserve">(which is 3 octaves below the value of C given below), just say: </w:t>
      </w:r>
    </w:p>
    <w:p w14:paraId="56A9E7B0" w14:textId="77777777" w:rsidR="00EF65D1" w:rsidRPr="00EF65D1" w:rsidRDefault="00743FAC" w:rsidP="006B2601">
      <w:pPr>
        <w:ind w:left="720" w:firstLine="720"/>
        <w:contextualSpacing/>
        <w:rPr>
          <w:rFonts w:ascii="Courier New" w:hAnsi="Courier New" w:cs="Courier New"/>
          <w:b/>
        </w:rPr>
      </w:pPr>
      <w:r w:rsidRPr="00EF65D1">
        <w:rPr>
          <w:rFonts w:ascii="Courier New" w:hAnsi="Courier New" w:cs="Courier New"/>
          <w:b/>
        </w:rPr>
        <w:t xml:space="preserve">VOICE (1, FREQUENCY, 34334 SHR 3); </w:t>
      </w:r>
    </w:p>
    <w:p w14:paraId="4F2A3410" w14:textId="77777777" w:rsidR="0012566A" w:rsidRDefault="00743FAC" w:rsidP="006B2601">
      <w:pPr>
        <w:ind w:left="720"/>
        <w:contextualSpacing/>
      </w:pPr>
      <w:r w:rsidRPr="00743FAC">
        <w:t>This means that any program that needs to use all octaves</w:t>
      </w:r>
      <w:r w:rsidR="00EF65D1">
        <w:t xml:space="preserve"> </w:t>
      </w:r>
      <w:r w:rsidRPr="00743FAC">
        <w:t xml:space="preserve">of notes need only contain the 12 frequencies given below and </w:t>
      </w:r>
      <w:proofErr w:type="spellStart"/>
      <w:r w:rsidRPr="00743FAC">
        <w:t>quicldy</w:t>
      </w:r>
      <w:proofErr w:type="spellEnd"/>
      <w:r w:rsidRPr="00743FAC">
        <w:t xml:space="preserve"> calculate</w:t>
      </w:r>
      <w:r w:rsidR="00EF65D1">
        <w:t xml:space="preserve"> </w:t>
      </w:r>
      <w:r w:rsidRPr="00743FAC">
        <w:t>all the others at the start of the program (or as required).</w:t>
      </w:r>
      <w:r w:rsidRPr="00743FAC">
        <w:cr/>
      </w:r>
    </w:p>
    <w:tbl>
      <w:tblPr>
        <w:tblStyle w:val="TableGrid"/>
        <w:tblW w:w="0" w:type="auto"/>
        <w:tblInd w:w="720" w:type="dxa"/>
        <w:tblLook w:val="04A0" w:firstRow="1" w:lastRow="0" w:firstColumn="1" w:lastColumn="0" w:noHBand="0" w:noVBand="1"/>
      </w:tblPr>
      <w:tblGrid>
        <w:gridCol w:w="1413"/>
        <w:gridCol w:w="2551"/>
      </w:tblGrid>
      <w:tr w:rsidR="0012566A" w14:paraId="139054DB" w14:textId="77777777" w:rsidTr="00EF65D1">
        <w:tc>
          <w:tcPr>
            <w:tcW w:w="1413" w:type="dxa"/>
            <w:shd w:val="clear" w:color="auto" w:fill="BDD6EE" w:themeFill="accent5" w:themeFillTint="66"/>
          </w:tcPr>
          <w:p w14:paraId="211C1D96" w14:textId="77777777" w:rsidR="0012566A" w:rsidRDefault="00EF65D1" w:rsidP="006B2601">
            <w:pPr>
              <w:contextualSpacing/>
            </w:pPr>
            <w:r>
              <w:t>Note</w:t>
            </w:r>
          </w:p>
        </w:tc>
        <w:tc>
          <w:tcPr>
            <w:tcW w:w="2551" w:type="dxa"/>
            <w:shd w:val="clear" w:color="auto" w:fill="BDD6EE" w:themeFill="accent5" w:themeFillTint="66"/>
          </w:tcPr>
          <w:p w14:paraId="4EA7B9D1" w14:textId="77777777" w:rsidR="0012566A" w:rsidRDefault="00EF65D1" w:rsidP="006B2601">
            <w:pPr>
              <w:contextualSpacing/>
            </w:pPr>
            <w:r>
              <w:t>Frequency</w:t>
            </w:r>
          </w:p>
        </w:tc>
      </w:tr>
      <w:tr w:rsidR="00EF65D1" w14:paraId="68BE6F30" w14:textId="77777777" w:rsidTr="00EF65D1">
        <w:tc>
          <w:tcPr>
            <w:tcW w:w="1413" w:type="dxa"/>
          </w:tcPr>
          <w:p w14:paraId="23140571" w14:textId="77777777" w:rsidR="00EF65D1" w:rsidRPr="003A068C" w:rsidRDefault="00EF65D1" w:rsidP="006B2601">
            <w:pPr>
              <w:contextualSpacing/>
            </w:pPr>
            <w:r w:rsidRPr="003A068C">
              <w:t>C</w:t>
            </w:r>
          </w:p>
        </w:tc>
        <w:tc>
          <w:tcPr>
            <w:tcW w:w="2551" w:type="dxa"/>
          </w:tcPr>
          <w:p w14:paraId="52217626" w14:textId="77777777" w:rsidR="00EF65D1" w:rsidRPr="003A068C" w:rsidRDefault="00EF65D1" w:rsidP="006B2601">
            <w:pPr>
              <w:contextualSpacing/>
            </w:pPr>
            <w:r w:rsidRPr="003A068C">
              <w:t xml:space="preserve">34334 </w:t>
            </w:r>
          </w:p>
        </w:tc>
      </w:tr>
      <w:tr w:rsidR="00EF65D1" w14:paraId="677C62E6" w14:textId="77777777" w:rsidTr="00EF65D1">
        <w:tc>
          <w:tcPr>
            <w:tcW w:w="1413" w:type="dxa"/>
          </w:tcPr>
          <w:p w14:paraId="6CBC670A" w14:textId="77777777" w:rsidR="00EF65D1" w:rsidRPr="003A068C" w:rsidRDefault="00EF65D1" w:rsidP="006B2601">
            <w:pPr>
              <w:contextualSpacing/>
            </w:pPr>
            <w:r w:rsidRPr="003A068C">
              <w:t>C sharp</w:t>
            </w:r>
          </w:p>
        </w:tc>
        <w:tc>
          <w:tcPr>
            <w:tcW w:w="2551" w:type="dxa"/>
          </w:tcPr>
          <w:p w14:paraId="12C9EC56" w14:textId="77777777" w:rsidR="00EF65D1" w:rsidRPr="003A068C" w:rsidRDefault="00EF65D1" w:rsidP="006B2601">
            <w:pPr>
              <w:contextualSpacing/>
            </w:pPr>
            <w:r w:rsidRPr="003A068C">
              <w:t xml:space="preserve">36376 </w:t>
            </w:r>
          </w:p>
        </w:tc>
      </w:tr>
      <w:tr w:rsidR="00EF65D1" w14:paraId="124644FF" w14:textId="77777777" w:rsidTr="00EF65D1">
        <w:tc>
          <w:tcPr>
            <w:tcW w:w="1413" w:type="dxa"/>
          </w:tcPr>
          <w:p w14:paraId="29EB1295" w14:textId="77777777" w:rsidR="00EF65D1" w:rsidRPr="003A068C" w:rsidRDefault="00EF65D1" w:rsidP="006B2601">
            <w:pPr>
              <w:contextualSpacing/>
            </w:pPr>
            <w:r w:rsidRPr="003A068C">
              <w:t>D</w:t>
            </w:r>
          </w:p>
        </w:tc>
        <w:tc>
          <w:tcPr>
            <w:tcW w:w="2551" w:type="dxa"/>
          </w:tcPr>
          <w:p w14:paraId="3A34AFBA" w14:textId="77777777" w:rsidR="00EF65D1" w:rsidRPr="003A068C" w:rsidRDefault="00EF65D1" w:rsidP="006B2601">
            <w:pPr>
              <w:contextualSpacing/>
            </w:pPr>
            <w:r w:rsidRPr="003A068C">
              <w:t xml:space="preserve">38539 </w:t>
            </w:r>
          </w:p>
        </w:tc>
      </w:tr>
      <w:tr w:rsidR="00EF65D1" w14:paraId="3D46BD94" w14:textId="77777777" w:rsidTr="00EF65D1">
        <w:tc>
          <w:tcPr>
            <w:tcW w:w="1413" w:type="dxa"/>
          </w:tcPr>
          <w:p w14:paraId="2CD1969F" w14:textId="77777777" w:rsidR="00EF65D1" w:rsidRPr="003A068C" w:rsidRDefault="00EF65D1" w:rsidP="006B2601">
            <w:pPr>
              <w:contextualSpacing/>
            </w:pPr>
            <w:r w:rsidRPr="003A068C">
              <w:t xml:space="preserve">D sharp </w:t>
            </w:r>
          </w:p>
        </w:tc>
        <w:tc>
          <w:tcPr>
            <w:tcW w:w="2551" w:type="dxa"/>
          </w:tcPr>
          <w:p w14:paraId="7F8C1D23" w14:textId="77777777" w:rsidR="00EF65D1" w:rsidRPr="003A068C" w:rsidRDefault="00EF65D1" w:rsidP="006B2601">
            <w:pPr>
              <w:contextualSpacing/>
            </w:pPr>
            <w:r w:rsidRPr="003A068C">
              <w:t>40830</w:t>
            </w:r>
          </w:p>
        </w:tc>
      </w:tr>
      <w:tr w:rsidR="00EF65D1" w14:paraId="4692E919" w14:textId="77777777" w:rsidTr="00EF65D1">
        <w:tc>
          <w:tcPr>
            <w:tcW w:w="1413" w:type="dxa"/>
          </w:tcPr>
          <w:p w14:paraId="5DE3A5F7" w14:textId="77777777" w:rsidR="00EF65D1" w:rsidRPr="003A068C" w:rsidRDefault="00EF65D1" w:rsidP="006B2601">
            <w:pPr>
              <w:contextualSpacing/>
            </w:pPr>
            <w:r w:rsidRPr="003A068C">
              <w:lastRenderedPageBreak/>
              <w:t xml:space="preserve">E </w:t>
            </w:r>
          </w:p>
        </w:tc>
        <w:tc>
          <w:tcPr>
            <w:tcW w:w="2551" w:type="dxa"/>
          </w:tcPr>
          <w:p w14:paraId="0162CE59" w14:textId="77777777" w:rsidR="00EF65D1" w:rsidRPr="003A068C" w:rsidRDefault="00EF65D1" w:rsidP="006B2601">
            <w:pPr>
              <w:contextualSpacing/>
            </w:pPr>
            <w:r w:rsidRPr="003A068C">
              <w:t xml:space="preserve">43258 </w:t>
            </w:r>
          </w:p>
        </w:tc>
      </w:tr>
      <w:tr w:rsidR="00EF65D1" w14:paraId="3C30F800" w14:textId="77777777" w:rsidTr="00EF65D1">
        <w:tc>
          <w:tcPr>
            <w:tcW w:w="1413" w:type="dxa"/>
          </w:tcPr>
          <w:p w14:paraId="0D0549D7" w14:textId="77777777" w:rsidR="00EF65D1" w:rsidRPr="003A068C" w:rsidRDefault="00EF65D1" w:rsidP="006B2601">
            <w:pPr>
              <w:contextualSpacing/>
            </w:pPr>
            <w:r w:rsidRPr="003A068C">
              <w:t>F</w:t>
            </w:r>
          </w:p>
        </w:tc>
        <w:tc>
          <w:tcPr>
            <w:tcW w:w="2551" w:type="dxa"/>
          </w:tcPr>
          <w:p w14:paraId="1EEE6F4F" w14:textId="77777777" w:rsidR="00EF65D1" w:rsidRPr="003A068C" w:rsidRDefault="00EF65D1" w:rsidP="006B2601">
            <w:pPr>
              <w:contextualSpacing/>
            </w:pPr>
            <w:r w:rsidRPr="003A068C">
              <w:t xml:space="preserve">45830 </w:t>
            </w:r>
          </w:p>
        </w:tc>
      </w:tr>
      <w:tr w:rsidR="00EF65D1" w14:paraId="34BBDE12" w14:textId="77777777" w:rsidTr="00EF65D1">
        <w:tc>
          <w:tcPr>
            <w:tcW w:w="1413" w:type="dxa"/>
          </w:tcPr>
          <w:p w14:paraId="3DA6EAB9" w14:textId="77777777" w:rsidR="00EF65D1" w:rsidRPr="003A068C" w:rsidRDefault="00EF65D1" w:rsidP="006B2601">
            <w:pPr>
              <w:contextualSpacing/>
            </w:pPr>
            <w:r w:rsidRPr="003A068C">
              <w:t>F sharp</w:t>
            </w:r>
          </w:p>
        </w:tc>
        <w:tc>
          <w:tcPr>
            <w:tcW w:w="2551" w:type="dxa"/>
          </w:tcPr>
          <w:p w14:paraId="47878310" w14:textId="77777777" w:rsidR="00EF65D1" w:rsidRPr="003A068C" w:rsidRDefault="00EF65D1" w:rsidP="006B2601">
            <w:pPr>
              <w:contextualSpacing/>
            </w:pPr>
            <w:r w:rsidRPr="003A068C">
              <w:t xml:space="preserve">48556 </w:t>
            </w:r>
          </w:p>
        </w:tc>
      </w:tr>
      <w:tr w:rsidR="00EF65D1" w14:paraId="23B2E8F0" w14:textId="77777777" w:rsidTr="00EF65D1">
        <w:tc>
          <w:tcPr>
            <w:tcW w:w="1413" w:type="dxa"/>
          </w:tcPr>
          <w:p w14:paraId="2643298A" w14:textId="77777777" w:rsidR="00EF65D1" w:rsidRPr="003A068C" w:rsidRDefault="00EF65D1" w:rsidP="006B2601">
            <w:pPr>
              <w:contextualSpacing/>
            </w:pPr>
            <w:r w:rsidRPr="003A068C">
              <w:t>G</w:t>
            </w:r>
          </w:p>
        </w:tc>
        <w:tc>
          <w:tcPr>
            <w:tcW w:w="2551" w:type="dxa"/>
          </w:tcPr>
          <w:p w14:paraId="799D542B" w14:textId="77777777" w:rsidR="00EF65D1" w:rsidRPr="003A068C" w:rsidRDefault="00EF65D1" w:rsidP="006B2601">
            <w:pPr>
              <w:contextualSpacing/>
            </w:pPr>
            <w:r w:rsidRPr="003A068C">
              <w:t xml:space="preserve">51443 </w:t>
            </w:r>
          </w:p>
        </w:tc>
      </w:tr>
      <w:tr w:rsidR="00EF65D1" w14:paraId="10A267BD" w14:textId="77777777" w:rsidTr="00EF65D1">
        <w:tc>
          <w:tcPr>
            <w:tcW w:w="1413" w:type="dxa"/>
          </w:tcPr>
          <w:p w14:paraId="219F07A5" w14:textId="77777777" w:rsidR="00EF65D1" w:rsidRPr="003A068C" w:rsidRDefault="00EF65D1" w:rsidP="006B2601">
            <w:pPr>
              <w:contextualSpacing/>
            </w:pPr>
            <w:r w:rsidRPr="003A068C">
              <w:t>G sharp</w:t>
            </w:r>
          </w:p>
        </w:tc>
        <w:tc>
          <w:tcPr>
            <w:tcW w:w="2551" w:type="dxa"/>
          </w:tcPr>
          <w:p w14:paraId="6CF51137" w14:textId="77777777" w:rsidR="00EF65D1" w:rsidRPr="003A068C" w:rsidRDefault="00EF65D1" w:rsidP="006B2601">
            <w:pPr>
              <w:contextualSpacing/>
            </w:pPr>
            <w:r w:rsidRPr="003A068C">
              <w:t xml:space="preserve">54502 </w:t>
            </w:r>
          </w:p>
        </w:tc>
      </w:tr>
      <w:tr w:rsidR="00EF65D1" w14:paraId="6F630C14" w14:textId="77777777" w:rsidTr="00EF65D1">
        <w:tc>
          <w:tcPr>
            <w:tcW w:w="1413" w:type="dxa"/>
          </w:tcPr>
          <w:p w14:paraId="417281C5" w14:textId="77777777" w:rsidR="00EF65D1" w:rsidRPr="003A068C" w:rsidRDefault="00EF65D1" w:rsidP="006B2601">
            <w:pPr>
              <w:contextualSpacing/>
            </w:pPr>
            <w:r w:rsidRPr="003A068C">
              <w:t>A</w:t>
            </w:r>
          </w:p>
        </w:tc>
        <w:tc>
          <w:tcPr>
            <w:tcW w:w="2551" w:type="dxa"/>
          </w:tcPr>
          <w:p w14:paraId="60E940AD" w14:textId="77777777" w:rsidR="00EF65D1" w:rsidRPr="003A068C" w:rsidRDefault="00EF65D1" w:rsidP="006B2601">
            <w:pPr>
              <w:contextualSpacing/>
            </w:pPr>
            <w:r w:rsidRPr="003A068C">
              <w:t xml:space="preserve">57743 </w:t>
            </w:r>
          </w:p>
        </w:tc>
      </w:tr>
      <w:tr w:rsidR="00EF65D1" w14:paraId="10E22B62" w14:textId="77777777" w:rsidTr="00EF65D1">
        <w:tc>
          <w:tcPr>
            <w:tcW w:w="1413" w:type="dxa"/>
          </w:tcPr>
          <w:p w14:paraId="45D3564C" w14:textId="77777777" w:rsidR="00EF65D1" w:rsidRPr="003A068C" w:rsidRDefault="00EF65D1" w:rsidP="006B2601">
            <w:pPr>
              <w:contextualSpacing/>
            </w:pPr>
            <w:r w:rsidRPr="003A068C">
              <w:t>A sharp</w:t>
            </w:r>
          </w:p>
        </w:tc>
        <w:tc>
          <w:tcPr>
            <w:tcW w:w="2551" w:type="dxa"/>
          </w:tcPr>
          <w:p w14:paraId="57A28556" w14:textId="77777777" w:rsidR="00EF65D1" w:rsidRPr="003A068C" w:rsidRDefault="00EF65D1" w:rsidP="006B2601">
            <w:pPr>
              <w:contextualSpacing/>
            </w:pPr>
            <w:r w:rsidRPr="003A068C">
              <w:t xml:space="preserve">61176 </w:t>
            </w:r>
          </w:p>
        </w:tc>
      </w:tr>
      <w:tr w:rsidR="00EF65D1" w14:paraId="6675694A" w14:textId="77777777" w:rsidTr="00EF65D1">
        <w:tc>
          <w:tcPr>
            <w:tcW w:w="1413" w:type="dxa"/>
          </w:tcPr>
          <w:p w14:paraId="4FA6FABC" w14:textId="77777777" w:rsidR="00EF65D1" w:rsidRPr="003A068C" w:rsidRDefault="00EF65D1" w:rsidP="006B2601">
            <w:pPr>
              <w:contextualSpacing/>
            </w:pPr>
            <w:r w:rsidRPr="003A068C">
              <w:t>B</w:t>
            </w:r>
          </w:p>
        </w:tc>
        <w:tc>
          <w:tcPr>
            <w:tcW w:w="2551" w:type="dxa"/>
          </w:tcPr>
          <w:p w14:paraId="53EDD79C" w14:textId="77777777" w:rsidR="00EF65D1" w:rsidRDefault="00EF65D1" w:rsidP="006B2601">
            <w:pPr>
              <w:contextualSpacing/>
            </w:pPr>
            <w:r w:rsidRPr="003A068C">
              <w:t>64814</w:t>
            </w:r>
          </w:p>
        </w:tc>
      </w:tr>
    </w:tbl>
    <w:p w14:paraId="4155321F" w14:textId="77777777" w:rsidR="0012566A" w:rsidRDefault="0012566A" w:rsidP="006B2601">
      <w:pPr>
        <w:contextualSpacing/>
      </w:pPr>
    </w:p>
    <w:p w14:paraId="7C709ADC" w14:textId="77777777" w:rsidR="0012566A" w:rsidRDefault="00743FAC" w:rsidP="006B2601">
      <w:pPr>
        <w:contextualSpacing/>
        <w:rPr>
          <w:b/>
        </w:rPr>
      </w:pPr>
      <w:r w:rsidRPr="009645CD">
        <w:rPr>
          <w:b/>
        </w:rPr>
        <w:t xml:space="preserve">VOICE </w:t>
      </w:r>
      <w:proofErr w:type="gramStart"/>
      <w:r w:rsidRPr="009645CD">
        <w:rPr>
          <w:b/>
        </w:rPr>
        <w:t>( voice</w:t>
      </w:r>
      <w:proofErr w:type="gramEnd"/>
      <w:r w:rsidRPr="009645CD">
        <w:rPr>
          <w:b/>
        </w:rPr>
        <w:t>-number, WIDTH, pulse-width );</w:t>
      </w:r>
      <w:r w:rsidR="0012566A">
        <w:rPr>
          <w:b/>
        </w:rPr>
        <w:t xml:space="preserve"> </w:t>
      </w:r>
    </w:p>
    <w:p w14:paraId="06F1F4B1" w14:textId="77777777" w:rsidR="0012566A" w:rsidRDefault="00743FAC" w:rsidP="006B2601">
      <w:pPr>
        <w:ind w:left="720"/>
        <w:contextualSpacing/>
      </w:pPr>
      <w:r w:rsidRPr="00743FAC">
        <w:t>Used to define the pulse width for the pulse waveform. Not needed (and ignored)</w:t>
      </w:r>
      <w:r w:rsidR="0012566A">
        <w:t xml:space="preserve"> </w:t>
      </w:r>
      <w:r w:rsidRPr="00743FAC">
        <w:t>if the pulse waveform is not in use. The pulse width ranges from 0 to 4095. A pulse</w:t>
      </w:r>
      <w:r w:rsidR="0012566A">
        <w:t xml:space="preserve"> </w:t>
      </w:r>
      <w:r w:rsidRPr="00743FAC">
        <w:t>width of 2048 gives a square wave (which has a rich sound). A pulse width of 0</w:t>
      </w:r>
      <w:r w:rsidR="0012566A">
        <w:t xml:space="preserve"> </w:t>
      </w:r>
      <w:r w:rsidRPr="00743FAC">
        <w:t>or 4095 will give an inaudible sound. The further that the pulse width goes from</w:t>
      </w:r>
      <w:r w:rsidR="0012566A">
        <w:t xml:space="preserve"> </w:t>
      </w:r>
      <w:r w:rsidRPr="00743FAC">
        <w:t>2048 (higher or lower) the ‘thinner’ the sound will become - it will be less rich in</w:t>
      </w:r>
      <w:r w:rsidR="0012566A">
        <w:t xml:space="preserve"> </w:t>
      </w:r>
      <w:r w:rsidRPr="00743FAC">
        <w:t>harmonics.</w:t>
      </w:r>
      <w:r w:rsidRPr="00743FAC">
        <w:cr/>
      </w:r>
    </w:p>
    <w:p w14:paraId="0B44ED11" w14:textId="77777777" w:rsidR="0012566A" w:rsidRDefault="00743FAC" w:rsidP="006B2601">
      <w:pPr>
        <w:contextualSpacing/>
        <w:rPr>
          <w:b/>
        </w:rPr>
      </w:pPr>
      <w:r w:rsidRPr="009645CD">
        <w:rPr>
          <w:b/>
        </w:rPr>
        <w:t xml:space="preserve">VOICE (voice-number, FILTER, </w:t>
      </w:r>
      <w:proofErr w:type="gramStart"/>
      <w:r w:rsidRPr="009645CD">
        <w:rPr>
          <w:b/>
        </w:rPr>
        <w:t>ON )</w:t>
      </w:r>
      <w:proofErr w:type="gramEnd"/>
      <w:r w:rsidRPr="009645CD">
        <w:rPr>
          <w:b/>
        </w:rPr>
        <w:t>;</w:t>
      </w:r>
      <w:r w:rsidR="0012566A">
        <w:rPr>
          <w:b/>
        </w:rPr>
        <w:t xml:space="preserve"> </w:t>
      </w:r>
    </w:p>
    <w:p w14:paraId="6E475294" w14:textId="77777777" w:rsidR="0012566A" w:rsidRDefault="00743FAC" w:rsidP="006B2601">
      <w:pPr>
        <w:ind w:left="720"/>
        <w:contextualSpacing/>
      </w:pPr>
      <w:r w:rsidRPr="00743FAC">
        <w:t>Directs this voice through the ﬁlter. The ﬁlter characteristics, frequency and so</w:t>
      </w:r>
      <w:r w:rsidR="0012566A">
        <w:t xml:space="preserve"> </w:t>
      </w:r>
      <w:r w:rsidRPr="00743FAC">
        <w:t>on are selected through the SOUND command. If no ﬁltering has been selected</w:t>
      </w:r>
      <w:r w:rsidR="0012566A">
        <w:t xml:space="preserve"> </w:t>
      </w:r>
      <w:r w:rsidRPr="00743FAC">
        <w:t xml:space="preserve">by the SOUND </w:t>
      </w:r>
      <w:proofErr w:type="gramStart"/>
      <w:r w:rsidRPr="00743FAC">
        <w:t>command</w:t>
      </w:r>
      <w:proofErr w:type="gramEnd"/>
      <w:r w:rsidRPr="00743FAC">
        <w:t xml:space="preserve"> then tuning filtering on here will effectively silence the</w:t>
      </w:r>
      <w:r w:rsidR="0012566A">
        <w:t xml:space="preserve"> </w:t>
      </w:r>
      <w:r w:rsidRPr="00743FAC">
        <w:t>voice.</w:t>
      </w:r>
      <w:r w:rsidRPr="00743FAC">
        <w:cr/>
      </w:r>
    </w:p>
    <w:p w14:paraId="4137FAD1" w14:textId="77777777" w:rsidR="0012566A" w:rsidRDefault="00743FAC" w:rsidP="006B2601">
      <w:pPr>
        <w:contextualSpacing/>
        <w:rPr>
          <w:b/>
        </w:rPr>
      </w:pPr>
      <w:r w:rsidRPr="009645CD">
        <w:rPr>
          <w:b/>
        </w:rPr>
        <w:t xml:space="preserve">VOICE </w:t>
      </w:r>
      <w:proofErr w:type="gramStart"/>
      <w:r w:rsidRPr="009645CD">
        <w:rPr>
          <w:b/>
        </w:rPr>
        <w:t>( voice</w:t>
      </w:r>
      <w:proofErr w:type="gramEnd"/>
      <w:r w:rsidRPr="009645CD">
        <w:rPr>
          <w:b/>
        </w:rPr>
        <w:t>-number, FILTER, OFF );</w:t>
      </w:r>
    </w:p>
    <w:p w14:paraId="1B9DF1EE" w14:textId="77777777" w:rsidR="0012566A" w:rsidRDefault="00743FAC" w:rsidP="006B2601">
      <w:pPr>
        <w:ind w:left="720"/>
        <w:contextualSpacing/>
      </w:pPr>
      <w:r w:rsidRPr="00743FAC">
        <w:t>Bypasses the ﬁlter for this voice. The voice will be heard regardless of the ﬁlter</w:t>
      </w:r>
      <w:r w:rsidR="0012566A">
        <w:t xml:space="preserve"> </w:t>
      </w:r>
      <w:r w:rsidRPr="00743FAC">
        <w:t>settings.</w:t>
      </w:r>
      <w:r w:rsidRPr="00743FAC">
        <w:cr/>
      </w:r>
    </w:p>
    <w:p w14:paraId="1556EE50" w14:textId="77777777" w:rsidR="0012566A" w:rsidRDefault="00743FAC" w:rsidP="006B2601">
      <w:pPr>
        <w:contextualSpacing/>
        <w:rPr>
          <w:b/>
        </w:rPr>
      </w:pPr>
      <w:r w:rsidRPr="009645CD">
        <w:rPr>
          <w:b/>
        </w:rPr>
        <w:t xml:space="preserve">VOICE </w:t>
      </w:r>
      <w:proofErr w:type="gramStart"/>
      <w:r w:rsidRPr="009645CD">
        <w:rPr>
          <w:b/>
        </w:rPr>
        <w:t>( voice</w:t>
      </w:r>
      <w:proofErr w:type="gramEnd"/>
      <w:r w:rsidRPr="009645CD">
        <w:rPr>
          <w:b/>
        </w:rPr>
        <w:t xml:space="preserve">-number, </w:t>
      </w:r>
      <w:proofErr w:type="spellStart"/>
      <w:r w:rsidRPr="009645CD">
        <w:rPr>
          <w:b/>
        </w:rPr>
        <w:t>A'l'I‘ACI</w:t>
      </w:r>
      <w:proofErr w:type="spellEnd"/>
      <w:r w:rsidRPr="009645CD">
        <w:rPr>
          <w:b/>
        </w:rPr>
        <w:t>(, rate );</w:t>
      </w:r>
    </w:p>
    <w:p w14:paraId="4301250A" w14:textId="77777777" w:rsidR="0012566A" w:rsidRDefault="00743FAC" w:rsidP="006B2601">
      <w:pPr>
        <w:ind w:left="720"/>
        <w:contextualSpacing/>
      </w:pPr>
      <w:r w:rsidRPr="00743FAC">
        <w:t>Sets the attack rate for this voice. The attack rate is the rate at which the volume</w:t>
      </w:r>
      <w:r w:rsidR="0012566A">
        <w:t xml:space="preserve"> </w:t>
      </w:r>
      <w:r w:rsidRPr="00743FAC">
        <w:t>level rises when the voice is played. It ranges from 0 (2 milliseconds) to 15 (8 seconds).</w:t>
      </w:r>
    </w:p>
    <w:p w14:paraId="1DF6D065" w14:textId="77777777" w:rsidR="0012566A" w:rsidRDefault="00743FAC" w:rsidP="006B2601">
      <w:pPr>
        <w:contextualSpacing/>
        <w:rPr>
          <w:b/>
        </w:rPr>
      </w:pPr>
      <w:r w:rsidRPr="00743FAC">
        <w:cr/>
      </w:r>
      <w:r w:rsidRPr="00291153">
        <w:rPr>
          <w:b/>
        </w:rPr>
        <w:t xml:space="preserve">VOICE </w:t>
      </w:r>
      <w:proofErr w:type="gramStart"/>
      <w:r w:rsidRPr="00291153">
        <w:rPr>
          <w:b/>
        </w:rPr>
        <w:t>( voice</w:t>
      </w:r>
      <w:proofErr w:type="gramEnd"/>
      <w:r w:rsidRPr="00291153">
        <w:rPr>
          <w:b/>
        </w:rPr>
        <w:t>-number, DECAY, rate );</w:t>
      </w:r>
    </w:p>
    <w:p w14:paraId="20A56B6A" w14:textId="77777777" w:rsidR="0012566A" w:rsidRDefault="00743FAC" w:rsidP="006B2601">
      <w:pPr>
        <w:ind w:left="720"/>
        <w:contextualSpacing/>
      </w:pPr>
      <w:r w:rsidRPr="00743FAC">
        <w:t>Sets the decay rate for this voice. The decay rate is the rate at which the volume</w:t>
      </w:r>
      <w:r w:rsidR="0012566A">
        <w:t xml:space="preserve"> </w:t>
      </w:r>
      <w:r w:rsidRPr="00743FAC">
        <w:t>level drops to the sustain level once the attack cycle is complete. It ranges from</w:t>
      </w:r>
      <w:r w:rsidR="0012566A">
        <w:t xml:space="preserve"> </w:t>
      </w:r>
      <w:r w:rsidRPr="00743FAC">
        <w:t>O (6 milliseconds) to 15 (24 seconds).</w:t>
      </w:r>
      <w:r w:rsidRPr="00743FAC">
        <w:cr/>
      </w:r>
    </w:p>
    <w:p w14:paraId="0516883E" w14:textId="77777777" w:rsidR="0012566A" w:rsidRDefault="00743FAC" w:rsidP="006B2601">
      <w:pPr>
        <w:contextualSpacing/>
        <w:rPr>
          <w:b/>
        </w:rPr>
      </w:pPr>
      <w:r w:rsidRPr="00291153">
        <w:rPr>
          <w:b/>
        </w:rPr>
        <w:t xml:space="preserve">VOICE </w:t>
      </w:r>
      <w:proofErr w:type="gramStart"/>
      <w:r w:rsidRPr="00291153">
        <w:rPr>
          <w:b/>
        </w:rPr>
        <w:t>( voice</w:t>
      </w:r>
      <w:proofErr w:type="gramEnd"/>
      <w:r w:rsidRPr="00291153">
        <w:rPr>
          <w:b/>
        </w:rPr>
        <w:t>-number, SUSTAIN, level );</w:t>
      </w:r>
    </w:p>
    <w:p w14:paraId="4C7577FB" w14:textId="77777777" w:rsidR="0012566A" w:rsidRDefault="00743FAC" w:rsidP="006B2601">
      <w:pPr>
        <w:ind w:left="720"/>
        <w:contextualSpacing/>
      </w:pPr>
      <w:r w:rsidRPr="00743FAC">
        <w:t>Sets the sustain level for this voice. The sustain level is the volume level of this</w:t>
      </w:r>
      <w:r w:rsidR="0012566A">
        <w:t xml:space="preserve"> </w:t>
      </w:r>
      <w:r w:rsidRPr="00743FAC">
        <w:t>voice once the attack and decay cycles have completed. The voice will remain at</w:t>
      </w:r>
      <w:r w:rsidR="0012566A">
        <w:t xml:space="preserve"> </w:t>
      </w:r>
      <w:r w:rsidRPr="00743FAC">
        <w:t>this level until it is released.</w:t>
      </w:r>
      <w:r w:rsidRPr="00743FAC">
        <w:cr/>
      </w:r>
    </w:p>
    <w:p w14:paraId="5188C0A2" w14:textId="77777777" w:rsidR="0012566A" w:rsidRDefault="00743FAC" w:rsidP="006B2601">
      <w:pPr>
        <w:contextualSpacing/>
        <w:rPr>
          <w:b/>
        </w:rPr>
      </w:pPr>
      <w:r w:rsidRPr="00291153">
        <w:rPr>
          <w:b/>
        </w:rPr>
        <w:t xml:space="preserve">VOICE (voice-number, RELEASE, </w:t>
      </w:r>
      <w:proofErr w:type="gramStart"/>
      <w:r w:rsidRPr="00291153">
        <w:rPr>
          <w:b/>
        </w:rPr>
        <w:t>rate )</w:t>
      </w:r>
      <w:proofErr w:type="gramEnd"/>
      <w:r w:rsidRPr="00291153">
        <w:rPr>
          <w:b/>
        </w:rPr>
        <w:t>;</w:t>
      </w:r>
    </w:p>
    <w:p w14:paraId="0652E8A3" w14:textId="77777777" w:rsidR="0012566A" w:rsidRDefault="00743FAC" w:rsidP="006B2601">
      <w:pPr>
        <w:ind w:left="720"/>
        <w:contextualSpacing/>
      </w:pPr>
      <w:r w:rsidRPr="00743FAC">
        <w:t>Sets the release rate for this voice. The release rate is the rate at which the volume</w:t>
      </w:r>
      <w:r w:rsidR="0012566A">
        <w:t xml:space="preserve"> </w:t>
      </w:r>
      <w:r w:rsidRPr="00743FAC">
        <w:t>level drops (to nil) once the note is released. It ranges from 0 (6 milliseconds) to</w:t>
      </w:r>
      <w:r w:rsidR="0012566A">
        <w:t xml:space="preserve"> </w:t>
      </w:r>
      <w:r w:rsidRPr="00743FAC">
        <w:t>15 (24 seconds).</w:t>
      </w:r>
    </w:p>
    <w:p w14:paraId="35B36A44" w14:textId="77777777" w:rsidR="0012566A" w:rsidRDefault="00743FAC" w:rsidP="006B2601">
      <w:pPr>
        <w:contextualSpacing/>
        <w:rPr>
          <w:b/>
        </w:rPr>
      </w:pPr>
      <w:r w:rsidRPr="00743FAC">
        <w:cr/>
      </w:r>
      <w:r w:rsidRPr="00291153">
        <w:rPr>
          <w:b/>
        </w:rPr>
        <w:t xml:space="preserve">VOICE </w:t>
      </w:r>
      <w:proofErr w:type="gramStart"/>
      <w:r w:rsidRPr="00291153">
        <w:rPr>
          <w:b/>
        </w:rPr>
        <w:t>( voice</w:t>
      </w:r>
      <w:proofErr w:type="gramEnd"/>
      <w:r w:rsidRPr="00291153">
        <w:rPr>
          <w:b/>
        </w:rPr>
        <w:t>-number, PLAY, ON );</w:t>
      </w:r>
    </w:p>
    <w:p w14:paraId="3F007D42" w14:textId="77777777" w:rsidR="0012566A" w:rsidRDefault="00743FAC" w:rsidP="006B2601">
      <w:pPr>
        <w:contextualSpacing/>
      </w:pPr>
      <w:r w:rsidRPr="00743FAC">
        <w:t>Plays this voice. As soon as this command is executed the attack cycle for this</w:t>
      </w:r>
      <w:r w:rsidR="0012566A">
        <w:t xml:space="preserve"> </w:t>
      </w:r>
      <w:r w:rsidRPr="00743FAC">
        <w:t>voice will commence.</w:t>
      </w:r>
      <w:r w:rsidRPr="00743FAC">
        <w:cr/>
      </w:r>
    </w:p>
    <w:p w14:paraId="10D21C8E" w14:textId="77777777" w:rsidR="0012566A" w:rsidRDefault="00743FAC" w:rsidP="006B2601">
      <w:pPr>
        <w:contextualSpacing/>
      </w:pPr>
      <w:r w:rsidRPr="00291153">
        <w:rPr>
          <w:b/>
        </w:rPr>
        <w:t xml:space="preserve">VOICE </w:t>
      </w:r>
      <w:proofErr w:type="gramStart"/>
      <w:r w:rsidRPr="00291153">
        <w:rPr>
          <w:b/>
        </w:rPr>
        <w:t>( voice</w:t>
      </w:r>
      <w:proofErr w:type="gramEnd"/>
      <w:r w:rsidRPr="00291153">
        <w:rPr>
          <w:b/>
        </w:rPr>
        <w:t>-</w:t>
      </w:r>
      <w:proofErr w:type="spellStart"/>
      <w:r w:rsidRPr="00291153">
        <w:rPr>
          <w:b/>
        </w:rPr>
        <w:t>munber</w:t>
      </w:r>
      <w:proofErr w:type="spellEnd"/>
      <w:r w:rsidRPr="00291153">
        <w:rPr>
          <w:b/>
        </w:rPr>
        <w:t>, PLAY, OFF);</w:t>
      </w:r>
    </w:p>
    <w:p w14:paraId="679E2350" w14:textId="77777777" w:rsidR="0012566A" w:rsidRDefault="00743FAC" w:rsidP="006B2601">
      <w:pPr>
        <w:ind w:left="720"/>
        <w:contextualSpacing/>
      </w:pPr>
      <w:r w:rsidRPr="00743FAC">
        <w:lastRenderedPageBreak/>
        <w:t>Releases this voice. As soon as this command is executed the release cycle for</w:t>
      </w:r>
      <w:r w:rsidR="0012566A">
        <w:t xml:space="preserve"> </w:t>
      </w:r>
      <w:r w:rsidRPr="00743FAC">
        <w:t>this voice will commence (</w:t>
      </w:r>
      <w:proofErr w:type="gramStart"/>
      <w:r w:rsidRPr="00743FAC">
        <w:t>assuming that</w:t>
      </w:r>
      <w:proofErr w:type="gramEnd"/>
      <w:r w:rsidRPr="00743FAC">
        <w:t xml:space="preserve"> it was previously played).</w:t>
      </w:r>
    </w:p>
    <w:p w14:paraId="38BDA8F4" w14:textId="77777777" w:rsidR="0012566A" w:rsidRDefault="0012566A" w:rsidP="006B2601">
      <w:pPr>
        <w:contextualSpacing/>
      </w:pPr>
    </w:p>
    <w:p w14:paraId="5F0759E7" w14:textId="77777777" w:rsidR="0012566A" w:rsidRDefault="00743FAC" w:rsidP="006B2601">
      <w:pPr>
        <w:contextualSpacing/>
        <w:rPr>
          <w:b/>
        </w:rPr>
      </w:pPr>
      <w:r w:rsidRPr="00291153">
        <w:rPr>
          <w:b/>
        </w:rPr>
        <w:t xml:space="preserve">VOICE </w:t>
      </w:r>
      <w:proofErr w:type="gramStart"/>
      <w:r w:rsidRPr="00291153">
        <w:rPr>
          <w:b/>
        </w:rPr>
        <w:t>( voice</w:t>
      </w:r>
      <w:proofErr w:type="gramEnd"/>
      <w:r w:rsidRPr="00291153">
        <w:rPr>
          <w:b/>
        </w:rPr>
        <w:t>-number, SYNC, ON );</w:t>
      </w:r>
    </w:p>
    <w:p w14:paraId="3810D4C6" w14:textId="77777777" w:rsidR="0012566A" w:rsidRDefault="00743FAC" w:rsidP="006B2601">
      <w:pPr>
        <w:ind w:left="720"/>
        <w:contextualSpacing/>
      </w:pPr>
      <w:r w:rsidRPr="00743FAC">
        <w:t>Synchronizes the fundamental frequency of the nominated voice with another</w:t>
      </w:r>
    </w:p>
    <w:p w14:paraId="78BF924F" w14:textId="77777777" w:rsidR="0012566A" w:rsidRDefault="00743FAC" w:rsidP="006B2601">
      <w:pPr>
        <w:ind w:left="720"/>
        <w:contextualSpacing/>
      </w:pPr>
      <w:r w:rsidRPr="00743FAC">
        <w:t xml:space="preserve">one. </w:t>
      </w:r>
    </w:p>
    <w:p w14:paraId="685CCD7E" w14:textId="77777777" w:rsidR="0012566A" w:rsidRDefault="00743FAC" w:rsidP="006B2601">
      <w:pPr>
        <w:ind w:left="720"/>
        <w:contextualSpacing/>
      </w:pPr>
      <w:r w:rsidRPr="00743FAC">
        <w:t xml:space="preserve">If the voice number is 1, it is synchronized with voice 3. </w:t>
      </w:r>
    </w:p>
    <w:p w14:paraId="4B445116" w14:textId="77777777" w:rsidR="0012566A" w:rsidRDefault="00743FAC" w:rsidP="006B2601">
      <w:pPr>
        <w:ind w:left="720"/>
        <w:contextualSpacing/>
      </w:pPr>
      <w:r w:rsidRPr="00743FAC">
        <w:t>If the voice number</w:t>
      </w:r>
      <w:r w:rsidR="0012566A">
        <w:t xml:space="preserve"> </w:t>
      </w:r>
      <w:r w:rsidRPr="00743FAC">
        <w:t xml:space="preserve">is 2, it is synchronized with voice 1. </w:t>
      </w:r>
    </w:p>
    <w:p w14:paraId="16E78B91" w14:textId="77777777" w:rsidR="0012566A" w:rsidRDefault="00743FAC" w:rsidP="006B2601">
      <w:pPr>
        <w:ind w:left="720"/>
        <w:contextualSpacing/>
      </w:pPr>
      <w:proofErr w:type="spellStart"/>
      <w:r w:rsidRPr="00743FAC">
        <w:t>lf</w:t>
      </w:r>
      <w:proofErr w:type="spellEnd"/>
      <w:r w:rsidRPr="00743FAC">
        <w:t xml:space="preserve"> the voice number is 3, it is synchronized</w:t>
      </w:r>
      <w:r w:rsidR="0012566A">
        <w:t xml:space="preserve"> </w:t>
      </w:r>
      <w:r w:rsidRPr="00743FAC">
        <w:t>with voice 2.</w:t>
      </w:r>
    </w:p>
    <w:p w14:paraId="4BE1F398" w14:textId="77777777" w:rsidR="0012566A" w:rsidRDefault="0012566A" w:rsidP="006B2601">
      <w:pPr>
        <w:contextualSpacing/>
      </w:pPr>
    </w:p>
    <w:p w14:paraId="364AF7B8" w14:textId="77777777" w:rsidR="0012566A" w:rsidRDefault="00743FAC" w:rsidP="006B2601">
      <w:pPr>
        <w:contextualSpacing/>
        <w:rPr>
          <w:b/>
        </w:rPr>
      </w:pPr>
      <w:r w:rsidRPr="00291153">
        <w:rPr>
          <w:b/>
        </w:rPr>
        <w:t xml:space="preserve">VOICE </w:t>
      </w:r>
      <w:proofErr w:type="gramStart"/>
      <w:r w:rsidRPr="00291153">
        <w:rPr>
          <w:b/>
        </w:rPr>
        <w:t>( voice</w:t>
      </w:r>
      <w:proofErr w:type="gramEnd"/>
      <w:r w:rsidRPr="00291153">
        <w:rPr>
          <w:b/>
        </w:rPr>
        <w:t>-number, SYNC, OFF);</w:t>
      </w:r>
    </w:p>
    <w:p w14:paraId="750E1E17" w14:textId="77777777" w:rsidR="000A2ED7" w:rsidRDefault="00743FAC" w:rsidP="006B2601">
      <w:pPr>
        <w:ind w:firstLine="720"/>
        <w:contextualSpacing/>
      </w:pPr>
      <w:r w:rsidRPr="00743FAC">
        <w:t>Turns off synchronization between this voice and another.</w:t>
      </w:r>
    </w:p>
    <w:p w14:paraId="39A546CD" w14:textId="77777777" w:rsidR="000A2ED7" w:rsidRDefault="000A2ED7" w:rsidP="006B2601">
      <w:pPr>
        <w:contextualSpacing/>
      </w:pPr>
    </w:p>
    <w:p w14:paraId="1499F66D" w14:textId="77777777" w:rsidR="000A2ED7" w:rsidRDefault="00743FAC" w:rsidP="006B2601">
      <w:pPr>
        <w:contextualSpacing/>
        <w:rPr>
          <w:b/>
        </w:rPr>
      </w:pPr>
      <w:r w:rsidRPr="00291153">
        <w:rPr>
          <w:b/>
        </w:rPr>
        <w:t xml:space="preserve">VOICE (voice-number, RINGMOD, </w:t>
      </w:r>
      <w:proofErr w:type="gramStart"/>
      <w:r w:rsidRPr="00291153">
        <w:rPr>
          <w:b/>
        </w:rPr>
        <w:t>ON )</w:t>
      </w:r>
      <w:proofErr w:type="gramEnd"/>
      <w:r w:rsidRPr="00291153">
        <w:rPr>
          <w:b/>
        </w:rPr>
        <w:t>;</w:t>
      </w:r>
    </w:p>
    <w:p w14:paraId="718F5FCD" w14:textId="77777777" w:rsidR="000A2ED7" w:rsidRDefault="00743FAC" w:rsidP="006B2601">
      <w:pPr>
        <w:ind w:left="720"/>
        <w:contextualSpacing/>
      </w:pPr>
      <w:r w:rsidRPr="00743FAC">
        <w:t>Ring modulates the triangle waveform output of the nominated voice with another</w:t>
      </w:r>
      <w:r w:rsidR="000A2ED7">
        <w:t xml:space="preserve"> </w:t>
      </w:r>
      <w:r w:rsidRPr="00743FAC">
        <w:t>one. For ring modulation to be audible this voice must have triangle waveform</w:t>
      </w:r>
      <w:r w:rsidR="000A2ED7">
        <w:t xml:space="preserve"> </w:t>
      </w:r>
      <w:r w:rsidRPr="00743FAC">
        <w:t>selected, and the other voice must have a non-zero frequency.</w:t>
      </w:r>
    </w:p>
    <w:p w14:paraId="245B421F" w14:textId="77777777" w:rsidR="000A2ED7" w:rsidRDefault="00743FAC" w:rsidP="006B2601">
      <w:pPr>
        <w:ind w:left="720"/>
        <w:contextualSpacing/>
      </w:pPr>
      <w:r w:rsidRPr="00743FAC">
        <w:t>If the voice number</w:t>
      </w:r>
      <w:r w:rsidR="000A2ED7">
        <w:t xml:space="preserve"> </w:t>
      </w:r>
      <w:r w:rsidRPr="00743FAC">
        <w:t xml:space="preserve">is 1, it is ring modulated with voice 3. </w:t>
      </w:r>
    </w:p>
    <w:p w14:paraId="5C046279" w14:textId="77777777" w:rsidR="000A2ED7" w:rsidRDefault="00743FAC" w:rsidP="006B2601">
      <w:pPr>
        <w:ind w:left="720"/>
        <w:contextualSpacing/>
      </w:pPr>
      <w:r w:rsidRPr="00743FAC">
        <w:t>If the voice number is 2, it is ring modulated</w:t>
      </w:r>
      <w:r w:rsidR="000A2ED7">
        <w:t xml:space="preserve"> </w:t>
      </w:r>
      <w:r w:rsidRPr="00743FAC">
        <w:t xml:space="preserve">with voice 1. </w:t>
      </w:r>
    </w:p>
    <w:p w14:paraId="2F42932D" w14:textId="77777777" w:rsidR="000A2ED7" w:rsidRDefault="00743FAC" w:rsidP="006B2601">
      <w:pPr>
        <w:ind w:left="720"/>
        <w:contextualSpacing/>
      </w:pPr>
      <w:r w:rsidRPr="00743FAC">
        <w:t>If the voice number is 3, it is ring modulated with voice 2.</w:t>
      </w:r>
      <w:r w:rsidRPr="00743FAC">
        <w:cr/>
      </w:r>
    </w:p>
    <w:p w14:paraId="2814E94F" w14:textId="77777777" w:rsidR="000A2ED7" w:rsidRDefault="00743FAC" w:rsidP="006B2601">
      <w:pPr>
        <w:contextualSpacing/>
        <w:rPr>
          <w:b/>
        </w:rPr>
      </w:pPr>
      <w:r w:rsidRPr="00291153">
        <w:rPr>
          <w:b/>
        </w:rPr>
        <w:t xml:space="preserve">VOICE </w:t>
      </w:r>
      <w:proofErr w:type="gramStart"/>
      <w:r w:rsidRPr="00291153">
        <w:rPr>
          <w:b/>
        </w:rPr>
        <w:t>( voice</w:t>
      </w:r>
      <w:proofErr w:type="gramEnd"/>
      <w:r w:rsidRPr="00291153">
        <w:rPr>
          <w:b/>
        </w:rPr>
        <w:t>-number, RINGMOD, OFF );</w:t>
      </w:r>
    </w:p>
    <w:p w14:paraId="45474BDF" w14:textId="77777777" w:rsidR="000A2ED7" w:rsidRDefault="00743FAC" w:rsidP="006B2601">
      <w:pPr>
        <w:ind w:firstLine="720"/>
        <w:contextualSpacing/>
      </w:pPr>
      <w:r w:rsidRPr="00743FAC">
        <w:t>Turns off ring modulation between this voice and another.</w:t>
      </w:r>
    </w:p>
    <w:p w14:paraId="5B36917D" w14:textId="77777777" w:rsidR="000A2ED7" w:rsidRDefault="00743FAC" w:rsidP="006B2601">
      <w:pPr>
        <w:contextualSpacing/>
        <w:rPr>
          <w:b/>
        </w:rPr>
      </w:pPr>
      <w:r w:rsidRPr="00743FAC">
        <w:cr/>
      </w:r>
      <w:r w:rsidRPr="00291153">
        <w:rPr>
          <w:b/>
        </w:rPr>
        <w:t xml:space="preserve">VOICE </w:t>
      </w:r>
      <w:proofErr w:type="gramStart"/>
      <w:r w:rsidRPr="00291153">
        <w:rPr>
          <w:b/>
        </w:rPr>
        <w:t>( voice</w:t>
      </w:r>
      <w:proofErr w:type="gramEnd"/>
      <w:r w:rsidRPr="00291153">
        <w:rPr>
          <w:b/>
        </w:rPr>
        <w:t>-number, TRIANGLE, ON );</w:t>
      </w:r>
    </w:p>
    <w:p w14:paraId="57783C54" w14:textId="77777777" w:rsidR="000A2ED7" w:rsidRDefault="00743FAC" w:rsidP="006B2601">
      <w:pPr>
        <w:ind w:firstLine="720"/>
        <w:contextualSpacing/>
      </w:pPr>
      <w:r w:rsidRPr="00743FAC">
        <w:t>Selects the triangle waveform for this voice.</w:t>
      </w:r>
    </w:p>
    <w:p w14:paraId="3AAF4D24" w14:textId="77777777" w:rsidR="000A2ED7" w:rsidRDefault="000A2ED7" w:rsidP="006B2601">
      <w:pPr>
        <w:ind w:firstLine="720"/>
        <w:contextualSpacing/>
      </w:pPr>
    </w:p>
    <w:p w14:paraId="722F23C2" w14:textId="77777777" w:rsidR="000A2ED7" w:rsidRDefault="00743FAC" w:rsidP="006B2601">
      <w:pPr>
        <w:contextualSpacing/>
        <w:rPr>
          <w:b/>
        </w:rPr>
      </w:pPr>
      <w:r w:rsidRPr="00291153">
        <w:rPr>
          <w:b/>
        </w:rPr>
        <w:t xml:space="preserve">VOICE (voice-number, TRIANGLE, </w:t>
      </w:r>
      <w:proofErr w:type="gramStart"/>
      <w:r w:rsidRPr="00291153">
        <w:rPr>
          <w:b/>
        </w:rPr>
        <w:t>OFF )</w:t>
      </w:r>
      <w:proofErr w:type="gramEnd"/>
      <w:r w:rsidRPr="00291153">
        <w:rPr>
          <w:b/>
        </w:rPr>
        <w:t>;</w:t>
      </w:r>
    </w:p>
    <w:p w14:paraId="157BC6D6" w14:textId="77777777" w:rsidR="000A2ED7" w:rsidRDefault="00743FAC" w:rsidP="006B2601">
      <w:pPr>
        <w:ind w:firstLine="720"/>
        <w:contextualSpacing/>
      </w:pPr>
      <w:r w:rsidRPr="00743FAC">
        <w:t>De-selects the triangle waveform for this voice.</w:t>
      </w:r>
      <w:r w:rsidRPr="00743FAC">
        <w:cr/>
      </w:r>
    </w:p>
    <w:p w14:paraId="4887AEDF" w14:textId="77777777" w:rsidR="000A2ED7" w:rsidRDefault="00743FAC" w:rsidP="006B2601">
      <w:pPr>
        <w:contextualSpacing/>
        <w:rPr>
          <w:b/>
        </w:rPr>
      </w:pPr>
      <w:r w:rsidRPr="00291153">
        <w:rPr>
          <w:b/>
        </w:rPr>
        <w:t xml:space="preserve">VOICE </w:t>
      </w:r>
      <w:proofErr w:type="gramStart"/>
      <w:r w:rsidRPr="00291153">
        <w:rPr>
          <w:b/>
        </w:rPr>
        <w:t>( voice</w:t>
      </w:r>
      <w:proofErr w:type="gramEnd"/>
      <w:r w:rsidRPr="00291153">
        <w:rPr>
          <w:b/>
        </w:rPr>
        <w:t>-number, SAWTOOTH, ON );</w:t>
      </w:r>
    </w:p>
    <w:p w14:paraId="184C8485" w14:textId="77777777" w:rsidR="000A2ED7" w:rsidRDefault="00743FAC" w:rsidP="006B2601">
      <w:pPr>
        <w:ind w:firstLine="720"/>
        <w:contextualSpacing/>
      </w:pPr>
      <w:r w:rsidRPr="00743FAC">
        <w:t>Selects the sawtooth waveform for this voice.</w:t>
      </w:r>
      <w:r w:rsidRPr="00743FAC">
        <w:cr/>
      </w:r>
    </w:p>
    <w:p w14:paraId="4A849E2F" w14:textId="77777777" w:rsidR="000A2ED7" w:rsidRDefault="00743FAC" w:rsidP="006B2601">
      <w:pPr>
        <w:contextualSpacing/>
        <w:rPr>
          <w:b/>
        </w:rPr>
      </w:pPr>
      <w:r w:rsidRPr="00291153">
        <w:rPr>
          <w:b/>
        </w:rPr>
        <w:t xml:space="preserve">VOICE </w:t>
      </w:r>
      <w:proofErr w:type="gramStart"/>
      <w:r w:rsidRPr="00291153">
        <w:rPr>
          <w:b/>
        </w:rPr>
        <w:t>( voice</w:t>
      </w:r>
      <w:proofErr w:type="gramEnd"/>
      <w:r w:rsidRPr="00291153">
        <w:rPr>
          <w:b/>
        </w:rPr>
        <w:t>-number, SAWTOOTH, OFF );</w:t>
      </w:r>
    </w:p>
    <w:p w14:paraId="5CB54FEF" w14:textId="77777777" w:rsidR="000A2ED7" w:rsidRDefault="00743FAC" w:rsidP="006B2601">
      <w:pPr>
        <w:ind w:firstLine="720"/>
        <w:contextualSpacing/>
      </w:pPr>
      <w:r w:rsidRPr="00743FAC">
        <w:t>De-selects the sawtooth waveform for this voice.</w:t>
      </w:r>
    </w:p>
    <w:p w14:paraId="32C85C04" w14:textId="77777777" w:rsidR="000A2ED7" w:rsidRDefault="00743FAC" w:rsidP="006B2601">
      <w:pPr>
        <w:ind w:firstLine="720"/>
        <w:contextualSpacing/>
        <w:rPr>
          <w:b/>
        </w:rPr>
      </w:pPr>
      <w:r w:rsidRPr="00743FAC">
        <w:cr/>
      </w:r>
      <w:r w:rsidRPr="00291153">
        <w:rPr>
          <w:b/>
        </w:rPr>
        <w:t xml:space="preserve">VOICE </w:t>
      </w:r>
      <w:proofErr w:type="gramStart"/>
      <w:r w:rsidRPr="00291153">
        <w:rPr>
          <w:b/>
        </w:rPr>
        <w:t>( voice</w:t>
      </w:r>
      <w:proofErr w:type="gramEnd"/>
      <w:r w:rsidRPr="00291153">
        <w:rPr>
          <w:b/>
        </w:rPr>
        <w:t>-number, PULSE, ON );</w:t>
      </w:r>
    </w:p>
    <w:p w14:paraId="4B7ED746" w14:textId="77777777" w:rsidR="000A2ED7" w:rsidRDefault="00743FAC" w:rsidP="006B2601">
      <w:pPr>
        <w:ind w:left="720"/>
        <w:contextualSpacing/>
      </w:pPr>
      <w:r w:rsidRPr="00743FAC">
        <w:t>Selects the pulse waveform for this voice. The size of the pulse (pulse width)</w:t>
      </w:r>
      <w:r w:rsidR="000A2ED7">
        <w:t xml:space="preserve"> </w:t>
      </w:r>
      <w:r w:rsidRPr="00743FAC">
        <w:t>is controlled by the WIDTH action described above.</w:t>
      </w:r>
    </w:p>
    <w:p w14:paraId="5C157FC1" w14:textId="77777777" w:rsidR="000A2ED7" w:rsidRDefault="000A2ED7" w:rsidP="006B2601">
      <w:pPr>
        <w:contextualSpacing/>
      </w:pPr>
    </w:p>
    <w:p w14:paraId="3FD2FB76" w14:textId="77777777" w:rsidR="000A2ED7" w:rsidRDefault="00743FAC" w:rsidP="006B2601">
      <w:pPr>
        <w:contextualSpacing/>
        <w:rPr>
          <w:b/>
        </w:rPr>
      </w:pPr>
      <w:r w:rsidRPr="00291153">
        <w:rPr>
          <w:b/>
        </w:rPr>
        <w:t>VOICE (voice-number, PULSE, OFF);</w:t>
      </w:r>
    </w:p>
    <w:p w14:paraId="1C05AA5F" w14:textId="77777777" w:rsidR="000A2ED7" w:rsidRDefault="00743FAC" w:rsidP="006B2601">
      <w:pPr>
        <w:ind w:firstLine="720"/>
        <w:contextualSpacing/>
      </w:pPr>
      <w:r w:rsidRPr="00743FAC">
        <w:t>De-selects the pulse waveform for this voice.</w:t>
      </w:r>
      <w:r w:rsidRPr="00743FAC">
        <w:cr/>
      </w:r>
    </w:p>
    <w:p w14:paraId="2065C373" w14:textId="77777777" w:rsidR="000A2ED7" w:rsidRDefault="00743FAC" w:rsidP="006B2601">
      <w:pPr>
        <w:contextualSpacing/>
        <w:rPr>
          <w:b/>
        </w:rPr>
      </w:pPr>
      <w:r w:rsidRPr="00291153">
        <w:rPr>
          <w:b/>
        </w:rPr>
        <w:t xml:space="preserve">VOICE </w:t>
      </w:r>
      <w:proofErr w:type="gramStart"/>
      <w:r w:rsidRPr="00291153">
        <w:rPr>
          <w:b/>
        </w:rPr>
        <w:t>( voice</w:t>
      </w:r>
      <w:proofErr w:type="gramEnd"/>
      <w:r w:rsidRPr="00291153">
        <w:rPr>
          <w:b/>
        </w:rPr>
        <w:t>-number, NOISE, ON );</w:t>
      </w:r>
    </w:p>
    <w:p w14:paraId="7B07CA72" w14:textId="77777777" w:rsidR="000A2ED7" w:rsidRDefault="00743FAC" w:rsidP="006B2601">
      <w:pPr>
        <w:ind w:left="720"/>
        <w:contextualSpacing/>
      </w:pPr>
      <w:r w:rsidRPr="00743FAC">
        <w:lastRenderedPageBreak/>
        <w:t>Selects the noise waveform for this voice. Can be used to produce rumbling</w:t>
      </w:r>
      <w:r w:rsidR="000A2ED7">
        <w:t xml:space="preserve"> s</w:t>
      </w:r>
      <w:r w:rsidRPr="00743FAC">
        <w:t>ounds or ‘white noise’ depending on the frequency selected for this voice. Also,</w:t>
      </w:r>
      <w:r w:rsidR="000A2ED7">
        <w:t xml:space="preserve"> </w:t>
      </w:r>
      <w:r w:rsidRPr="00743FAC">
        <w:t>noise must be selected for voice 3 for the RANDOM function to correctly return</w:t>
      </w:r>
      <w:r w:rsidR="000A2ED7">
        <w:t xml:space="preserve"> </w:t>
      </w:r>
      <w:r w:rsidRPr="00743FAC">
        <w:t xml:space="preserve">random numbers. Noise should not be selected whilst other waveforms are </w:t>
      </w:r>
      <w:proofErr w:type="gramStart"/>
      <w:r w:rsidRPr="00743FAC">
        <w:t>active</w:t>
      </w:r>
      <w:proofErr w:type="gramEnd"/>
      <w:r w:rsidR="000A2ED7">
        <w:t xml:space="preserve"> </w:t>
      </w:r>
      <w:r w:rsidRPr="00743FAC">
        <w:t>or the noise generator may ‘lock up’. In this case the only way to re-activate noise</w:t>
      </w:r>
      <w:r w:rsidR="000A2ED7">
        <w:t xml:space="preserve"> </w:t>
      </w:r>
      <w:r w:rsidRPr="00743FAC">
        <w:t>is to select the TEST mode described below.</w:t>
      </w:r>
    </w:p>
    <w:p w14:paraId="74EE760A" w14:textId="77777777" w:rsidR="000A2ED7" w:rsidRDefault="000A2ED7" w:rsidP="006B2601">
      <w:pPr>
        <w:contextualSpacing/>
        <w:rPr>
          <w:b/>
        </w:rPr>
      </w:pPr>
    </w:p>
    <w:p w14:paraId="7B335CEF" w14:textId="77777777" w:rsidR="000A2ED7" w:rsidRDefault="00743FAC" w:rsidP="006B2601">
      <w:pPr>
        <w:contextualSpacing/>
        <w:rPr>
          <w:b/>
        </w:rPr>
      </w:pPr>
      <w:r w:rsidRPr="00291153">
        <w:rPr>
          <w:b/>
        </w:rPr>
        <w:t xml:space="preserve">VOICE </w:t>
      </w:r>
      <w:proofErr w:type="gramStart"/>
      <w:r w:rsidRPr="00291153">
        <w:rPr>
          <w:b/>
        </w:rPr>
        <w:t>( voice</w:t>
      </w:r>
      <w:proofErr w:type="gramEnd"/>
      <w:r w:rsidRPr="00291153">
        <w:rPr>
          <w:b/>
        </w:rPr>
        <w:t>-number, NOISE, OFF );</w:t>
      </w:r>
    </w:p>
    <w:p w14:paraId="7C812E0A" w14:textId="77777777" w:rsidR="000A2ED7" w:rsidRDefault="00743FAC" w:rsidP="006B2601">
      <w:pPr>
        <w:ind w:left="720"/>
        <w:contextualSpacing/>
      </w:pPr>
      <w:r w:rsidRPr="00743FAC">
        <w:t>De-selects the noise waveform for this voice.</w:t>
      </w:r>
    </w:p>
    <w:p w14:paraId="02D02129" w14:textId="77777777" w:rsidR="000A2ED7" w:rsidRDefault="00743FAC" w:rsidP="006B2601">
      <w:pPr>
        <w:ind w:left="720"/>
        <w:contextualSpacing/>
      </w:pPr>
      <w:r w:rsidRPr="00743FAC">
        <w:t>NOTE: It is NOT recommended that more than one waveform be selected at once. To</w:t>
      </w:r>
      <w:r w:rsidR="000A2ED7">
        <w:t xml:space="preserve"> </w:t>
      </w:r>
      <w:r w:rsidRPr="00743FAC">
        <w:t>change from triangle to pulse, for example, we recommend de-selecting triangle first, then</w:t>
      </w:r>
      <w:r w:rsidR="000A2ED7">
        <w:t xml:space="preserve"> </w:t>
      </w:r>
      <w:r w:rsidRPr="00743FAC">
        <w:t>selecting pulse.</w:t>
      </w:r>
    </w:p>
    <w:p w14:paraId="0594C830" w14:textId="77777777" w:rsidR="000A2ED7" w:rsidRDefault="000A2ED7" w:rsidP="006B2601">
      <w:pPr>
        <w:ind w:left="720"/>
        <w:contextualSpacing/>
      </w:pPr>
    </w:p>
    <w:p w14:paraId="37D085F3" w14:textId="77777777" w:rsidR="000A2ED7" w:rsidRPr="000A2ED7" w:rsidRDefault="00743FAC" w:rsidP="006B2601">
      <w:pPr>
        <w:contextualSpacing/>
      </w:pPr>
      <w:r w:rsidRPr="00291153">
        <w:rPr>
          <w:b/>
        </w:rPr>
        <w:t xml:space="preserve">VOICE </w:t>
      </w:r>
      <w:proofErr w:type="gramStart"/>
      <w:r w:rsidRPr="00291153">
        <w:rPr>
          <w:b/>
        </w:rPr>
        <w:t>( voice</w:t>
      </w:r>
      <w:proofErr w:type="gramEnd"/>
      <w:r w:rsidRPr="00291153">
        <w:rPr>
          <w:b/>
        </w:rPr>
        <w:t>-number, TEST, ON );</w:t>
      </w:r>
    </w:p>
    <w:p w14:paraId="55AF81B3" w14:textId="77777777" w:rsidR="000A2ED7" w:rsidRDefault="00743FAC" w:rsidP="006B2601">
      <w:pPr>
        <w:ind w:left="720"/>
        <w:contextualSpacing/>
      </w:pPr>
      <w:r w:rsidRPr="00743FAC">
        <w:t>Selects ‘test’ mode for this voice - effectively silencing it. This action would not</w:t>
      </w:r>
      <w:r w:rsidR="000A2ED7">
        <w:t xml:space="preserve"> </w:t>
      </w:r>
      <w:r w:rsidRPr="00743FAC">
        <w:t>normally be used. The normal way to silence a voice is to allow its ADSR envelope</w:t>
      </w:r>
      <w:r w:rsidR="000A2ED7">
        <w:t xml:space="preserve"> </w:t>
      </w:r>
      <w:r w:rsidRPr="00743FAC">
        <w:t>to silence it, or possibly to de- select all waveforms.</w:t>
      </w:r>
    </w:p>
    <w:p w14:paraId="490F970E" w14:textId="77777777" w:rsidR="000A2ED7" w:rsidRDefault="000A2ED7" w:rsidP="006B2601">
      <w:pPr>
        <w:ind w:left="720"/>
        <w:contextualSpacing/>
      </w:pPr>
    </w:p>
    <w:p w14:paraId="7622C48E" w14:textId="77777777" w:rsidR="000A2ED7" w:rsidRDefault="00743FAC" w:rsidP="006B2601">
      <w:pPr>
        <w:contextualSpacing/>
        <w:rPr>
          <w:b/>
        </w:rPr>
      </w:pPr>
      <w:r w:rsidRPr="00291153">
        <w:rPr>
          <w:b/>
        </w:rPr>
        <w:t xml:space="preserve">VOICE </w:t>
      </w:r>
      <w:proofErr w:type="gramStart"/>
      <w:r w:rsidRPr="00291153">
        <w:rPr>
          <w:b/>
        </w:rPr>
        <w:t>( voice</w:t>
      </w:r>
      <w:proofErr w:type="gramEnd"/>
      <w:r w:rsidRPr="00291153">
        <w:rPr>
          <w:b/>
        </w:rPr>
        <w:t>-number, TEST, OFF);</w:t>
      </w:r>
    </w:p>
    <w:p w14:paraId="2EDB7EF0" w14:textId="77777777" w:rsidR="00A862B2" w:rsidRDefault="00743FAC" w:rsidP="006B2601">
      <w:pPr>
        <w:ind w:firstLine="720"/>
        <w:contextualSpacing/>
      </w:pPr>
      <w:r w:rsidRPr="00743FAC">
        <w:t>De-selects ‘test’ mode for this voice (the default condition).</w:t>
      </w:r>
      <w:r w:rsidRPr="00743FAC">
        <w:cr/>
      </w:r>
    </w:p>
    <w:p w14:paraId="7813F84F"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CONST </w:t>
      </w:r>
    </w:p>
    <w:p w14:paraId="3129D9FF"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  VOLUME        = 4;</w:t>
      </w:r>
    </w:p>
    <w:p w14:paraId="2D9CE9AC"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  CUTOFFVOICE</w:t>
      </w:r>
      <w:proofErr w:type="gramStart"/>
      <w:r w:rsidRPr="00EA2654">
        <w:rPr>
          <w:rFonts w:ascii="Courier New" w:hAnsi="Courier New" w:cs="Courier New"/>
          <w:b/>
        </w:rPr>
        <w:t>3  =</w:t>
      </w:r>
      <w:proofErr w:type="gramEnd"/>
      <w:r w:rsidRPr="00EA2654">
        <w:rPr>
          <w:rFonts w:ascii="Courier New" w:hAnsi="Courier New" w:cs="Courier New"/>
          <w:b/>
        </w:rPr>
        <w:t xml:space="preserve"> 9;</w:t>
      </w:r>
    </w:p>
    <w:p w14:paraId="77BD43BF"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  ON            = 1;</w:t>
      </w:r>
    </w:p>
    <w:p w14:paraId="32DCF58B"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  OFF           = 0;</w:t>
      </w:r>
    </w:p>
    <w:p w14:paraId="61C49269"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  FREQUENCY     = 1;</w:t>
      </w:r>
    </w:p>
    <w:p w14:paraId="4D31B9D5"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  SUSTAIN       = 6;</w:t>
      </w:r>
    </w:p>
    <w:p w14:paraId="07B30B9B"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  PLAY          = 8;</w:t>
      </w:r>
    </w:p>
    <w:p w14:paraId="7AD0EA02"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  SAWTOOTH      = 12;</w:t>
      </w:r>
    </w:p>
    <w:p w14:paraId="3BAE517A"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  NOISE         = 14;</w:t>
      </w:r>
    </w:p>
    <w:p w14:paraId="29788DD0"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VAR </w:t>
      </w:r>
    </w:p>
    <w:p w14:paraId="10E52BE6"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  </w:t>
      </w:r>
      <w:proofErr w:type="gramStart"/>
      <w:r w:rsidRPr="00EA2654">
        <w:rPr>
          <w:rFonts w:ascii="Courier New" w:hAnsi="Courier New" w:cs="Courier New"/>
          <w:b/>
        </w:rPr>
        <w:t>FREQ :</w:t>
      </w:r>
      <w:proofErr w:type="gramEnd"/>
      <w:r w:rsidRPr="00EA2654">
        <w:rPr>
          <w:rFonts w:ascii="Courier New" w:hAnsi="Courier New" w:cs="Courier New"/>
          <w:b/>
        </w:rPr>
        <w:t xml:space="preserve"> INTEGER ;</w:t>
      </w:r>
    </w:p>
    <w:p w14:paraId="42D1C709"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BEGIN </w:t>
      </w:r>
    </w:p>
    <w:p w14:paraId="04CD6BC1"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  SOUND (VOLUME, 15, CUTOFFVOICE3, ON);</w:t>
      </w:r>
    </w:p>
    <w:p w14:paraId="57AB8987"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  VOICE (3, FREQUENCY, 10);</w:t>
      </w:r>
    </w:p>
    <w:p w14:paraId="6AC7E5A5"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  VOICE (3, </w:t>
      </w:r>
      <w:proofErr w:type="gramStart"/>
      <w:r w:rsidRPr="00EA2654">
        <w:rPr>
          <w:rFonts w:ascii="Courier New" w:hAnsi="Courier New" w:cs="Courier New"/>
          <w:b/>
        </w:rPr>
        <w:t xml:space="preserve">NOISE,   </w:t>
      </w:r>
      <w:proofErr w:type="gramEnd"/>
      <w:r w:rsidRPr="00EA2654">
        <w:rPr>
          <w:rFonts w:ascii="Courier New" w:hAnsi="Courier New" w:cs="Courier New"/>
          <w:b/>
        </w:rPr>
        <w:t xml:space="preserve">  ON);</w:t>
      </w:r>
    </w:p>
    <w:p w14:paraId="11C1D079"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  VOICE (1, </w:t>
      </w:r>
      <w:proofErr w:type="gramStart"/>
      <w:r w:rsidRPr="00EA2654">
        <w:rPr>
          <w:rFonts w:ascii="Courier New" w:hAnsi="Courier New" w:cs="Courier New"/>
          <w:b/>
        </w:rPr>
        <w:t xml:space="preserve">SUSTAIN,   </w:t>
      </w:r>
      <w:proofErr w:type="gramEnd"/>
      <w:r w:rsidRPr="00EA2654">
        <w:rPr>
          <w:rFonts w:ascii="Courier New" w:hAnsi="Courier New" w:cs="Courier New"/>
          <w:b/>
        </w:rPr>
        <w:t>15);</w:t>
      </w:r>
    </w:p>
    <w:p w14:paraId="53676A3A"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  VOICE (1, </w:t>
      </w:r>
      <w:proofErr w:type="gramStart"/>
      <w:r w:rsidRPr="00EA2654">
        <w:rPr>
          <w:rFonts w:ascii="Courier New" w:hAnsi="Courier New" w:cs="Courier New"/>
          <w:b/>
        </w:rPr>
        <w:t>SAWTOOTH,  ON</w:t>
      </w:r>
      <w:proofErr w:type="gramEnd"/>
      <w:r w:rsidRPr="00EA2654">
        <w:rPr>
          <w:rFonts w:ascii="Courier New" w:hAnsi="Courier New" w:cs="Courier New"/>
          <w:b/>
        </w:rPr>
        <w:t>);</w:t>
      </w:r>
    </w:p>
    <w:p w14:paraId="41631CB8"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  VOICE (1, </w:t>
      </w:r>
      <w:proofErr w:type="gramStart"/>
      <w:r w:rsidRPr="00EA2654">
        <w:rPr>
          <w:rFonts w:ascii="Courier New" w:hAnsi="Courier New" w:cs="Courier New"/>
          <w:b/>
        </w:rPr>
        <w:t xml:space="preserve">PLAY,   </w:t>
      </w:r>
      <w:proofErr w:type="gramEnd"/>
      <w:r w:rsidRPr="00EA2654">
        <w:rPr>
          <w:rFonts w:ascii="Courier New" w:hAnsi="Courier New" w:cs="Courier New"/>
          <w:b/>
        </w:rPr>
        <w:t xml:space="preserve">   ON);</w:t>
      </w:r>
    </w:p>
    <w:p w14:paraId="12519D08"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  REPEAT </w:t>
      </w:r>
    </w:p>
    <w:p w14:paraId="6001FBBE"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    VOICE (1, FREQUENCY, RANDOM * 200);</w:t>
      </w:r>
    </w:p>
    <w:p w14:paraId="47239EEF" w14:textId="77777777" w:rsidR="00EA2654" w:rsidRPr="00EA2654" w:rsidRDefault="00EA2654" w:rsidP="00EA2654">
      <w:pPr>
        <w:ind w:left="720"/>
        <w:contextualSpacing/>
        <w:rPr>
          <w:rFonts w:ascii="Courier New" w:hAnsi="Courier New" w:cs="Courier New"/>
          <w:b/>
        </w:rPr>
      </w:pPr>
      <w:r w:rsidRPr="00EA2654">
        <w:rPr>
          <w:rFonts w:ascii="Courier New" w:hAnsi="Courier New" w:cs="Courier New"/>
          <w:b/>
        </w:rPr>
        <w:t xml:space="preserve">  UNTIL 0;</w:t>
      </w:r>
    </w:p>
    <w:p w14:paraId="3070DA0B" w14:textId="3F3129F9" w:rsidR="00EA2654" w:rsidRDefault="00EA2654" w:rsidP="00EA2654">
      <w:pPr>
        <w:ind w:left="720"/>
        <w:contextualSpacing/>
        <w:rPr>
          <w:rFonts w:ascii="Courier New" w:hAnsi="Courier New" w:cs="Courier New"/>
          <w:b/>
        </w:rPr>
      </w:pPr>
      <w:proofErr w:type="gramStart"/>
      <w:r w:rsidRPr="00EA2654">
        <w:rPr>
          <w:rFonts w:ascii="Courier New" w:hAnsi="Courier New" w:cs="Courier New"/>
          <w:b/>
        </w:rPr>
        <w:t>END .</w:t>
      </w:r>
      <w:proofErr w:type="gramEnd"/>
    </w:p>
    <w:p w14:paraId="68CCE24D" w14:textId="77777777" w:rsidR="00EA2654" w:rsidRDefault="00EA2654" w:rsidP="006B2601">
      <w:pPr>
        <w:contextualSpacing/>
      </w:pPr>
    </w:p>
    <w:p w14:paraId="6367F529" w14:textId="6B77AA4B" w:rsidR="000A2ED7" w:rsidRDefault="000A2ED7" w:rsidP="006B2601">
      <w:pPr>
        <w:contextualSpacing/>
      </w:pPr>
      <w:proofErr w:type="gramStart"/>
      <w:r>
        <w:t>{{</w:t>
      </w:r>
      <w:r w:rsidR="00545AE2">
        <w:t xml:space="preserve"> </w:t>
      </w:r>
      <w:r>
        <w:t>This</w:t>
      </w:r>
      <w:proofErr w:type="gramEnd"/>
      <w:r>
        <w:t xml:space="preserve"> program is on disk as </w:t>
      </w:r>
      <w:r w:rsidR="00545AE2">
        <w:t xml:space="preserve">demo voice 01 </w:t>
      </w:r>
      <w:r>
        <w:t>}}</w:t>
      </w:r>
    </w:p>
    <w:p w14:paraId="263519CF" w14:textId="77777777" w:rsidR="008423B1" w:rsidRDefault="00743FAC" w:rsidP="006B2601">
      <w:pPr>
        <w:contextualSpacing/>
      </w:pPr>
      <w:r w:rsidRPr="00743FAC">
        <w:lastRenderedPageBreak/>
        <w:t>This program plays random frequencies at the rate of 10 per second. To change</w:t>
      </w:r>
      <w:r w:rsidR="00A862B2">
        <w:t xml:space="preserve"> </w:t>
      </w:r>
      <w:r w:rsidRPr="00743FAC">
        <w:t xml:space="preserve">the rate of frequency changes </w:t>
      </w:r>
      <w:r w:rsidR="000A2ED7">
        <w:t xml:space="preserve">try modifying </w:t>
      </w:r>
      <w:r w:rsidRPr="00743FAC">
        <w:t xml:space="preserve">the '10’ in the clause: </w:t>
      </w:r>
      <w:r w:rsidRPr="00A862B2">
        <w:rPr>
          <w:rFonts w:ascii="Courier New" w:hAnsi="Courier New" w:cs="Courier New"/>
          <w:b/>
        </w:rPr>
        <w:t>VOICE (3, FREQUENCY,</w:t>
      </w:r>
      <w:r w:rsidR="00A862B2" w:rsidRPr="00A862B2">
        <w:rPr>
          <w:rFonts w:ascii="Courier New" w:hAnsi="Courier New" w:cs="Courier New"/>
          <w:b/>
        </w:rPr>
        <w:t xml:space="preserve"> </w:t>
      </w:r>
      <w:r w:rsidRPr="00A862B2">
        <w:rPr>
          <w:rFonts w:ascii="Courier New" w:hAnsi="Courier New" w:cs="Courier New"/>
          <w:b/>
        </w:rPr>
        <w:t>10,</w:t>
      </w:r>
      <w:r w:rsidRPr="00743FAC">
        <w:t xml:space="preserve"> to something else.</w:t>
      </w:r>
    </w:p>
    <w:p w14:paraId="5E2BF3F6" w14:textId="77777777" w:rsidR="008423B1" w:rsidRDefault="00743FAC" w:rsidP="006B2601">
      <w:pPr>
        <w:contextualSpacing/>
        <w:rPr>
          <w:rStyle w:val="Heading2Char"/>
        </w:rPr>
      </w:pPr>
      <w:r w:rsidRPr="00743FAC">
        <w:cr/>
      </w:r>
      <w:bookmarkStart w:id="68" w:name="_Toc25664427"/>
      <w:r w:rsidRPr="00291153">
        <w:rPr>
          <w:rStyle w:val="Heading2Char"/>
        </w:rPr>
        <w:t>Sound effect functions</w:t>
      </w:r>
      <w:bookmarkEnd w:id="68"/>
    </w:p>
    <w:p w14:paraId="573B156F" w14:textId="77777777" w:rsidR="008423B1" w:rsidRDefault="00743FAC" w:rsidP="006B2601">
      <w:pPr>
        <w:contextualSpacing/>
        <w:rPr>
          <w:rStyle w:val="Heading3Char"/>
        </w:rPr>
      </w:pPr>
      <w:bookmarkStart w:id="69" w:name="_Toc25664428"/>
      <w:r w:rsidRPr="00291153">
        <w:rPr>
          <w:rStyle w:val="Heading3Char"/>
        </w:rPr>
        <w:t>RANDOM</w:t>
      </w:r>
      <w:bookmarkEnd w:id="69"/>
    </w:p>
    <w:p w14:paraId="10B220D7" w14:textId="77777777" w:rsidR="000649CD" w:rsidRDefault="00743FAC" w:rsidP="008423B1">
      <w:pPr>
        <w:ind w:left="720"/>
        <w:contextualSpacing/>
      </w:pPr>
      <w:r w:rsidRPr="00743FAC">
        <w:t>The RANDOM function returns the current output of voice 3 (upper 8 bits). This</w:t>
      </w:r>
      <w:r w:rsidR="000649CD">
        <w:t xml:space="preserve"> </w:t>
      </w:r>
      <w:r w:rsidRPr="00743FAC">
        <w:t>results in a number from 0 to 255. The character of these numbers is directly related</w:t>
      </w:r>
      <w:r w:rsidR="000649CD">
        <w:t xml:space="preserve"> </w:t>
      </w:r>
      <w:r w:rsidRPr="00743FAC">
        <w:t xml:space="preserve">to the waveform selected for voice 3. </w:t>
      </w:r>
    </w:p>
    <w:p w14:paraId="1CA27F98" w14:textId="77777777" w:rsidR="000649CD" w:rsidRDefault="000649CD" w:rsidP="008423B1">
      <w:pPr>
        <w:ind w:left="720"/>
        <w:contextualSpacing/>
      </w:pPr>
    </w:p>
    <w:p w14:paraId="2105B97F" w14:textId="77777777" w:rsidR="008423B1" w:rsidRDefault="008423B1" w:rsidP="008423B1">
      <w:pPr>
        <w:ind w:left="720"/>
        <w:contextualSpacing/>
      </w:pPr>
      <w:r>
        <w:t xml:space="preserve">When waveform selected </w:t>
      </w:r>
      <w:proofErr w:type="gramStart"/>
      <w:r>
        <w:t>the  number</w:t>
      </w:r>
      <w:proofErr w:type="gramEnd"/>
      <w:r>
        <w:t xml:space="preserve"> will:</w:t>
      </w:r>
    </w:p>
    <w:p w14:paraId="73A9F75A" w14:textId="77777777" w:rsidR="000649CD" w:rsidRDefault="00743FAC" w:rsidP="008423B1">
      <w:pPr>
        <w:ind w:left="1440"/>
        <w:contextualSpacing/>
      </w:pPr>
      <w:r w:rsidRPr="00743FAC">
        <w:t>‘triangle</w:t>
      </w:r>
      <w:proofErr w:type="gramStart"/>
      <w:r w:rsidRPr="00743FAC">
        <w:t xml:space="preserve">’ </w:t>
      </w:r>
      <w:r w:rsidR="008423B1">
        <w:t xml:space="preserve"> </w:t>
      </w:r>
      <w:r w:rsidR="008423B1">
        <w:tab/>
      </w:r>
      <w:proofErr w:type="gramEnd"/>
      <w:r w:rsidRPr="00743FAC">
        <w:t xml:space="preserve">will increment from 0 to 255, then decrement back to 0. </w:t>
      </w:r>
    </w:p>
    <w:p w14:paraId="5A833D11" w14:textId="77777777" w:rsidR="000649CD" w:rsidRDefault="00743FAC" w:rsidP="008423B1">
      <w:pPr>
        <w:ind w:left="1440"/>
        <w:contextualSpacing/>
      </w:pPr>
      <w:r w:rsidRPr="00743FAC">
        <w:t>‘sawtooth</w:t>
      </w:r>
      <w:proofErr w:type="gramStart"/>
      <w:r w:rsidRPr="00743FAC">
        <w:t xml:space="preserve">’  </w:t>
      </w:r>
      <w:r w:rsidR="008423B1">
        <w:tab/>
      </w:r>
      <w:proofErr w:type="gramEnd"/>
      <w:r w:rsidRPr="00743FAC">
        <w:t xml:space="preserve">will increment from 0 to 255 then jump back to 0. </w:t>
      </w:r>
    </w:p>
    <w:p w14:paraId="77CA9B4D" w14:textId="77777777" w:rsidR="000649CD" w:rsidRDefault="00743FAC" w:rsidP="008423B1">
      <w:pPr>
        <w:ind w:left="1440"/>
        <w:contextualSpacing/>
      </w:pPr>
      <w:r w:rsidRPr="00743FAC">
        <w:t>’pulse’</w:t>
      </w:r>
      <w:r w:rsidR="000649CD">
        <w:t xml:space="preserve"> </w:t>
      </w:r>
      <w:r w:rsidR="008423B1">
        <w:tab/>
      </w:r>
      <w:r w:rsidR="008423B1">
        <w:tab/>
      </w:r>
      <w:r w:rsidRPr="00743FAC">
        <w:t xml:space="preserve">will jump between 0 and 255. </w:t>
      </w:r>
    </w:p>
    <w:p w14:paraId="32B4C8EB" w14:textId="77777777" w:rsidR="000649CD" w:rsidRDefault="00743FAC" w:rsidP="008423B1">
      <w:pPr>
        <w:ind w:left="1440"/>
        <w:contextualSpacing/>
      </w:pPr>
      <w:r w:rsidRPr="00743FAC">
        <w:t>‘noise</w:t>
      </w:r>
      <w:proofErr w:type="gramStart"/>
      <w:r w:rsidRPr="00743FAC">
        <w:t xml:space="preserve">’  </w:t>
      </w:r>
      <w:r w:rsidR="008423B1">
        <w:tab/>
      </w:r>
      <w:proofErr w:type="gramEnd"/>
      <w:r w:rsidR="008423B1">
        <w:tab/>
      </w:r>
      <w:r w:rsidRPr="00743FAC">
        <w:t xml:space="preserve">will vary randomly. </w:t>
      </w:r>
    </w:p>
    <w:p w14:paraId="5C8CA13B" w14:textId="77777777" w:rsidR="000649CD" w:rsidRDefault="000649CD" w:rsidP="008423B1">
      <w:pPr>
        <w:ind w:left="720"/>
        <w:contextualSpacing/>
      </w:pPr>
    </w:p>
    <w:p w14:paraId="1A1247AD" w14:textId="77777777" w:rsidR="000649CD" w:rsidRDefault="00743FAC" w:rsidP="008423B1">
      <w:pPr>
        <w:ind w:left="720"/>
        <w:contextualSpacing/>
      </w:pPr>
      <w:r w:rsidRPr="00743FAC">
        <w:t>In all cases, the rate at which the numbers change is dependent on the frequency of voice 3. The output of RANDOM</w:t>
      </w:r>
      <w:r w:rsidR="000649CD">
        <w:t xml:space="preserve"> </w:t>
      </w:r>
      <w:r w:rsidRPr="00743FAC">
        <w:t xml:space="preserve">will be valid, regardless of </w:t>
      </w:r>
      <w:proofErr w:type="gramStart"/>
      <w:r w:rsidRPr="00743FAC">
        <w:t>whether or not</w:t>
      </w:r>
      <w:proofErr w:type="gramEnd"/>
      <w:r w:rsidRPr="00743FAC">
        <w:t xml:space="preserve"> voice 3 is actually gated (playing). In</w:t>
      </w:r>
      <w:r w:rsidR="000649CD">
        <w:t xml:space="preserve"> </w:t>
      </w:r>
      <w:r w:rsidRPr="00743FAC">
        <w:t xml:space="preserve">other words, you do not have to say: </w:t>
      </w:r>
      <w:r w:rsidRPr="00A862B2">
        <w:rPr>
          <w:rFonts w:ascii="Courier New" w:hAnsi="Courier New" w:cs="Courier New"/>
          <w:b/>
        </w:rPr>
        <w:t>VOICE (3, PLAY, ON)</w:t>
      </w:r>
      <w:r w:rsidRPr="00743FAC">
        <w:t xml:space="preserve"> for RANDOM to contain valid data.</w:t>
      </w:r>
      <w:r w:rsidR="000649CD">
        <w:t xml:space="preserve"> </w:t>
      </w:r>
    </w:p>
    <w:p w14:paraId="4A547942" w14:textId="77777777" w:rsidR="000649CD" w:rsidRDefault="00743FAC" w:rsidP="008423B1">
      <w:pPr>
        <w:ind w:left="720"/>
        <w:contextualSpacing/>
      </w:pPr>
      <w:r w:rsidRPr="00743FAC">
        <w:t>The most common use of this function is as a random number generator (hence</w:t>
      </w:r>
      <w:r w:rsidR="000649CD">
        <w:t xml:space="preserve"> </w:t>
      </w:r>
      <w:r w:rsidRPr="00743FAC">
        <w:t>its name) however by selecting, say, a triangle waveform and using the result to</w:t>
      </w:r>
      <w:r w:rsidR="000649CD">
        <w:t xml:space="preserve"> </w:t>
      </w:r>
      <w:r w:rsidRPr="00743FAC">
        <w:t>modify the frequency of another voice special effects such as a ‘siren’ sound could</w:t>
      </w:r>
      <w:r w:rsidR="000649CD">
        <w:t xml:space="preserve"> </w:t>
      </w:r>
      <w:r w:rsidRPr="00743FAC">
        <w:t>be achieved.</w:t>
      </w:r>
      <w:r w:rsidRPr="00743FAC">
        <w:cr/>
        <w:t xml:space="preserve">If using RANDOM for random </w:t>
      </w:r>
      <w:proofErr w:type="gramStart"/>
      <w:r w:rsidRPr="00743FAC">
        <w:t>numbers</w:t>
      </w:r>
      <w:proofErr w:type="gramEnd"/>
      <w:r w:rsidRPr="00743FAC">
        <w:t xml:space="preserve"> the minimum ‘conditioning’ required for</w:t>
      </w:r>
      <w:r w:rsidR="000649CD">
        <w:t xml:space="preserve"> </w:t>
      </w:r>
      <w:r w:rsidRPr="00743FAC">
        <w:t>their generation is:</w:t>
      </w:r>
    </w:p>
    <w:p w14:paraId="25BCC8C6" w14:textId="77777777" w:rsidR="000649CD" w:rsidRDefault="00743FAC" w:rsidP="008423B1">
      <w:pPr>
        <w:ind w:left="720" w:firstLine="720"/>
        <w:contextualSpacing/>
        <w:rPr>
          <w:rFonts w:ascii="Courier New" w:hAnsi="Courier New" w:cs="Courier New"/>
          <w:b/>
        </w:rPr>
      </w:pPr>
      <w:r w:rsidRPr="000649CD">
        <w:rPr>
          <w:rFonts w:ascii="Courier New" w:hAnsi="Courier New" w:cs="Courier New"/>
          <w:b/>
        </w:rPr>
        <w:t>VOICE (3, NOISE, ON, 3, FREQUENCY, 10000);</w:t>
      </w:r>
    </w:p>
    <w:p w14:paraId="566F07B4" w14:textId="77777777" w:rsidR="000649CD" w:rsidRPr="000649CD" w:rsidRDefault="000649CD" w:rsidP="006B2601">
      <w:pPr>
        <w:ind w:firstLine="720"/>
        <w:contextualSpacing/>
        <w:rPr>
          <w:rFonts w:ascii="Courier New" w:hAnsi="Courier New" w:cs="Courier New"/>
          <w:b/>
        </w:rPr>
      </w:pPr>
    </w:p>
    <w:p w14:paraId="7C8771EF" w14:textId="77777777" w:rsidR="000649CD" w:rsidRDefault="00743FAC" w:rsidP="008423B1">
      <w:pPr>
        <w:ind w:left="720"/>
        <w:contextualSpacing/>
      </w:pPr>
      <w:r w:rsidRPr="00743FAC">
        <w:t>If the noise is not intended to be heard by the user then SOUND</w:t>
      </w:r>
      <w:r w:rsidR="000649CD">
        <w:t xml:space="preserve"> </w:t>
      </w:r>
      <w:r w:rsidRPr="00743FAC">
        <w:t>(CUTOFFVOICE3, ON) could be selected as described under the SOUND command</w:t>
      </w:r>
      <w:r w:rsidR="000649CD">
        <w:t xml:space="preserve"> </w:t>
      </w:r>
      <w:r w:rsidRPr="00743FAC">
        <w:t>(alte</w:t>
      </w:r>
      <w:r w:rsidR="00A862B2">
        <w:t>rn</w:t>
      </w:r>
      <w:r w:rsidRPr="00743FAC">
        <w:t xml:space="preserve">atively just leave the overall volume at zero). </w:t>
      </w:r>
      <w:proofErr w:type="gramStart"/>
      <w:r w:rsidRPr="00743FAC">
        <w:t>However</w:t>
      </w:r>
      <w:proofErr w:type="gramEnd"/>
      <w:r w:rsidRPr="00743FAC">
        <w:t xml:space="preserve"> if you are writing a</w:t>
      </w:r>
      <w:r w:rsidR="00A862B2">
        <w:t xml:space="preserve"> g</w:t>
      </w:r>
      <w:r w:rsidRPr="00743FAC">
        <w:t>ame with sound effects and random numbers then use voice 3 for noise (such as</w:t>
      </w:r>
      <w:r w:rsidRPr="00743FAC">
        <w:cr/>
        <w:t>explosions, footsteps etc.) which will automatically provide random numbers</w:t>
      </w:r>
      <w:r w:rsidR="00A862B2">
        <w:t xml:space="preserve"> </w:t>
      </w:r>
      <w:r w:rsidRPr="00743FAC">
        <w:t>through RANDOM at the same time.</w:t>
      </w:r>
      <w:r w:rsidRPr="00743FAC">
        <w:cr/>
        <w:t>The only caution in using RANDOM for random numbers is that a high enough</w:t>
      </w:r>
      <w:r w:rsidR="00A862B2">
        <w:t xml:space="preserve"> </w:t>
      </w:r>
      <w:r w:rsidRPr="00743FAC">
        <w:t>frequency is selected. The random numbers change at the nominated frequency,</w:t>
      </w:r>
      <w:r w:rsidR="00A862B2">
        <w:t xml:space="preserve"> </w:t>
      </w:r>
      <w:r w:rsidRPr="00743FAC">
        <w:t>so if a frequency of 1 is chosen, for example, the random numbers would only</w:t>
      </w:r>
      <w:r w:rsidR="00A862B2">
        <w:t xml:space="preserve"> </w:t>
      </w:r>
      <w:r w:rsidRPr="00743FAC">
        <w:t>change once a second.</w:t>
      </w:r>
    </w:p>
    <w:p w14:paraId="732ACD17" w14:textId="77777777" w:rsidR="000649CD" w:rsidRDefault="000649CD" w:rsidP="006B2601">
      <w:pPr>
        <w:contextualSpacing/>
        <w:rPr>
          <w:rStyle w:val="Heading3Char"/>
        </w:rPr>
      </w:pPr>
    </w:p>
    <w:p w14:paraId="4C0AE184" w14:textId="77777777" w:rsidR="008423B1" w:rsidRDefault="00743FAC" w:rsidP="006B2601">
      <w:pPr>
        <w:contextualSpacing/>
        <w:rPr>
          <w:rStyle w:val="Heading3Char"/>
        </w:rPr>
      </w:pPr>
      <w:bookmarkStart w:id="70" w:name="_Toc25664429"/>
      <w:r w:rsidRPr="00291153">
        <w:rPr>
          <w:rStyle w:val="Heading3Char"/>
        </w:rPr>
        <w:t>ENVELOPE</w:t>
      </w:r>
      <w:bookmarkEnd w:id="70"/>
    </w:p>
    <w:p w14:paraId="587A7006" w14:textId="77777777" w:rsidR="000649CD" w:rsidRDefault="00743FAC" w:rsidP="008423B1">
      <w:pPr>
        <w:ind w:left="720"/>
        <w:contextualSpacing/>
      </w:pPr>
      <w:r w:rsidRPr="00743FAC">
        <w:t>ENVELOPE returns the output of the voice 3 envelope generator (ADSR envelope). This will return a number from 0 to 255 reﬂecting the current volume of</w:t>
      </w:r>
      <w:r w:rsidR="000649CD">
        <w:t xml:space="preserve"> v</w:t>
      </w:r>
      <w:r w:rsidRPr="00743FAC">
        <w:t>oice 3 as controlled by the Attack, Decay, Sustain and Release (ADSR) parameters.</w:t>
      </w:r>
    </w:p>
    <w:p w14:paraId="6C2885AC" w14:textId="6E3DC04F" w:rsidR="000649CD" w:rsidRDefault="00743FAC" w:rsidP="008423B1">
      <w:pPr>
        <w:ind w:left="720"/>
        <w:contextualSpacing/>
      </w:pPr>
      <w:r w:rsidRPr="00743FAC">
        <w:t>Voice 3 must be played in order to trigger the ADSR cycle. The output from ENVELOPE can be added to the ﬁlter frequency or fundamental frequency of other</w:t>
      </w:r>
      <w:r w:rsidR="000649CD">
        <w:t xml:space="preserve"> </w:t>
      </w:r>
      <w:r w:rsidRPr="00743FAC">
        <w:t>voices for special effects.</w:t>
      </w:r>
    </w:p>
    <w:p w14:paraId="3FF427CA" w14:textId="77777777" w:rsidR="00EA2654" w:rsidRPr="00AF0202" w:rsidRDefault="00EA2654" w:rsidP="00AF0202">
      <w:pPr>
        <w:ind w:left="1440"/>
        <w:contextualSpacing/>
        <w:rPr>
          <w:rFonts w:ascii="Courier New" w:hAnsi="Courier New" w:cs="Courier New"/>
          <w:b/>
        </w:rPr>
      </w:pPr>
      <w:r w:rsidRPr="00AF0202">
        <w:rPr>
          <w:rFonts w:ascii="Courier New" w:hAnsi="Courier New" w:cs="Courier New"/>
          <w:b/>
        </w:rPr>
        <w:t xml:space="preserve">CONST </w:t>
      </w:r>
    </w:p>
    <w:p w14:paraId="14A754DD" w14:textId="77777777" w:rsidR="00EA2654" w:rsidRPr="00AF0202" w:rsidRDefault="00EA2654" w:rsidP="00AF0202">
      <w:pPr>
        <w:ind w:left="1440"/>
        <w:contextualSpacing/>
        <w:rPr>
          <w:rFonts w:ascii="Courier New" w:hAnsi="Courier New" w:cs="Courier New"/>
          <w:b/>
        </w:rPr>
      </w:pPr>
      <w:r w:rsidRPr="00AF0202">
        <w:rPr>
          <w:rFonts w:ascii="Courier New" w:hAnsi="Courier New" w:cs="Courier New"/>
          <w:b/>
        </w:rPr>
        <w:t xml:space="preserve">  FREQUENCY = 1;</w:t>
      </w:r>
    </w:p>
    <w:p w14:paraId="726F6C03" w14:textId="77777777" w:rsidR="00EA2654" w:rsidRPr="00AF0202" w:rsidRDefault="00EA2654" w:rsidP="00AF0202">
      <w:pPr>
        <w:ind w:left="1440"/>
        <w:contextualSpacing/>
        <w:rPr>
          <w:rFonts w:ascii="Courier New" w:hAnsi="Courier New" w:cs="Courier New"/>
          <w:b/>
        </w:rPr>
      </w:pPr>
      <w:r w:rsidRPr="00AF0202">
        <w:rPr>
          <w:rFonts w:ascii="Courier New" w:hAnsi="Courier New" w:cs="Courier New"/>
          <w:b/>
        </w:rPr>
        <w:lastRenderedPageBreak/>
        <w:t xml:space="preserve">  NOISE     = 14;</w:t>
      </w:r>
    </w:p>
    <w:p w14:paraId="378FA51A" w14:textId="77777777" w:rsidR="00EA2654" w:rsidRPr="00AF0202" w:rsidRDefault="00EA2654" w:rsidP="00AF0202">
      <w:pPr>
        <w:ind w:left="1440"/>
        <w:contextualSpacing/>
        <w:rPr>
          <w:rFonts w:ascii="Courier New" w:hAnsi="Courier New" w:cs="Courier New"/>
          <w:b/>
        </w:rPr>
      </w:pPr>
      <w:r w:rsidRPr="00AF0202">
        <w:rPr>
          <w:rFonts w:ascii="Courier New" w:hAnsi="Courier New" w:cs="Courier New"/>
          <w:b/>
        </w:rPr>
        <w:t xml:space="preserve">  ON        = 1;</w:t>
      </w:r>
    </w:p>
    <w:p w14:paraId="1CBDB395" w14:textId="77777777" w:rsidR="00EA2654" w:rsidRPr="00AF0202" w:rsidRDefault="00EA2654" w:rsidP="00AF0202">
      <w:pPr>
        <w:ind w:left="1440"/>
        <w:contextualSpacing/>
        <w:rPr>
          <w:rFonts w:ascii="Courier New" w:hAnsi="Courier New" w:cs="Courier New"/>
          <w:b/>
        </w:rPr>
      </w:pPr>
      <w:r w:rsidRPr="00AF0202">
        <w:rPr>
          <w:rFonts w:ascii="Courier New" w:hAnsi="Courier New" w:cs="Courier New"/>
          <w:b/>
        </w:rPr>
        <w:t xml:space="preserve">BEGIN </w:t>
      </w:r>
    </w:p>
    <w:p w14:paraId="349F2C81" w14:textId="77777777" w:rsidR="00EA2654" w:rsidRPr="00AF0202" w:rsidRDefault="00EA2654" w:rsidP="00AF0202">
      <w:pPr>
        <w:ind w:left="1440"/>
        <w:contextualSpacing/>
        <w:rPr>
          <w:rFonts w:ascii="Courier New" w:hAnsi="Courier New" w:cs="Courier New"/>
          <w:b/>
        </w:rPr>
      </w:pPr>
      <w:r w:rsidRPr="00AF0202">
        <w:rPr>
          <w:rFonts w:ascii="Courier New" w:hAnsi="Courier New" w:cs="Courier New"/>
          <w:b/>
        </w:rPr>
        <w:t xml:space="preserve">  VOICE (3, </w:t>
      </w:r>
      <w:proofErr w:type="gramStart"/>
      <w:r w:rsidRPr="00AF0202">
        <w:rPr>
          <w:rFonts w:ascii="Courier New" w:hAnsi="Courier New" w:cs="Courier New"/>
          <w:b/>
        </w:rPr>
        <w:t xml:space="preserve">NOISE,   </w:t>
      </w:r>
      <w:proofErr w:type="gramEnd"/>
      <w:r w:rsidRPr="00AF0202">
        <w:rPr>
          <w:rFonts w:ascii="Courier New" w:hAnsi="Courier New" w:cs="Courier New"/>
          <w:b/>
        </w:rPr>
        <w:t xml:space="preserve">  ON);</w:t>
      </w:r>
    </w:p>
    <w:p w14:paraId="597B0E61" w14:textId="77777777" w:rsidR="00EA2654" w:rsidRPr="00AF0202" w:rsidRDefault="00EA2654" w:rsidP="00AF0202">
      <w:pPr>
        <w:ind w:left="1440"/>
        <w:contextualSpacing/>
        <w:rPr>
          <w:rFonts w:ascii="Courier New" w:hAnsi="Courier New" w:cs="Courier New"/>
          <w:b/>
        </w:rPr>
      </w:pPr>
      <w:r w:rsidRPr="00AF0202">
        <w:rPr>
          <w:rFonts w:ascii="Courier New" w:hAnsi="Courier New" w:cs="Courier New"/>
          <w:b/>
        </w:rPr>
        <w:t xml:space="preserve">  VOICE (3, FREQUENCY, 50000);</w:t>
      </w:r>
    </w:p>
    <w:p w14:paraId="60E37DF2" w14:textId="77777777" w:rsidR="00EA2654" w:rsidRPr="00AF0202" w:rsidRDefault="00EA2654" w:rsidP="00AF0202">
      <w:pPr>
        <w:ind w:left="1440"/>
        <w:contextualSpacing/>
        <w:rPr>
          <w:rFonts w:ascii="Courier New" w:hAnsi="Courier New" w:cs="Courier New"/>
          <w:b/>
        </w:rPr>
      </w:pPr>
      <w:r w:rsidRPr="00AF0202">
        <w:rPr>
          <w:rFonts w:ascii="Courier New" w:hAnsi="Courier New" w:cs="Courier New"/>
          <w:b/>
        </w:rPr>
        <w:t xml:space="preserve">  REPEAT </w:t>
      </w:r>
    </w:p>
    <w:p w14:paraId="12639D89" w14:textId="77777777" w:rsidR="00EA2654" w:rsidRPr="00AF0202" w:rsidRDefault="00EA2654" w:rsidP="00AF0202">
      <w:pPr>
        <w:ind w:left="1440"/>
        <w:contextualSpacing/>
        <w:rPr>
          <w:rFonts w:ascii="Courier New" w:hAnsi="Courier New" w:cs="Courier New"/>
          <w:b/>
        </w:rPr>
      </w:pPr>
      <w:r w:rsidRPr="00AF0202">
        <w:rPr>
          <w:rFonts w:ascii="Courier New" w:hAnsi="Courier New" w:cs="Courier New"/>
          <w:b/>
        </w:rPr>
        <w:t xml:space="preserve">    WRITELN (RANDOM + RANDOM SHL 8);</w:t>
      </w:r>
    </w:p>
    <w:p w14:paraId="129F4479" w14:textId="77777777" w:rsidR="00EA2654" w:rsidRPr="00AF0202" w:rsidRDefault="00EA2654" w:rsidP="00AF0202">
      <w:pPr>
        <w:ind w:left="1440"/>
        <w:contextualSpacing/>
        <w:rPr>
          <w:rFonts w:ascii="Courier New" w:hAnsi="Courier New" w:cs="Courier New"/>
          <w:b/>
        </w:rPr>
      </w:pPr>
      <w:r w:rsidRPr="00AF0202">
        <w:rPr>
          <w:rFonts w:ascii="Courier New" w:hAnsi="Courier New" w:cs="Courier New"/>
          <w:b/>
        </w:rPr>
        <w:t xml:space="preserve">  UNTIL 0;</w:t>
      </w:r>
    </w:p>
    <w:p w14:paraId="699CFC1C" w14:textId="4FEB9384" w:rsidR="000649CD" w:rsidRPr="000649CD" w:rsidRDefault="00EA2654" w:rsidP="00AF0202">
      <w:pPr>
        <w:ind w:left="1440"/>
        <w:contextualSpacing/>
        <w:rPr>
          <w:rFonts w:ascii="Courier New" w:hAnsi="Courier New" w:cs="Courier New"/>
          <w:b/>
        </w:rPr>
      </w:pPr>
      <w:proofErr w:type="gramStart"/>
      <w:r w:rsidRPr="00AF0202">
        <w:rPr>
          <w:rFonts w:ascii="Courier New" w:hAnsi="Courier New" w:cs="Courier New"/>
          <w:b/>
        </w:rPr>
        <w:t>END .</w:t>
      </w:r>
      <w:proofErr w:type="gramEnd"/>
    </w:p>
    <w:p w14:paraId="4680BC47" w14:textId="416D5C10" w:rsidR="000649CD" w:rsidRDefault="00EA2654" w:rsidP="008423B1">
      <w:pPr>
        <w:ind w:left="720"/>
        <w:contextualSpacing/>
      </w:pPr>
      <w:proofErr w:type="gramStart"/>
      <w:r>
        <w:t>{{ Available</w:t>
      </w:r>
      <w:proofErr w:type="gramEnd"/>
      <w:r>
        <w:t xml:space="preserve"> on disk as file </w:t>
      </w:r>
      <w:r w:rsidRPr="00291488">
        <w:rPr>
          <w:u w:val="single"/>
        </w:rPr>
        <w:t>demo envelope 01</w:t>
      </w:r>
      <w:r>
        <w:t xml:space="preserve"> }}</w:t>
      </w:r>
      <w:r w:rsidRPr="00743FAC">
        <w:cr/>
      </w:r>
      <w:r w:rsidR="00743FAC" w:rsidRPr="00743FAC">
        <w:t>This program generates random numbers in the range O to 65535 and displays</w:t>
      </w:r>
      <w:r w:rsidR="00743FAC" w:rsidRPr="00743FAC">
        <w:cr/>
        <w:t>them on the screen.</w:t>
      </w:r>
      <w:r w:rsidR="00743FAC" w:rsidRPr="00743FAC">
        <w:cr/>
      </w:r>
      <w:r w:rsidR="000649CD">
        <w:br w:type="page"/>
      </w:r>
    </w:p>
    <w:p w14:paraId="53C3BE2B" w14:textId="77777777" w:rsidR="00291488" w:rsidRDefault="00743FAC" w:rsidP="006B2601">
      <w:pPr>
        <w:contextualSpacing/>
        <w:rPr>
          <w:rStyle w:val="Heading1Char"/>
        </w:rPr>
      </w:pPr>
      <w:bookmarkStart w:id="71" w:name="_Toc25664430"/>
      <w:r w:rsidRPr="00291153">
        <w:rPr>
          <w:rStyle w:val="Heading1Char"/>
        </w:rPr>
        <w:lastRenderedPageBreak/>
        <w:t>INDEPENDENT MODULES</w:t>
      </w:r>
      <w:bookmarkEnd w:id="71"/>
    </w:p>
    <w:p w14:paraId="17635150" w14:textId="77777777" w:rsidR="003A15A4" w:rsidRDefault="00743FAC" w:rsidP="00291488">
      <w:pPr>
        <w:ind w:left="720"/>
        <w:contextualSpacing/>
      </w:pPr>
      <w:r w:rsidRPr="00743FAC">
        <w:t>A powerful feature of G-Pascal is the ability to compile procedures and functions</w:t>
      </w:r>
      <w:r w:rsidR="003A15A4">
        <w:t xml:space="preserve"> </w:t>
      </w:r>
      <w:r w:rsidRPr="00743FAC">
        <w:t xml:space="preserve">independently and ’link’ them together at </w:t>
      </w:r>
      <w:proofErr w:type="spellStart"/>
      <w:r w:rsidRPr="00743FAC">
        <w:t>nin</w:t>
      </w:r>
      <w:proofErr w:type="spellEnd"/>
      <w:r w:rsidRPr="00743FAC">
        <w:t xml:space="preserve"> time. This is made particularly easy</w:t>
      </w:r>
      <w:r w:rsidR="003A15A4">
        <w:t xml:space="preserve"> </w:t>
      </w:r>
      <w:r w:rsidRPr="00743FAC">
        <w:t>because the P-codes generated by the compiler are completely ‘relocatable’. That</w:t>
      </w:r>
      <w:r w:rsidR="003A15A4">
        <w:t xml:space="preserve"> </w:t>
      </w:r>
      <w:r w:rsidRPr="00743FAC">
        <w:t>is to say that they may be run at any address, regardless of where they were compiled, without change.</w:t>
      </w:r>
      <w:r w:rsidRPr="00743FAC">
        <w:cr/>
      </w:r>
    </w:p>
    <w:p w14:paraId="58332DCC" w14:textId="77777777" w:rsidR="003A15A4" w:rsidRDefault="00743FAC" w:rsidP="006B2601">
      <w:pPr>
        <w:contextualSpacing/>
        <w:rPr>
          <w:rStyle w:val="Heading2Char"/>
        </w:rPr>
      </w:pPr>
      <w:bookmarkStart w:id="72" w:name="_Toc25664431"/>
      <w:r w:rsidRPr="00291153">
        <w:rPr>
          <w:rStyle w:val="Heading2Char"/>
        </w:rPr>
        <w:t>Advantages of independent modules</w:t>
      </w:r>
      <w:bookmarkEnd w:id="72"/>
    </w:p>
    <w:p w14:paraId="3E70CCBE" w14:textId="77777777" w:rsidR="003A15A4" w:rsidRDefault="00743FAC" w:rsidP="006B2601">
      <w:pPr>
        <w:pStyle w:val="ListParagraph"/>
        <w:numPr>
          <w:ilvl w:val="0"/>
          <w:numId w:val="17"/>
        </w:numPr>
      </w:pPr>
      <w:r w:rsidRPr="00743FAC">
        <w:t>As P-codes are typically only a half to a third of the size of the corresponding source code, larger programs may be run if they are compiled in</w:t>
      </w:r>
      <w:r w:rsidR="003A15A4">
        <w:t xml:space="preserve"> ’P</w:t>
      </w:r>
      <w:r w:rsidRPr="00743FAC">
        <w:t>ieces’.</w:t>
      </w:r>
    </w:p>
    <w:p w14:paraId="086B6281" w14:textId="77777777" w:rsidR="003A15A4" w:rsidRDefault="00743FAC" w:rsidP="006B2601">
      <w:pPr>
        <w:pStyle w:val="ListParagraph"/>
        <w:numPr>
          <w:ilvl w:val="0"/>
          <w:numId w:val="17"/>
        </w:numPr>
      </w:pPr>
      <w:r w:rsidRPr="00743FAC">
        <w:t xml:space="preserve">Groups of logically related subroutines may be placed in an independent module and then used by </w:t>
      </w:r>
      <w:proofErr w:type="gramStart"/>
      <w:r w:rsidRPr="00743FAC">
        <w:t>a number of</w:t>
      </w:r>
      <w:proofErr w:type="gramEnd"/>
      <w:r w:rsidRPr="00743FAC">
        <w:t xml:space="preserve"> other programs — for example</w:t>
      </w:r>
      <w:r w:rsidR="003A15A4">
        <w:t xml:space="preserve"> </w:t>
      </w:r>
      <w:r w:rsidRPr="00743FAC">
        <w:t>you could put all your ’ﬁle handling’ routines in an independent module.</w:t>
      </w:r>
      <w:r w:rsidR="003A15A4">
        <w:t xml:space="preserve"> </w:t>
      </w:r>
      <w:r w:rsidRPr="00743FAC">
        <w:t xml:space="preserve">Then it you needed to change the way you access ﬁles you only </w:t>
      </w:r>
      <w:proofErr w:type="gramStart"/>
      <w:r w:rsidRPr="00743FAC">
        <w:t>have to</w:t>
      </w:r>
      <w:proofErr w:type="gramEnd"/>
      <w:r w:rsidRPr="00743FAC">
        <w:cr/>
        <w:t>change one module rather than perhaps dozens of programs.</w:t>
      </w:r>
    </w:p>
    <w:p w14:paraId="1AAE9B4C" w14:textId="77777777" w:rsidR="003A15A4" w:rsidRDefault="00743FAC" w:rsidP="006B2601">
      <w:pPr>
        <w:pStyle w:val="ListParagraph"/>
        <w:numPr>
          <w:ilvl w:val="0"/>
          <w:numId w:val="17"/>
        </w:numPr>
      </w:pPr>
      <w:r w:rsidRPr="00743FAC">
        <w:t xml:space="preserve">You can implement an ‘overlay’ structure - in other words, </w:t>
      </w:r>
      <w:proofErr w:type="gramStart"/>
      <w:r w:rsidRPr="00743FAC">
        <w:t>various</w:t>
      </w:r>
      <w:r w:rsidR="003A15A4">
        <w:t xml:space="preserve"> </w:t>
      </w:r>
      <w:r w:rsidRPr="00743FAC">
        <w:t>different</w:t>
      </w:r>
      <w:proofErr w:type="gramEnd"/>
      <w:r w:rsidRPr="00743FAC">
        <w:t xml:space="preserve"> modules can be loaded to the same address (not all at the same</w:t>
      </w:r>
      <w:r w:rsidR="003A15A4">
        <w:t xml:space="preserve"> </w:t>
      </w:r>
      <w:r w:rsidRPr="00743FAC">
        <w:t>time of course!) thereby saving memory space. For example, if you are implementing a big adventure game you might have the ﬁrst halt of the game</w:t>
      </w:r>
      <w:r w:rsidR="003A15A4">
        <w:t xml:space="preserve"> </w:t>
      </w:r>
      <w:r w:rsidRPr="00743FAC">
        <w:t>in module ‘A’ which loads at address $1000, and then at the appropriate</w:t>
      </w:r>
      <w:r w:rsidR="003A15A4">
        <w:t xml:space="preserve"> </w:t>
      </w:r>
      <w:r w:rsidRPr="00743FAC">
        <w:t>time load module ‘B’ to address $1000 instead.</w:t>
      </w:r>
    </w:p>
    <w:p w14:paraId="3788816F" w14:textId="77777777" w:rsidR="003A15A4" w:rsidRDefault="00743FAC" w:rsidP="006B2601">
      <w:pPr>
        <w:contextualSpacing/>
        <w:rPr>
          <w:rStyle w:val="Heading2Char"/>
        </w:rPr>
      </w:pPr>
      <w:bookmarkStart w:id="73" w:name="_Toc25664432"/>
      <w:r w:rsidRPr="00291153">
        <w:rPr>
          <w:rStyle w:val="Heading2Char"/>
        </w:rPr>
        <w:t>How to implement independent modules</w:t>
      </w:r>
      <w:bookmarkEnd w:id="73"/>
    </w:p>
    <w:p w14:paraId="0ADA5C77" w14:textId="77777777" w:rsidR="003A15A4" w:rsidRDefault="00743FAC" w:rsidP="00291488">
      <w:pPr>
        <w:pStyle w:val="ListParagraph"/>
        <w:numPr>
          <w:ilvl w:val="0"/>
          <w:numId w:val="15"/>
        </w:numPr>
        <w:ind w:left="720"/>
      </w:pPr>
      <w:r w:rsidRPr="00743FAC">
        <w:t>Compile the module or modules and save them to disk or cassette using the</w:t>
      </w:r>
      <w:r w:rsidR="003A15A4">
        <w:t xml:space="preserve"> </w:t>
      </w:r>
      <w:r w:rsidRPr="00743FAC">
        <w:t>&lt;O&gt;</w:t>
      </w:r>
      <w:proofErr w:type="spellStart"/>
      <w:r w:rsidRPr="00743FAC">
        <w:t>bject</w:t>
      </w:r>
      <w:proofErr w:type="spellEnd"/>
      <w:r w:rsidRPr="00743FAC">
        <w:t xml:space="preserve"> option in the ﬁles menu.</w:t>
      </w:r>
    </w:p>
    <w:p w14:paraId="7619EC3D" w14:textId="77777777" w:rsidR="003A15A4" w:rsidRDefault="00743FAC" w:rsidP="00291488">
      <w:pPr>
        <w:pStyle w:val="ListParagraph"/>
        <w:numPr>
          <w:ilvl w:val="0"/>
          <w:numId w:val="15"/>
        </w:numPr>
        <w:ind w:left="720"/>
      </w:pPr>
      <w:r w:rsidRPr="00743FAC">
        <w:t>Compile the ‘main’ program and include ‘dummy’ procedure declarations for</w:t>
      </w:r>
      <w:r w:rsidR="003A15A4">
        <w:t xml:space="preserve"> </w:t>
      </w:r>
      <w:r w:rsidRPr="00743FAC">
        <w:t>the independent modules in the form:</w:t>
      </w:r>
      <w:r w:rsidR="003A15A4">
        <w:t xml:space="preserve"> </w:t>
      </w:r>
    </w:p>
    <w:p w14:paraId="5B88C40A" w14:textId="77777777" w:rsidR="003A15A4" w:rsidRPr="003A15A4" w:rsidRDefault="00743FAC" w:rsidP="00291488">
      <w:pPr>
        <w:ind w:left="360" w:firstLine="360"/>
        <w:contextualSpacing/>
        <w:rPr>
          <w:rFonts w:ascii="Courier New" w:hAnsi="Courier New" w:cs="Courier New"/>
          <w:b/>
        </w:rPr>
      </w:pPr>
      <w:r w:rsidRPr="003A15A4">
        <w:rPr>
          <w:rFonts w:ascii="Courier New" w:hAnsi="Courier New" w:cs="Courier New"/>
          <w:b/>
        </w:rPr>
        <w:t>PROCEDURE EXTRAROUTINES (AHG1, AFIG2, AHG3); $1003;</w:t>
      </w:r>
    </w:p>
    <w:p w14:paraId="28D5926B" w14:textId="77777777" w:rsidR="003A15A4" w:rsidRDefault="003A15A4" w:rsidP="00291488">
      <w:pPr>
        <w:ind w:left="360"/>
        <w:contextualSpacing/>
      </w:pPr>
    </w:p>
    <w:p w14:paraId="245EE418" w14:textId="77777777" w:rsidR="003A15A4" w:rsidRDefault="00743FAC" w:rsidP="00291488">
      <w:pPr>
        <w:ind w:left="720"/>
        <w:contextualSpacing/>
      </w:pPr>
      <w:r w:rsidRPr="00743FAC">
        <w:t>This tells the compiler that the named procedure will be loaded as an independent</w:t>
      </w:r>
      <w:r w:rsidRPr="00743FAC">
        <w:cr/>
        <w:t>module, and to execute it at address $1003.</w:t>
      </w:r>
    </w:p>
    <w:p w14:paraId="676142A9" w14:textId="77777777" w:rsidR="003A15A4" w:rsidRDefault="00743FAC" w:rsidP="00291488">
      <w:pPr>
        <w:pStyle w:val="ListParagraph"/>
        <w:numPr>
          <w:ilvl w:val="0"/>
          <w:numId w:val="15"/>
        </w:numPr>
        <w:ind w:left="720"/>
      </w:pPr>
      <w:r w:rsidRPr="00743FAC">
        <w:t>The main program should load the module’s P-codes before invoking the module. Alternatively, the independent modules could be compiled at the required address directly by using the %A compiler directive. The module should be loaded</w:t>
      </w:r>
      <w:r w:rsidR="003A15A4">
        <w:t xml:space="preserve"> </w:t>
      </w:r>
      <w:r w:rsidRPr="00743FAC">
        <w:t>or compiled at an address three bytes below where it is to be executed at. The reason</w:t>
      </w:r>
      <w:r w:rsidR="003A15A4">
        <w:t xml:space="preserve"> f</w:t>
      </w:r>
      <w:r w:rsidRPr="00743FAC">
        <w:t>or this is that a G-Pascal program always starts with a 3-byte ‘jump’ instruction</w:t>
      </w:r>
      <w:r w:rsidRPr="00743FAC">
        <w:cr/>
        <w:t>to the ‘main line’ - that is, the ﬁrst instruction to be exe</w:t>
      </w:r>
      <w:r w:rsidR="003A15A4">
        <w:t>c</w:t>
      </w:r>
      <w:r w:rsidRPr="00743FAC">
        <w:t xml:space="preserve">uted. </w:t>
      </w:r>
      <w:proofErr w:type="gramStart"/>
      <w:r w:rsidRPr="00743FAC">
        <w:t>Therefore</w:t>
      </w:r>
      <w:proofErr w:type="gramEnd"/>
      <w:r w:rsidRPr="00743FAC">
        <w:t xml:space="preserve"> the ﬁrst</w:t>
      </w:r>
      <w:r w:rsidR="003A15A4">
        <w:t xml:space="preserve"> </w:t>
      </w:r>
      <w:r w:rsidRPr="00743FAC">
        <w:t xml:space="preserve">procedure in the program starts 3 bytes in from the actual address at which the program is loaded. </w:t>
      </w:r>
    </w:p>
    <w:p w14:paraId="19473459" w14:textId="77777777" w:rsidR="003A15A4" w:rsidRDefault="00743FAC" w:rsidP="00291488">
      <w:pPr>
        <w:ind w:left="720"/>
        <w:contextualSpacing/>
      </w:pPr>
      <w:r w:rsidRPr="00743FAC">
        <w:t>The examples following should clarify this point.</w:t>
      </w:r>
    </w:p>
    <w:p w14:paraId="5BB003D6" w14:textId="77777777" w:rsidR="003A15A4" w:rsidRDefault="003A15A4" w:rsidP="006B2601">
      <w:pPr>
        <w:contextualSpacing/>
        <w:rPr>
          <w:rStyle w:val="Heading3Char"/>
        </w:rPr>
      </w:pPr>
    </w:p>
    <w:p w14:paraId="0A9009DA" w14:textId="77777777" w:rsidR="003A15A4" w:rsidRDefault="00743FAC" w:rsidP="006B2601">
      <w:pPr>
        <w:contextualSpacing/>
        <w:rPr>
          <w:rStyle w:val="Heading3Char"/>
        </w:rPr>
      </w:pPr>
      <w:bookmarkStart w:id="74" w:name="_Toc25664433"/>
      <w:r w:rsidRPr="0027671C">
        <w:rPr>
          <w:rStyle w:val="Heading3Char"/>
        </w:rPr>
        <w:t>Multiple procedures in one module</w:t>
      </w:r>
      <w:bookmarkEnd w:id="74"/>
    </w:p>
    <w:p w14:paraId="52D6B341" w14:textId="77777777" w:rsidR="00291488" w:rsidRDefault="00743FAC" w:rsidP="00291488">
      <w:pPr>
        <w:ind w:left="720"/>
        <w:contextualSpacing/>
      </w:pPr>
      <w:r w:rsidRPr="00743FAC">
        <w:t>As procedures can be nested within procedures a ‘module’ can consist of many</w:t>
      </w:r>
      <w:r w:rsidR="003A15A4">
        <w:t xml:space="preserve"> </w:t>
      </w:r>
      <w:r w:rsidRPr="00743FAC">
        <w:t>actual procedures or functions. In this case a typical approach is to supply at least</w:t>
      </w:r>
      <w:r w:rsidR="003A15A4">
        <w:t xml:space="preserve"> </w:t>
      </w:r>
      <w:r w:rsidRPr="00743FAC">
        <w:t xml:space="preserve">one argument which </w:t>
      </w:r>
      <w:r w:rsidRPr="00743FAC">
        <w:lastRenderedPageBreak/>
        <w:t>is a ‘procedure number’ which would be used in a CASE statement to direct control to the correct sub-procedure.</w:t>
      </w:r>
    </w:p>
    <w:p w14:paraId="11A7B442" w14:textId="77777777" w:rsidR="00291488" w:rsidRDefault="00291488" w:rsidP="00291488">
      <w:pPr>
        <w:ind w:left="720"/>
        <w:contextualSpacing/>
      </w:pPr>
    </w:p>
    <w:p w14:paraId="69BB142D" w14:textId="77777777" w:rsidR="00291488" w:rsidRDefault="00743FAC" w:rsidP="006B2601">
      <w:pPr>
        <w:contextualSpacing/>
        <w:rPr>
          <w:rStyle w:val="Heading3Char"/>
        </w:rPr>
      </w:pPr>
      <w:bookmarkStart w:id="75" w:name="_Toc25664434"/>
      <w:r w:rsidRPr="0027671C">
        <w:rPr>
          <w:rStyle w:val="Heading3Char"/>
        </w:rPr>
        <w:t>EXAMPLES OF INDEPENDENT MODULES</w:t>
      </w:r>
      <w:bookmarkEnd w:id="75"/>
    </w:p>
    <w:p w14:paraId="4901F822" w14:textId="77777777" w:rsidR="003A15A4" w:rsidRDefault="00743FAC" w:rsidP="006B2601">
      <w:pPr>
        <w:contextualSpacing/>
      </w:pPr>
      <w:r w:rsidRPr="00743FAC">
        <w:t>We will illustrate the use of independent modules with a simple example, and</w:t>
      </w:r>
      <w:r w:rsidR="003A15A4">
        <w:t xml:space="preserve"> </w:t>
      </w:r>
      <w:r w:rsidRPr="00743FAC">
        <w:t>then a more complicated example which will make greater use of the potential of</w:t>
      </w:r>
      <w:r w:rsidR="003A15A4">
        <w:t xml:space="preserve"> </w:t>
      </w:r>
      <w:r w:rsidRPr="00743FAC">
        <w:t>these modules,</w:t>
      </w:r>
      <w:r w:rsidRPr="00743FAC">
        <w:cr/>
      </w:r>
    </w:p>
    <w:p w14:paraId="6B991EDE" w14:textId="77777777" w:rsidR="00450757" w:rsidRDefault="00743FAC" w:rsidP="006B2601">
      <w:pPr>
        <w:contextualSpacing/>
      </w:pPr>
      <w:r w:rsidRPr="0027671C">
        <w:rPr>
          <w:b/>
        </w:rPr>
        <w:t>Example 1</w:t>
      </w:r>
      <w:r w:rsidRPr="0027671C">
        <w:rPr>
          <w:b/>
        </w:rPr>
        <w:cr/>
      </w:r>
      <w:r w:rsidRPr="00743FAC">
        <w:t>The independent module</w:t>
      </w:r>
    </w:p>
    <w:p w14:paraId="4F200C53" w14:textId="77777777" w:rsidR="00962D8C" w:rsidRDefault="00450757" w:rsidP="006B2601">
      <w:pPr>
        <w:ind w:left="720"/>
        <w:contextualSpacing/>
        <w:rPr>
          <w:rFonts w:ascii="Courier New" w:hAnsi="Courier New" w:cs="Courier New"/>
          <w:b/>
        </w:rPr>
      </w:pPr>
      <w:r w:rsidRPr="00A5601B">
        <w:rPr>
          <w:rFonts w:ascii="Courier New" w:hAnsi="Courier New" w:cs="Courier New"/>
          <w:b/>
        </w:rPr>
        <w:t>(</w:t>
      </w:r>
      <w:r>
        <w:rPr>
          <w:rFonts w:ascii="Courier New" w:hAnsi="Courier New" w:cs="Courier New"/>
          <w:b/>
        </w:rPr>
        <w:t>*</w:t>
      </w:r>
      <w:r w:rsidR="00743FAC" w:rsidRPr="00450757">
        <w:rPr>
          <w:rFonts w:ascii="Courier New" w:hAnsi="Courier New" w:cs="Courier New"/>
          <w:b/>
        </w:rPr>
        <w:t xml:space="preserve"> %A $1000 *)</w:t>
      </w:r>
      <w:r w:rsidR="00743FAC" w:rsidRPr="00450757">
        <w:rPr>
          <w:rFonts w:ascii="Courier New" w:hAnsi="Courier New" w:cs="Courier New"/>
          <w:b/>
        </w:rPr>
        <w:cr/>
        <w:t>PROCEDURE PLAYSOMEMUSIC (</w:t>
      </w:r>
      <w:r w:rsidR="003A15A4">
        <w:rPr>
          <w:rFonts w:ascii="Courier New" w:hAnsi="Courier New" w:cs="Courier New"/>
          <w:b/>
        </w:rPr>
        <w:t>PITCH</w:t>
      </w:r>
      <w:r w:rsidR="00743FAC" w:rsidRPr="00450757">
        <w:rPr>
          <w:rFonts w:ascii="Courier New" w:hAnsi="Courier New" w:cs="Courier New"/>
          <w:b/>
        </w:rPr>
        <w:t>, DURATION);</w:t>
      </w:r>
      <w:r w:rsidR="00743FAC" w:rsidRPr="00450757">
        <w:rPr>
          <w:rFonts w:ascii="Courier New" w:hAnsi="Courier New" w:cs="Courier New"/>
          <w:b/>
        </w:rPr>
        <w:cr/>
      </w:r>
      <w:r w:rsidR="003A15A4">
        <w:rPr>
          <w:rFonts w:ascii="Courier New" w:hAnsi="Courier New" w:cs="Courier New"/>
          <w:b/>
        </w:rPr>
        <w:t>CONST</w:t>
      </w:r>
      <w:r w:rsidR="00743FAC" w:rsidRPr="00450757">
        <w:rPr>
          <w:rFonts w:ascii="Courier New" w:hAnsi="Courier New" w:cs="Courier New"/>
          <w:b/>
        </w:rPr>
        <w:t xml:space="preserve"> DELAY = </w:t>
      </w:r>
      <w:r w:rsidR="003A15A4">
        <w:rPr>
          <w:rFonts w:ascii="Courier New" w:hAnsi="Courier New" w:cs="Courier New"/>
          <w:b/>
        </w:rPr>
        <w:t>3</w:t>
      </w:r>
      <w:r w:rsidR="00743FAC" w:rsidRPr="00450757">
        <w:rPr>
          <w:rFonts w:ascii="Courier New" w:hAnsi="Courier New" w:cs="Courier New"/>
          <w:b/>
        </w:rPr>
        <w:t xml:space="preserve">; </w:t>
      </w:r>
    </w:p>
    <w:p w14:paraId="71D34C38" w14:textId="77777777" w:rsidR="00962D8C" w:rsidRDefault="00743FAC" w:rsidP="006B2601">
      <w:pPr>
        <w:ind w:left="720"/>
        <w:contextualSpacing/>
        <w:rPr>
          <w:rFonts w:ascii="Courier New" w:hAnsi="Courier New" w:cs="Courier New"/>
          <w:b/>
        </w:rPr>
      </w:pPr>
      <w:r w:rsidRPr="00450757">
        <w:rPr>
          <w:rFonts w:ascii="Courier New" w:hAnsi="Courier New" w:cs="Courier New"/>
          <w:b/>
        </w:rPr>
        <w:t xml:space="preserve">VOLUME = 4; </w:t>
      </w:r>
    </w:p>
    <w:p w14:paraId="2D52342E" w14:textId="77777777" w:rsidR="00962D8C" w:rsidRDefault="00743FAC" w:rsidP="006B2601">
      <w:pPr>
        <w:ind w:left="720"/>
        <w:contextualSpacing/>
        <w:rPr>
          <w:rFonts w:ascii="Courier New" w:hAnsi="Courier New" w:cs="Courier New"/>
          <w:b/>
        </w:rPr>
      </w:pPr>
      <w:r w:rsidRPr="00450757">
        <w:rPr>
          <w:rFonts w:ascii="Courier New" w:hAnsi="Courier New" w:cs="Courier New"/>
          <w:b/>
        </w:rPr>
        <w:t>F</w:t>
      </w:r>
      <w:r w:rsidR="003A15A4">
        <w:rPr>
          <w:rFonts w:ascii="Courier New" w:hAnsi="Courier New" w:cs="Courier New"/>
          <w:b/>
        </w:rPr>
        <w:t>RE</w:t>
      </w:r>
      <w:r w:rsidRPr="00450757">
        <w:rPr>
          <w:rFonts w:ascii="Courier New" w:hAnsi="Courier New" w:cs="Courier New"/>
          <w:b/>
        </w:rPr>
        <w:t>QUENCY = 1;</w:t>
      </w:r>
      <w:r w:rsidRPr="00450757">
        <w:rPr>
          <w:rFonts w:ascii="Courier New" w:hAnsi="Courier New" w:cs="Courier New"/>
          <w:b/>
        </w:rPr>
        <w:cr/>
        <w:t xml:space="preserve">SUSTAIN = </w:t>
      </w:r>
      <w:r w:rsidR="003A15A4">
        <w:rPr>
          <w:rFonts w:ascii="Courier New" w:hAnsi="Courier New" w:cs="Courier New"/>
          <w:b/>
        </w:rPr>
        <w:t>6</w:t>
      </w:r>
      <w:r w:rsidRPr="00450757">
        <w:rPr>
          <w:rFonts w:ascii="Courier New" w:hAnsi="Courier New" w:cs="Courier New"/>
          <w:b/>
        </w:rPr>
        <w:t xml:space="preserve">; </w:t>
      </w:r>
    </w:p>
    <w:p w14:paraId="71AD2A2D" w14:textId="77777777" w:rsidR="00962D8C" w:rsidRDefault="00743FAC" w:rsidP="006B2601">
      <w:pPr>
        <w:ind w:left="720"/>
        <w:contextualSpacing/>
        <w:rPr>
          <w:rFonts w:ascii="Courier New" w:hAnsi="Courier New" w:cs="Courier New"/>
          <w:b/>
        </w:rPr>
      </w:pPr>
      <w:r w:rsidRPr="00450757">
        <w:rPr>
          <w:rFonts w:ascii="Courier New" w:hAnsi="Courier New" w:cs="Courier New"/>
          <w:b/>
        </w:rPr>
        <w:t xml:space="preserve">PLAY = </w:t>
      </w:r>
      <w:r w:rsidR="003A15A4">
        <w:rPr>
          <w:rFonts w:ascii="Courier New" w:hAnsi="Courier New" w:cs="Courier New"/>
          <w:b/>
        </w:rPr>
        <w:t>8</w:t>
      </w:r>
      <w:r w:rsidRPr="00450757">
        <w:rPr>
          <w:rFonts w:ascii="Courier New" w:hAnsi="Courier New" w:cs="Courier New"/>
          <w:b/>
        </w:rPr>
        <w:t xml:space="preserve">; </w:t>
      </w:r>
    </w:p>
    <w:p w14:paraId="4CF024C3" w14:textId="77777777" w:rsidR="00962D8C" w:rsidRDefault="00743FAC" w:rsidP="006B2601">
      <w:pPr>
        <w:ind w:left="720"/>
        <w:contextualSpacing/>
        <w:rPr>
          <w:rFonts w:ascii="Courier New" w:hAnsi="Courier New" w:cs="Courier New"/>
          <w:b/>
        </w:rPr>
      </w:pPr>
      <w:r w:rsidRPr="00450757">
        <w:rPr>
          <w:rFonts w:ascii="Courier New" w:hAnsi="Courier New" w:cs="Courier New"/>
          <w:b/>
        </w:rPr>
        <w:t>TRIANGLE = 11;</w:t>
      </w:r>
      <w:r w:rsidRPr="00450757">
        <w:rPr>
          <w:rFonts w:ascii="Courier New" w:hAnsi="Courier New" w:cs="Courier New"/>
          <w:b/>
        </w:rPr>
        <w:cr/>
        <w:t>on = 1</w:t>
      </w:r>
      <w:r w:rsidR="003A15A4">
        <w:rPr>
          <w:rFonts w:ascii="Courier New" w:hAnsi="Courier New" w:cs="Courier New"/>
          <w:b/>
        </w:rPr>
        <w:t xml:space="preserve">; </w:t>
      </w:r>
    </w:p>
    <w:p w14:paraId="6C4227C7" w14:textId="1B37F64A" w:rsidR="003A15A4" w:rsidRDefault="003A15A4" w:rsidP="006B2601">
      <w:pPr>
        <w:ind w:left="720"/>
        <w:contextualSpacing/>
        <w:rPr>
          <w:rFonts w:ascii="Courier New" w:hAnsi="Courier New" w:cs="Courier New"/>
          <w:b/>
        </w:rPr>
      </w:pPr>
      <w:r>
        <w:rPr>
          <w:rFonts w:ascii="Courier New" w:hAnsi="Courier New" w:cs="Courier New"/>
          <w:b/>
        </w:rPr>
        <w:t xml:space="preserve">OFF </w:t>
      </w:r>
      <w:r w:rsidR="00743FAC" w:rsidRPr="00450757">
        <w:rPr>
          <w:rFonts w:ascii="Courier New" w:hAnsi="Courier New" w:cs="Courier New"/>
          <w:b/>
        </w:rPr>
        <w:t>= 0;</w:t>
      </w:r>
      <w:r w:rsidR="00743FAC" w:rsidRPr="00450757">
        <w:rPr>
          <w:rFonts w:ascii="Courier New" w:hAnsi="Courier New" w:cs="Courier New"/>
          <w:b/>
        </w:rPr>
        <w:cr/>
      </w:r>
      <w:r>
        <w:rPr>
          <w:rFonts w:ascii="Courier New" w:hAnsi="Courier New" w:cs="Courier New"/>
          <w:b/>
        </w:rPr>
        <w:t>BEGIN</w:t>
      </w:r>
    </w:p>
    <w:p w14:paraId="40FCE452" w14:textId="77777777" w:rsidR="00450757" w:rsidRPr="00450757" w:rsidRDefault="003A15A4" w:rsidP="006B2601">
      <w:pPr>
        <w:ind w:left="720"/>
        <w:contextualSpacing/>
        <w:rPr>
          <w:rFonts w:ascii="Courier New" w:hAnsi="Courier New" w:cs="Courier New"/>
          <w:b/>
        </w:rPr>
      </w:pPr>
      <w:r>
        <w:rPr>
          <w:rFonts w:ascii="Courier New" w:hAnsi="Courier New" w:cs="Courier New"/>
          <w:b/>
        </w:rPr>
        <w:t xml:space="preserve">  SOUND</w:t>
      </w:r>
      <w:r w:rsidR="00743FAC" w:rsidRPr="00450757">
        <w:rPr>
          <w:rFonts w:ascii="Courier New" w:hAnsi="Courier New" w:cs="Courier New"/>
          <w:b/>
        </w:rPr>
        <w:t xml:space="preserve"> (VOLUME, 15);</w:t>
      </w:r>
      <w:r w:rsidR="00743FAC" w:rsidRPr="00450757">
        <w:rPr>
          <w:rFonts w:ascii="Courier New" w:hAnsi="Courier New" w:cs="Courier New"/>
          <w:b/>
        </w:rPr>
        <w:cr/>
      </w:r>
      <w:r>
        <w:rPr>
          <w:rFonts w:ascii="Courier New" w:hAnsi="Courier New" w:cs="Courier New"/>
          <w:b/>
        </w:rPr>
        <w:t xml:space="preserve">  </w:t>
      </w:r>
      <w:r w:rsidR="00743FAC" w:rsidRPr="00450757">
        <w:rPr>
          <w:rFonts w:ascii="Courier New" w:hAnsi="Courier New" w:cs="Courier New"/>
          <w:b/>
        </w:rPr>
        <w:t>VOICE (1, FREQUENCY, PITCH,</w:t>
      </w:r>
      <w:r w:rsidR="00743FAC" w:rsidRPr="00450757">
        <w:rPr>
          <w:rFonts w:ascii="Courier New" w:hAnsi="Courier New" w:cs="Courier New"/>
          <w:b/>
        </w:rPr>
        <w:cr/>
      </w:r>
      <w:r>
        <w:rPr>
          <w:rFonts w:ascii="Courier New" w:hAnsi="Courier New" w:cs="Courier New"/>
          <w:b/>
        </w:rPr>
        <w:t xml:space="preserve">  </w:t>
      </w:r>
      <w:r w:rsidR="00743FAC" w:rsidRPr="00450757">
        <w:rPr>
          <w:rFonts w:ascii="Courier New" w:hAnsi="Courier New" w:cs="Courier New"/>
          <w:b/>
        </w:rPr>
        <w:t xml:space="preserve">1, TRIANGLE, </w:t>
      </w:r>
      <w:r>
        <w:rPr>
          <w:rFonts w:ascii="Courier New" w:hAnsi="Courier New" w:cs="Courier New"/>
          <w:b/>
        </w:rPr>
        <w:t>ON</w:t>
      </w:r>
      <w:r w:rsidR="00743FAC" w:rsidRPr="00450757">
        <w:rPr>
          <w:rFonts w:ascii="Courier New" w:hAnsi="Courier New" w:cs="Courier New"/>
          <w:b/>
        </w:rPr>
        <w:t>,</w:t>
      </w:r>
      <w:r w:rsidR="00743FAC" w:rsidRPr="00450757">
        <w:rPr>
          <w:rFonts w:ascii="Courier New" w:hAnsi="Courier New" w:cs="Courier New"/>
          <w:b/>
        </w:rPr>
        <w:cr/>
      </w:r>
      <w:r>
        <w:rPr>
          <w:rFonts w:ascii="Courier New" w:hAnsi="Courier New" w:cs="Courier New"/>
          <w:b/>
        </w:rPr>
        <w:t xml:space="preserve">  </w:t>
      </w:r>
      <w:r w:rsidR="00743FAC" w:rsidRPr="00450757">
        <w:rPr>
          <w:rFonts w:ascii="Courier New" w:hAnsi="Courier New" w:cs="Courier New"/>
          <w:b/>
        </w:rPr>
        <w:t>1, SUSTAIN, 15,</w:t>
      </w:r>
      <w:r w:rsidR="00743FAC" w:rsidRPr="00450757">
        <w:rPr>
          <w:rFonts w:ascii="Courier New" w:hAnsi="Courier New" w:cs="Courier New"/>
          <w:b/>
        </w:rPr>
        <w:cr/>
      </w:r>
      <w:r>
        <w:rPr>
          <w:rFonts w:ascii="Courier New" w:hAnsi="Courier New" w:cs="Courier New"/>
          <w:b/>
        </w:rPr>
        <w:t xml:space="preserve">  </w:t>
      </w:r>
      <w:r w:rsidR="00743FAC" w:rsidRPr="00450757">
        <w:rPr>
          <w:rFonts w:ascii="Courier New" w:hAnsi="Courier New" w:cs="Courier New"/>
          <w:b/>
        </w:rPr>
        <w:t xml:space="preserve">1, PLAY, </w:t>
      </w:r>
      <w:r>
        <w:rPr>
          <w:rFonts w:ascii="Courier New" w:hAnsi="Courier New" w:cs="Courier New"/>
          <w:b/>
        </w:rPr>
        <w:t>ON</w:t>
      </w:r>
      <w:r w:rsidR="00743FAC" w:rsidRPr="00450757">
        <w:rPr>
          <w:rFonts w:ascii="Courier New" w:hAnsi="Courier New" w:cs="Courier New"/>
          <w:b/>
        </w:rPr>
        <w:t>);</w:t>
      </w:r>
      <w:r w:rsidR="00743FAC" w:rsidRPr="00450757">
        <w:rPr>
          <w:rFonts w:ascii="Courier New" w:hAnsi="Courier New" w:cs="Courier New"/>
          <w:b/>
        </w:rPr>
        <w:cr/>
      </w:r>
      <w:r w:rsidR="00291488">
        <w:rPr>
          <w:rFonts w:ascii="Courier New" w:hAnsi="Courier New" w:cs="Courier New"/>
          <w:b/>
        </w:rPr>
        <w:t>SOUND</w:t>
      </w:r>
      <w:r w:rsidR="00743FAC" w:rsidRPr="00450757">
        <w:rPr>
          <w:rFonts w:ascii="Courier New" w:hAnsi="Courier New" w:cs="Courier New"/>
          <w:b/>
        </w:rPr>
        <w:t xml:space="preserve"> (DELAY, DURATION);</w:t>
      </w:r>
      <w:r w:rsidR="00743FAC" w:rsidRPr="00450757">
        <w:rPr>
          <w:rFonts w:ascii="Courier New" w:hAnsi="Courier New" w:cs="Courier New"/>
          <w:b/>
        </w:rPr>
        <w:cr/>
        <w:t>VOICE &lt;1, PLAY, OFF)</w:t>
      </w:r>
      <w:r w:rsidR="00743FAC" w:rsidRPr="00450757">
        <w:rPr>
          <w:rFonts w:ascii="Courier New" w:hAnsi="Courier New" w:cs="Courier New"/>
          <w:b/>
        </w:rPr>
        <w:cr/>
        <w:t>END;</w:t>
      </w:r>
      <w:r w:rsidR="00743FAC" w:rsidRPr="00450757">
        <w:rPr>
          <w:rFonts w:ascii="Courier New" w:hAnsi="Courier New" w:cs="Courier New"/>
          <w:b/>
        </w:rPr>
        <w:cr/>
        <w:t xml:space="preserve">BEGIN </w:t>
      </w:r>
      <w:r w:rsidR="00450757" w:rsidRPr="00A5601B">
        <w:rPr>
          <w:rFonts w:ascii="Courier New" w:hAnsi="Courier New" w:cs="Courier New"/>
          <w:b/>
        </w:rPr>
        <w:t>(</w:t>
      </w:r>
      <w:r w:rsidR="00450757">
        <w:rPr>
          <w:rFonts w:ascii="Courier New" w:hAnsi="Courier New" w:cs="Courier New"/>
          <w:b/>
        </w:rPr>
        <w:t>*</w:t>
      </w:r>
      <w:r w:rsidR="00743FAC" w:rsidRPr="00450757">
        <w:rPr>
          <w:rFonts w:ascii="Courier New" w:hAnsi="Courier New" w:cs="Courier New"/>
          <w:b/>
        </w:rPr>
        <w:t xml:space="preserve"> start of ‘main line’ - this will not be executed </w:t>
      </w:r>
      <w:r w:rsidR="00450757">
        <w:rPr>
          <w:rFonts w:ascii="Courier New" w:hAnsi="Courier New" w:cs="Courier New"/>
          <w:b/>
        </w:rPr>
        <w:t>*</w:t>
      </w:r>
      <w:r w:rsidR="00743FAC" w:rsidRPr="00450757">
        <w:rPr>
          <w:rFonts w:ascii="Courier New" w:hAnsi="Courier New" w:cs="Courier New"/>
          <w:b/>
        </w:rPr>
        <w:t>)</w:t>
      </w:r>
      <w:r w:rsidR="00743FAC" w:rsidRPr="00450757">
        <w:rPr>
          <w:rFonts w:ascii="Courier New" w:hAnsi="Courier New" w:cs="Courier New"/>
          <w:b/>
        </w:rPr>
        <w:cr/>
        <w:t>END.</w:t>
      </w:r>
    </w:p>
    <w:p w14:paraId="40CFEE56" w14:textId="77777777" w:rsidR="00450757" w:rsidRDefault="00743FAC" w:rsidP="006B2601">
      <w:pPr>
        <w:contextualSpacing/>
      </w:pPr>
      <w:r w:rsidRPr="00743FAC">
        <w:t>The above module is compiled ﬁrst - the %A option automatically puts it at location $1000.</w:t>
      </w:r>
    </w:p>
    <w:p w14:paraId="03F73D33" w14:textId="77777777" w:rsidR="003A15A4" w:rsidRDefault="003A15A4" w:rsidP="006B2601">
      <w:pPr>
        <w:contextualSpacing/>
      </w:pPr>
    </w:p>
    <w:p w14:paraId="3EF38CD8" w14:textId="77777777" w:rsidR="00450757" w:rsidRDefault="00743FAC" w:rsidP="006B2601">
      <w:pPr>
        <w:contextualSpacing/>
        <w:rPr>
          <w:b/>
        </w:rPr>
      </w:pPr>
      <w:r w:rsidRPr="00450757">
        <w:rPr>
          <w:b/>
        </w:rPr>
        <w:t>The ‘Main Program’</w:t>
      </w:r>
    </w:p>
    <w:p w14:paraId="206F009B" w14:textId="77777777" w:rsidR="00450757" w:rsidRDefault="00743FAC" w:rsidP="006B2601">
      <w:pPr>
        <w:ind w:left="720"/>
        <w:contextualSpacing/>
        <w:rPr>
          <w:rFonts w:ascii="Courier New" w:hAnsi="Courier New" w:cs="Courier New"/>
          <w:b/>
        </w:rPr>
      </w:pPr>
      <w:r w:rsidRPr="00450757">
        <w:rPr>
          <w:rFonts w:ascii="Courier New" w:hAnsi="Courier New" w:cs="Courier New"/>
          <w:b/>
        </w:rPr>
        <w:t>CONST FALSE = 0;</w:t>
      </w:r>
      <w:r w:rsidRPr="00450757">
        <w:rPr>
          <w:rFonts w:ascii="Courier New" w:hAnsi="Courier New" w:cs="Courier New"/>
          <w:b/>
        </w:rPr>
        <w:cr/>
        <w:t>VAR I, J I INTEGER;</w:t>
      </w:r>
      <w:r w:rsidRPr="00450757">
        <w:rPr>
          <w:rFonts w:ascii="Courier New" w:hAnsi="Courier New" w:cs="Courier New"/>
          <w:b/>
        </w:rPr>
        <w:cr/>
        <w:t>PROCEDURE PLAYSOMEMUSIC (ARG1, ARG2)</w:t>
      </w:r>
      <w:r w:rsidR="00450757">
        <w:rPr>
          <w:rFonts w:ascii="Courier New" w:hAnsi="Courier New" w:cs="Courier New"/>
          <w:b/>
        </w:rPr>
        <w:t>;</w:t>
      </w:r>
      <w:r w:rsidRPr="00450757">
        <w:rPr>
          <w:rFonts w:ascii="Courier New" w:hAnsi="Courier New" w:cs="Courier New"/>
          <w:b/>
        </w:rPr>
        <w:t xml:space="preserve"> $1003;</w:t>
      </w:r>
      <w:r w:rsidRPr="00450757">
        <w:rPr>
          <w:rFonts w:ascii="Courier New" w:hAnsi="Courier New" w:cs="Courier New"/>
          <w:b/>
        </w:rPr>
        <w:cr/>
        <w:t>BEGIN</w:t>
      </w:r>
      <w:r w:rsidRPr="00450757">
        <w:rPr>
          <w:rFonts w:ascii="Courier New" w:hAnsi="Courier New" w:cs="Courier New"/>
          <w:b/>
        </w:rPr>
        <w:cr/>
      </w:r>
      <w:proofErr w:type="gramStart"/>
      <w:r w:rsidRPr="00450757">
        <w:rPr>
          <w:rFonts w:ascii="Courier New" w:hAnsi="Courier New" w:cs="Courier New"/>
          <w:b/>
        </w:rPr>
        <w:t>J :</w:t>
      </w:r>
      <w:proofErr w:type="gramEnd"/>
      <w:r w:rsidRPr="00450757">
        <w:rPr>
          <w:rFonts w:ascii="Courier New" w:hAnsi="Courier New" w:cs="Courier New"/>
          <w:b/>
        </w:rPr>
        <w:t>= 10;</w:t>
      </w:r>
      <w:r w:rsidRPr="00450757">
        <w:rPr>
          <w:rFonts w:ascii="Courier New" w:hAnsi="Courier New" w:cs="Courier New"/>
          <w:b/>
        </w:rPr>
        <w:cr/>
        <w:t>REPEAT</w:t>
      </w:r>
      <w:r w:rsidRPr="00450757">
        <w:rPr>
          <w:rFonts w:ascii="Courier New" w:hAnsi="Courier New" w:cs="Courier New"/>
          <w:b/>
        </w:rPr>
        <w:cr/>
        <w:t>FOR</w:t>
      </w:r>
      <w:r w:rsidR="00450757">
        <w:rPr>
          <w:rFonts w:ascii="Courier New" w:hAnsi="Courier New" w:cs="Courier New"/>
          <w:b/>
        </w:rPr>
        <w:t xml:space="preserve"> </w:t>
      </w:r>
      <w:proofErr w:type="gramStart"/>
      <w:r w:rsidR="00450757">
        <w:rPr>
          <w:rFonts w:ascii="Courier New" w:hAnsi="Courier New" w:cs="Courier New"/>
          <w:b/>
        </w:rPr>
        <w:t xml:space="preserve">I </w:t>
      </w:r>
      <w:r w:rsidRPr="00450757">
        <w:rPr>
          <w:rFonts w:ascii="Courier New" w:hAnsi="Courier New" w:cs="Courier New"/>
          <w:b/>
        </w:rPr>
        <w:t>:</w:t>
      </w:r>
      <w:proofErr w:type="gramEnd"/>
      <w:r w:rsidRPr="00450757">
        <w:rPr>
          <w:rFonts w:ascii="Courier New" w:hAnsi="Courier New" w:cs="Courier New"/>
          <w:b/>
        </w:rPr>
        <w:t>=</w:t>
      </w:r>
      <w:r w:rsidR="00450757">
        <w:rPr>
          <w:rFonts w:ascii="Courier New" w:hAnsi="Courier New" w:cs="Courier New"/>
          <w:b/>
        </w:rPr>
        <w:t xml:space="preserve"> </w:t>
      </w:r>
      <w:r w:rsidRPr="00450757">
        <w:rPr>
          <w:rFonts w:ascii="Courier New" w:hAnsi="Courier New" w:cs="Courier New"/>
          <w:b/>
        </w:rPr>
        <w:t>1</w:t>
      </w:r>
      <w:r w:rsidR="00450757">
        <w:rPr>
          <w:rFonts w:ascii="Courier New" w:hAnsi="Courier New" w:cs="Courier New"/>
          <w:b/>
        </w:rPr>
        <w:t xml:space="preserve"> </w:t>
      </w:r>
      <w:r w:rsidRPr="00450757">
        <w:rPr>
          <w:rFonts w:ascii="Courier New" w:hAnsi="Courier New" w:cs="Courier New"/>
          <w:b/>
        </w:rPr>
        <w:t>TO</w:t>
      </w:r>
      <w:r w:rsidR="00450757">
        <w:rPr>
          <w:rFonts w:ascii="Courier New" w:hAnsi="Courier New" w:cs="Courier New"/>
          <w:b/>
        </w:rPr>
        <w:t xml:space="preserve"> </w:t>
      </w:r>
      <w:r w:rsidRPr="00450757">
        <w:rPr>
          <w:rFonts w:ascii="Courier New" w:hAnsi="Courier New" w:cs="Courier New"/>
          <w:b/>
        </w:rPr>
        <w:t>10</w:t>
      </w:r>
      <w:r w:rsidR="00450757">
        <w:rPr>
          <w:rFonts w:ascii="Courier New" w:hAnsi="Courier New" w:cs="Courier New"/>
          <w:b/>
        </w:rPr>
        <w:t xml:space="preserve"> </w:t>
      </w:r>
      <w:r w:rsidRPr="00450757">
        <w:rPr>
          <w:rFonts w:ascii="Courier New" w:hAnsi="Courier New" w:cs="Courier New"/>
          <w:b/>
        </w:rPr>
        <w:t>DO</w:t>
      </w:r>
      <w:r w:rsidRPr="00450757">
        <w:rPr>
          <w:rFonts w:ascii="Courier New" w:hAnsi="Courier New" w:cs="Courier New"/>
          <w:b/>
        </w:rPr>
        <w:cr/>
      </w:r>
      <w:r w:rsidR="00450757">
        <w:rPr>
          <w:rFonts w:ascii="Courier New" w:hAnsi="Courier New" w:cs="Courier New"/>
          <w:b/>
        </w:rPr>
        <w:t xml:space="preserve">  </w:t>
      </w:r>
      <w:r w:rsidRPr="00450757">
        <w:rPr>
          <w:rFonts w:ascii="Courier New" w:hAnsi="Courier New" w:cs="Courier New"/>
          <w:b/>
        </w:rPr>
        <w:t>PLAYSOMEMUSIC (</w:t>
      </w:r>
      <w:r w:rsidR="00450757">
        <w:rPr>
          <w:rFonts w:ascii="Courier New" w:hAnsi="Courier New" w:cs="Courier New"/>
          <w:b/>
        </w:rPr>
        <w:t>I</w:t>
      </w:r>
      <w:r w:rsidRPr="00450757">
        <w:rPr>
          <w:rFonts w:ascii="Courier New" w:hAnsi="Courier New" w:cs="Courier New"/>
          <w:b/>
        </w:rPr>
        <w:t xml:space="preserve"> </w:t>
      </w:r>
      <w:r w:rsidR="00450757">
        <w:rPr>
          <w:rFonts w:ascii="Courier New" w:hAnsi="Courier New" w:cs="Courier New"/>
          <w:b/>
        </w:rPr>
        <w:t>*</w:t>
      </w:r>
      <w:r w:rsidRPr="00450757">
        <w:rPr>
          <w:rFonts w:ascii="Courier New" w:hAnsi="Courier New" w:cs="Courier New"/>
          <w:b/>
        </w:rPr>
        <w:t xml:space="preserve"> 1000, J);</w:t>
      </w:r>
      <w:r w:rsidRPr="00450757">
        <w:rPr>
          <w:rFonts w:ascii="Courier New" w:hAnsi="Courier New" w:cs="Courier New"/>
          <w:b/>
        </w:rPr>
        <w:cr/>
        <w:t xml:space="preserve">FOR </w:t>
      </w:r>
      <w:proofErr w:type="gramStart"/>
      <w:r w:rsidRPr="00450757">
        <w:rPr>
          <w:rFonts w:ascii="Courier New" w:hAnsi="Courier New" w:cs="Courier New"/>
          <w:b/>
        </w:rPr>
        <w:t>I :</w:t>
      </w:r>
      <w:proofErr w:type="gramEnd"/>
      <w:r w:rsidRPr="00450757">
        <w:rPr>
          <w:rFonts w:ascii="Courier New" w:hAnsi="Courier New" w:cs="Courier New"/>
          <w:b/>
        </w:rPr>
        <w:t xml:space="preserve">= 10 DOWNTO 1 DO </w:t>
      </w:r>
    </w:p>
    <w:p w14:paraId="5D76EE62" w14:textId="77777777" w:rsidR="00450757" w:rsidRPr="00450757" w:rsidRDefault="00450757" w:rsidP="006B2601">
      <w:pPr>
        <w:ind w:left="720"/>
        <w:contextualSpacing/>
        <w:rPr>
          <w:rFonts w:ascii="Courier New" w:hAnsi="Courier New" w:cs="Courier New"/>
          <w:b/>
        </w:rPr>
      </w:pPr>
      <w:r>
        <w:rPr>
          <w:rFonts w:ascii="Courier New" w:hAnsi="Courier New" w:cs="Courier New"/>
          <w:b/>
        </w:rPr>
        <w:t xml:space="preserve">  </w:t>
      </w:r>
      <w:r w:rsidR="00743FAC" w:rsidRPr="00450757">
        <w:rPr>
          <w:rFonts w:ascii="Courier New" w:hAnsi="Courier New" w:cs="Courier New"/>
          <w:b/>
        </w:rPr>
        <w:t xml:space="preserve">PLAYSOMEMUSIC (I </w:t>
      </w:r>
      <w:r>
        <w:rPr>
          <w:rFonts w:ascii="Courier New" w:hAnsi="Courier New" w:cs="Courier New"/>
          <w:b/>
        </w:rPr>
        <w:t>*</w:t>
      </w:r>
      <w:r w:rsidR="00743FAC" w:rsidRPr="00450757">
        <w:rPr>
          <w:rFonts w:ascii="Courier New" w:hAnsi="Courier New" w:cs="Courier New"/>
          <w:b/>
        </w:rPr>
        <w:t xml:space="preserve"> 1000, J)</w:t>
      </w:r>
      <w:r w:rsidR="00743FAC" w:rsidRPr="00450757">
        <w:rPr>
          <w:rFonts w:ascii="Courier New" w:hAnsi="Courier New" w:cs="Courier New"/>
          <w:b/>
        </w:rPr>
        <w:cr/>
        <w:t>UNTIL FALSE;</w:t>
      </w:r>
      <w:r w:rsidR="00743FAC" w:rsidRPr="00450757">
        <w:rPr>
          <w:rFonts w:ascii="Courier New" w:hAnsi="Courier New" w:cs="Courier New"/>
          <w:b/>
        </w:rPr>
        <w:cr/>
        <w:t>END.</w:t>
      </w:r>
    </w:p>
    <w:p w14:paraId="36A408A8" w14:textId="77777777" w:rsidR="00450757" w:rsidRDefault="00743FAC" w:rsidP="006B2601">
      <w:pPr>
        <w:contextualSpacing/>
      </w:pPr>
      <w:r w:rsidRPr="00743FAC">
        <w:lastRenderedPageBreak/>
        <w:t>(You may want to try this example yourself. As well as illustrating independent</w:t>
      </w:r>
      <w:r w:rsidR="00450757">
        <w:t xml:space="preserve"> </w:t>
      </w:r>
      <w:r w:rsidRPr="00743FAC">
        <w:t>modules it plays quite an interesting tune.)</w:t>
      </w:r>
      <w:r w:rsidRPr="00743FAC">
        <w:cr/>
        <w:t>The above illustrates a couple of important points:</w:t>
      </w:r>
    </w:p>
    <w:p w14:paraId="4DECF3D1" w14:textId="77777777" w:rsidR="00450757" w:rsidRDefault="00743FAC" w:rsidP="006B2601">
      <w:pPr>
        <w:pStyle w:val="ListParagraph"/>
        <w:numPr>
          <w:ilvl w:val="0"/>
          <w:numId w:val="14"/>
        </w:numPr>
      </w:pPr>
      <w:r w:rsidRPr="00743FAC">
        <w:t>The module was compiled 3 bytes below where it was called.</w:t>
      </w:r>
    </w:p>
    <w:p w14:paraId="16526A27" w14:textId="77777777" w:rsidR="00450757" w:rsidRDefault="00743FAC" w:rsidP="006B2601">
      <w:pPr>
        <w:pStyle w:val="ListParagraph"/>
        <w:numPr>
          <w:ilvl w:val="0"/>
          <w:numId w:val="14"/>
        </w:numPr>
      </w:pPr>
      <w:r w:rsidRPr="00743FAC">
        <w:t>The ‘dummy’ declaration for the module in the main program had the</w:t>
      </w:r>
      <w:r w:rsidR="00450757">
        <w:t xml:space="preserve"> </w:t>
      </w:r>
      <w:r w:rsidRPr="00743FAC">
        <w:t>same number of</w:t>
      </w:r>
      <w:r w:rsidR="00450757">
        <w:t xml:space="preserve"> a</w:t>
      </w:r>
      <w:r w:rsidRPr="00743FAC">
        <w:t>rguments (2) as the actual declaration in the module.</w:t>
      </w:r>
    </w:p>
    <w:p w14:paraId="72BF09BF" w14:textId="77777777" w:rsidR="00450757" w:rsidRPr="00450757" w:rsidRDefault="00743FAC" w:rsidP="006B2601">
      <w:pPr>
        <w:contextualSpacing/>
        <w:rPr>
          <w:b/>
        </w:rPr>
      </w:pPr>
      <w:r w:rsidRPr="00450757">
        <w:rPr>
          <w:b/>
        </w:rPr>
        <w:t>Example 2</w:t>
      </w:r>
    </w:p>
    <w:p w14:paraId="25E5CB57" w14:textId="77777777" w:rsidR="00556D35" w:rsidRDefault="00743FAC" w:rsidP="006B2601">
      <w:pPr>
        <w:ind w:firstLine="360"/>
        <w:contextualSpacing/>
      </w:pPr>
      <w:r w:rsidRPr="00743FAC">
        <w:t>Now we'll illustrate some more complicated aspects of independent modules,</w:t>
      </w:r>
      <w:r w:rsidR="00556D35">
        <w:t xml:space="preserve"> </w:t>
      </w:r>
      <w:r w:rsidRPr="00743FAC">
        <w:t>namely:</w:t>
      </w:r>
    </w:p>
    <w:p w14:paraId="7BB69242" w14:textId="77777777" w:rsidR="00556D35" w:rsidRDefault="00743FAC" w:rsidP="006B2601">
      <w:pPr>
        <w:pStyle w:val="ListParagraph"/>
        <w:numPr>
          <w:ilvl w:val="0"/>
          <w:numId w:val="13"/>
        </w:numPr>
      </w:pPr>
      <w:r w:rsidRPr="00743FAC">
        <w:t>‘Common’ data areas.</w:t>
      </w:r>
    </w:p>
    <w:p w14:paraId="2615DD06" w14:textId="77777777" w:rsidR="00556D35" w:rsidRDefault="00743FAC" w:rsidP="006B2601">
      <w:pPr>
        <w:pStyle w:val="ListParagraph"/>
        <w:numPr>
          <w:ilvl w:val="0"/>
          <w:numId w:val="13"/>
        </w:numPr>
      </w:pPr>
      <w:r w:rsidRPr="00743FAC">
        <w:t>Nested procedures.</w:t>
      </w:r>
    </w:p>
    <w:p w14:paraId="2FCCEA26" w14:textId="77777777" w:rsidR="00556D35" w:rsidRDefault="00743FAC" w:rsidP="006B2601">
      <w:pPr>
        <w:pStyle w:val="ListParagraph"/>
        <w:numPr>
          <w:ilvl w:val="0"/>
          <w:numId w:val="13"/>
        </w:numPr>
      </w:pPr>
      <w:r w:rsidRPr="00743FAC">
        <w:t>One independent module calling another</w:t>
      </w:r>
      <w:r w:rsidR="00A5601B">
        <w:t>.</w:t>
      </w:r>
    </w:p>
    <w:p w14:paraId="633F8BC5" w14:textId="77777777" w:rsidR="00A5601B" w:rsidRDefault="00743FAC" w:rsidP="006B2601">
      <w:pPr>
        <w:contextualSpacing/>
      </w:pPr>
      <w:r w:rsidRPr="00556D35">
        <w:rPr>
          <w:b/>
        </w:rPr>
        <w:t>Module 1</w:t>
      </w:r>
    </w:p>
    <w:p w14:paraId="17E1E7D9" w14:textId="77777777" w:rsidR="00A5601B" w:rsidRPr="00A5601B" w:rsidRDefault="00743FAC" w:rsidP="006B2601">
      <w:pPr>
        <w:ind w:left="720"/>
        <w:contextualSpacing/>
        <w:rPr>
          <w:rFonts w:ascii="Courier New" w:hAnsi="Courier New" w:cs="Courier New"/>
          <w:b/>
        </w:rPr>
      </w:pPr>
      <w:r w:rsidRPr="00A5601B">
        <w:rPr>
          <w:rFonts w:ascii="Courier New" w:hAnsi="Courier New" w:cs="Courier New"/>
          <w:b/>
        </w:rPr>
        <w:t>VAR A, B, C, D I INTEGER;</w:t>
      </w:r>
      <w:r w:rsidRPr="00A5601B">
        <w:rPr>
          <w:rFonts w:ascii="Courier New" w:hAnsi="Courier New" w:cs="Courier New"/>
          <w:b/>
        </w:rPr>
        <w:cr/>
      </w:r>
      <w:proofErr w:type="gramStart"/>
      <w:r w:rsidRPr="00A5601B">
        <w:rPr>
          <w:rFonts w:ascii="Courier New" w:hAnsi="Courier New" w:cs="Courier New"/>
          <w:b/>
        </w:rPr>
        <w:t>FRED :</w:t>
      </w:r>
      <w:proofErr w:type="gramEnd"/>
      <w:r w:rsidRPr="00A5601B">
        <w:rPr>
          <w:rFonts w:ascii="Courier New" w:hAnsi="Courier New" w:cs="Courier New"/>
          <w:b/>
        </w:rPr>
        <w:t xml:space="preserve"> ARRAY [50] OF CHAR;</w:t>
      </w:r>
      <w:r w:rsidRPr="00A5601B">
        <w:rPr>
          <w:rFonts w:ascii="Courier New" w:hAnsi="Courier New" w:cs="Courier New"/>
          <w:b/>
        </w:rPr>
        <w:cr/>
        <w:t>PROCEDURE MODULE1;</w:t>
      </w:r>
      <w:r w:rsidRPr="00A5601B">
        <w:rPr>
          <w:rFonts w:ascii="Courier New" w:hAnsi="Courier New" w:cs="Courier New"/>
          <w:b/>
        </w:rPr>
        <w:cr/>
        <w:t>BEGIN</w:t>
      </w:r>
      <w:r w:rsidRPr="00A5601B">
        <w:rPr>
          <w:rFonts w:ascii="Courier New" w:hAnsi="Courier New" w:cs="Courier New"/>
          <w:b/>
        </w:rPr>
        <w:cr/>
      </w:r>
      <w:r w:rsidR="00A5601B">
        <w:rPr>
          <w:rFonts w:ascii="Courier New" w:hAnsi="Courier New" w:cs="Courier New"/>
          <w:b/>
        </w:rPr>
        <w:t xml:space="preserve">  </w:t>
      </w:r>
      <w:r w:rsidRPr="00A5601B">
        <w:rPr>
          <w:rFonts w:ascii="Courier New" w:hAnsi="Courier New" w:cs="Courier New"/>
          <w:b/>
        </w:rPr>
        <w:t>(</w:t>
      </w:r>
      <w:r w:rsidR="00A5601B">
        <w:rPr>
          <w:rFonts w:ascii="Courier New" w:hAnsi="Courier New" w:cs="Courier New"/>
          <w:b/>
        </w:rPr>
        <w:t>*</w:t>
      </w:r>
      <w:r w:rsidRPr="00A5601B">
        <w:rPr>
          <w:rFonts w:ascii="Courier New" w:hAnsi="Courier New" w:cs="Courier New"/>
          <w:b/>
        </w:rPr>
        <w:t xml:space="preserve"> This module has no arguments </w:t>
      </w:r>
      <w:r w:rsidR="00A5601B">
        <w:rPr>
          <w:rFonts w:ascii="Courier New" w:hAnsi="Courier New" w:cs="Courier New"/>
          <w:b/>
        </w:rPr>
        <w:t>*</w:t>
      </w:r>
      <w:r w:rsidRPr="00A5601B">
        <w:rPr>
          <w:rFonts w:ascii="Courier New" w:hAnsi="Courier New" w:cs="Courier New"/>
          <w:b/>
        </w:rPr>
        <w:t>)</w:t>
      </w:r>
      <w:r w:rsidRPr="00A5601B">
        <w:rPr>
          <w:rFonts w:ascii="Courier New" w:hAnsi="Courier New" w:cs="Courier New"/>
          <w:b/>
        </w:rPr>
        <w:cr/>
      </w:r>
      <w:r w:rsidR="00A5601B">
        <w:rPr>
          <w:rFonts w:ascii="Courier New" w:hAnsi="Courier New" w:cs="Courier New"/>
          <w:b/>
        </w:rPr>
        <w:t xml:space="preserve">  </w:t>
      </w:r>
      <w:proofErr w:type="gramStart"/>
      <w:r w:rsidRPr="00A5601B">
        <w:rPr>
          <w:rFonts w:ascii="Courier New" w:hAnsi="Courier New" w:cs="Courier New"/>
          <w:b/>
        </w:rPr>
        <w:t>A :</w:t>
      </w:r>
      <w:proofErr w:type="gramEnd"/>
      <w:r w:rsidRPr="00A5601B">
        <w:rPr>
          <w:rFonts w:ascii="Courier New" w:hAnsi="Courier New" w:cs="Courier New"/>
          <w:b/>
        </w:rPr>
        <w:t>= B; (</w:t>
      </w:r>
      <w:r w:rsidR="00A5601B">
        <w:rPr>
          <w:rFonts w:ascii="Courier New" w:hAnsi="Courier New" w:cs="Courier New"/>
          <w:b/>
        </w:rPr>
        <w:t>*</w:t>
      </w:r>
      <w:r w:rsidRPr="00A5601B">
        <w:rPr>
          <w:rFonts w:ascii="Courier New" w:hAnsi="Courier New" w:cs="Courier New"/>
          <w:b/>
        </w:rPr>
        <w:t xml:space="preserve"> code for module 1 </w:t>
      </w:r>
      <w:r w:rsidR="00A5601B">
        <w:rPr>
          <w:rFonts w:ascii="Courier New" w:hAnsi="Courier New" w:cs="Courier New"/>
          <w:b/>
        </w:rPr>
        <w:t>*</w:t>
      </w:r>
      <w:r w:rsidRPr="00A5601B">
        <w:rPr>
          <w:rFonts w:ascii="Courier New" w:hAnsi="Courier New" w:cs="Courier New"/>
          <w:b/>
        </w:rPr>
        <w:t>)</w:t>
      </w:r>
      <w:r w:rsidRPr="00A5601B">
        <w:rPr>
          <w:rFonts w:ascii="Courier New" w:hAnsi="Courier New" w:cs="Courier New"/>
          <w:b/>
        </w:rPr>
        <w:cr/>
        <w:t>END;</w:t>
      </w:r>
      <w:r w:rsidRPr="00A5601B">
        <w:rPr>
          <w:rFonts w:ascii="Courier New" w:hAnsi="Courier New" w:cs="Courier New"/>
          <w:b/>
        </w:rPr>
        <w:cr/>
        <w:t>BEGIN END. (</w:t>
      </w:r>
      <w:r w:rsidR="00A5601B">
        <w:rPr>
          <w:rFonts w:ascii="Courier New" w:hAnsi="Courier New" w:cs="Courier New"/>
          <w:b/>
        </w:rPr>
        <w:t>*</w:t>
      </w:r>
      <w:r w:rsidRPr="00A5601B">
        <w:rPr>
          <w:rFonts w:ascii="Courier New" w:hAnsi="Courier New" w:cs="Courier New"/>
          <w:b/>
        </w:rPr>
        <w:t xml:space="preserve"> dummy mainline *)</w:t>
      </w:r>
    </w:p>
    <w:p w14:paraId="50883D28" w14:textId="77777777" w:rsidR="00450757" w:rsidRDefault="00743FAC" w:rsidP="006B2601">
      <w:pPr>
        <w:contextualSpacing/>
      </w:pPr>
      <w:r w:rsidRPr="00743FAC">
        <w:t>This module would be compiled and the object saved to disk or cassette using</w:t>
      </w:r>
      <w:r w:rsidR="00A5601B">
        <w:t xml:space="preserve"> </w:t>
      </w:r>
      <w:r w:rsidRPr="00743FAC">
        <w:t>the (O)</w:t>
      </w:r>
      <w:proofErr w:type="spellStart"/>
      <w:r w:rsidRPr="00743FAC">
        <w:t>bject</w:t>
      </w:r>
      <w:proofErr w:type="spellEnd"/>
      <w:r w:rsidRPr="00743FAC">
        <w:t xml:space="preserve"> option in the Files Menu </w:t>
      </w:r>
      <w:proofErr w:type="gramStart"/>
      <w:r w:rsidRPr="00743FAC">
        <w:t>as ”MOD</w:t>
      </w:r>
      <w:proofErr w:type="gramEnd"/>
      <w:r w:rsidRPr="00743FAC">
        <w:t>1.0B]".</w:t>
      </w:r>
      <w:r w:rsidRPr="00743FAC">
        <w:cr/>
      </w:r>
    </w:p>
    <w:p w14:paraId="159F12C2" w14:textId="77777777" w:rsidR="00A5601B" w:rsidRDefault="00743FAC" w:rsidP="006B2601">
      <w:pPr>
        <w:contextualSpacing/>
      </w:pPr>
      <w:r w:rsidRPr="00556D35">
        <w:rPr>
          <w:b/>
        </w:rPr>
        <w:t>Module 2</w:t>
      </w:r>
    </w:p>
    <w:p w14:paraId="129F4D2F" w14:textId="77777777" w:rsidR="00A5601B" w:rsidRDefault="00743FAC" w:rsidP="006B2601">
      <w:pPr>
        <w:ind w:left="720"/>
        <w:contextualSpacing/>
        <w:rPr>
          <w:rFonts w:ascii="Courier New" w:hAnsi="Courier New" w:cs="Courier New"/>
          <w:b/>
        </w:rPr>
      </w:pPr>
      <w:r w:rsidRPr="00A5601B">
        <w:rPr>
          <w:rFonts w:ascii="Courier New" w:hAnsi="Courier New" w:cs="Courier New"/>
          <w:b/>
        </w:rPr>
        <w:t xml:space="preserve">VAR A, B, C, </w:t>
      </w:r>
      <w:proofErr w:type="gramStart"/>
      <w:r w:rsidRPr="00A5601B">
        <w:rPr>
          <w:rFonts w:ascii="Courier New" w:hAnsi="Courier New" w:cs="Courier New"/>
          <w:b/>
        </w:rPr>
        <w:t>D :</w:t>
      </w:r>
      <w:proofErr w:type="gramEnd"/>
      <w:r w:rsidRPr="00A5601B">
        <w:rPr>
          <w:rFonts w:ascii="Courier New" w:hAnsi="Courier New" w:cs="Courier New"/>
          <w:b/>
        </w:rPr>
        <w:t xml:space="preserve"> INTEGER;</w:t>
      </w:r>
      <w:r w:rsidRPr="00A5601B">
        <w:rPr>
          <w:rFonts w:ascii="Courier New" w:hAnsi="Courier New" w:cs="Courier New"/>
          <w:b/>
        </w:rPr>
        <w:cr/>
      </w:r>
      <w:proofErr w:type="gramStart"/>
      <w:r w:rsidRPr="00A5601B">
        <w:rPr>
          <w:rFonts w:ascii="Courier New" w:hAnsi="Courier New" w:cs="Courier New"/>
          <w:b/>
        </w:rPr>
        <w:t>FRED :</w:t>
      </w:r>
      <w:proofErr w:type="gramEnd"/>
      <w:r w:rsidRPr="00A5601B">
        <w:rPr>
          <w:rFonts w:ascii="Courier New" w:hAnsi="Courier New" w:cs="Courier New"/>
          <w:b/>
        </w:rPr>
        <w:t xml:space="preserve"> ARRAY [50] OF CHAR;</w:t>
      </w:r>
      <w:r w:rsidRPr="00A5601B">
        <w:rPr>
          <w:rFonts w:ascii="Courier New" w:hAnsi="Courier New" w:cs="Courier New"/>
          <w:b/>
        </w:rPr>
        <w:cr/>
      </w:r>
    </w:p>
    <w:p w14:paraId="0460BA1A" w14:textId="77777777" w:rsidR="00A5601B" w:rsidRDefault="00743FAC" w:rsidP="006B2601">
      <w:pPr>
        <w:ind w:left="720"/>
        <w:contextualSpacing/>
        <w:rPr>
          <w:rFonts w:ascii="Courier New" w:hAnsi="Courier New" w:cs="Courier New"/>
          <w:b/>
        </w:rPr>
      </w:pPr>
      <w:r w:rsidRPr="00A5601B">
        <w:rPr>
          <w:rFonts w:ascii="Courier New" w:hAnsi="Courier New" w:cs="Courier New"/>
          <w:b/>
        </w:rPr>
        <w:t xml:space="preserve">PROCEDURE MODULE1; $1003; </w:t>
      </w:r>
      <w:r w:rsidR="00A5601B">
        <w:rPr>
          <w:rFonts w:ascii="Courier New" w:hAnsi="Courier New" w:cs="Courier New"/>
          <w:b/>
        </w:rPr>
        <w:t>(*</w:t>
      </w:r>
      <w:r w:rsidRPr="00A5601B">
        <w:rPr>
          <w:rFonts w:ascii="Courier New" w:hAnsi="Courier New" w:cs="Courier New"/>
          <w:b/>
        </w:rPr>
        <w:t xml:space="preserve"> refer to ﬁrst module </w:t>
      </w:r>
      <w:r w:rsidR="00A5601B">
        <w:rPr>
          <w:rFonts w:ascii="Courier New" w:hAnsi="Courier New" w:cs="Courier New"/>
          <w:b/>
        </w:rPr>
        <w:t>*)</w:t>
      </w:r>
      <w:r w:rsidRPr="00A5601B">
        <w:rPr>
          <w:rFonts w:ascii="Courier New" w:hAnsi="Courier New" w:cs="Courier New"/>
          <w:b/>
        </w:rPr>
        <w:cr/>
        <w:t>PROCEDURE MODULE2 (ACTION, ARG1, ARG2, ARG3);</w:t>
      </w:r>
      <w:r w:rsidRPr="00A5601B">
        <w:rPr>
          <w:rFonts w:ascii="Courier New" w:hAnsi="Courier New" w:cs="Courier New"/>
          <w:b/>
        </w:rPr>
        <w:cr/>
        <w:t>PROCEDURE FIRSTACTION;</w:t>
      </w:r>
      <w:r w:rsidRPr="00A5601B">
        <w:rPr>
          <w:rFonts w:ascii="Courier New" w:hAnsi="Courier New" w:cs="Courier New"/>
          <w:b/>
        </w:rPr>
        <w:cr/>
        <w:t>BEGIN</w:t>
      </w:r>
      <w:r w:rsidRPr="00A5601B">
        <w:rPr>
          <w:rFonts w:ascii="Courier New" w:hAnsi="Courier New" w:cs="Courier New"/>
          <w:b/>
        </w:rPr>
        <w:cr/>
      </w:r>
      <w:r w:rsidR="00A5601B">
        <w:rPr>
          <w:rFonts w:ascii="Courier New" w:hAnsi="Courier New" w:cs="Courier New"/>
          <w:b/>
        </w:rPr>
        <w:t xml:space="preserve">  </w:t>
      </w:r>
      <w:r w:rsidRPr="00A5601B">
        <w:rPr>
          <w:rFonts w:ascii="Courier New" w:hAnsi="Courier New" w:cs="Courier New"/>
          <w:b/>
        </w:rPr>
        <w:t xml:space="preserve">MODULE1; </w:t>
      </w:r>
      <w:r w:rsidR="00A5601B">
        <w:rPr>
          <w:rFonts w:ascii="Courier New" w:hAnsi="Courier New" w:cs="Courier New"/>
          <w:b/>
        </w:rPr>
        <w:t>(*</w:t>
      </w:r>
      <w:r w:rsidRPr="00A5601B">
        <w:rPr>
          <w:rFonts w:ascii="Courier New" w:hAnsi="Courier New" w:cs="Courier New"/>
          <w:b/>
        </w:rPr>
        <w:t xml:space="preserve"> call </w:t>
      </w:r>
      <w:proofErr w:type="gramStart"/>
      <w:r w:rsidRPr="00A5601B">
        <w:rPr>
          <w:rFonts w:ascii="Courier New" w:hAnsi="Courier New" w:cs="Courier New"/>
          <w:b/>
        </w:rPr>
        <w:t>other</w:t>
      </w:r>
      <w:proofErr w:type="gramEnd"/>
      <w:r w:rsidRPr="00A5601B">
        <w:rPr>
          <w:rFonts w:ascii="Courier New" w:hAnsi="Courier New" w:cs="Courier New"/>
          <w:b/>
        </w:rPr>
        <w:t xml:space="preserve"> independent module </w:t>
      </w:r>
      <w:r w:rsidR="00A5601B">
        <w:rPr>
          <w:rFonts w:ascii="Courier New" w:hAnsi="Courier New" w:cs="Courier New"/>
          <w:b/>
        </w:rPr>
        <w:t>*)</w:t>
      </w:r>
      <w:r w:rsidRPr="00A5601B">
        <w:rPr>
          <w:rFonts w:ascii="Courier New" w:hAnsi="Courier New" w:cs="Courier New"/>
          <w:b/>
        </w:rPr>
        <w:cr/>
      </w:r>
      <w:r w:rsidR="00A5601B">
        <w:rPr>
          <w:rFonts w:ascii="Courier New" w:hAnsi="Courier New" w:cs="Courier New"/>
          <w:b/>
        </w:rPr>
        <w:t xml:space="preserve">  </w:t>
      </w:r>
      <w:proofErr w:type="gramStart"/>
      <w:r w:rsidRPr="00A5601B">
        <w:rPr>
          <w:rFonts w:ascii="Courier New" w:hAnsi="Courier New" w:cs="Courier New"/>
          <w:b/>
        </w:rPr>
        <w:t>A :</w:t>
      </w:r>
      <w:proofErr w:type="gramEnd"/>
      <w:r w:rsidRPr="00A5601B">
        <w:rPr>
          <w:rFonts w:ascii="Courier New" w:hAnsi="Courier New" w:cs="Courier New"/>
          <w:b/>
        </w:rPr>
        <w:t>= B — C</w:t>
      </w:r>
      <w:r w:rsidRPr="00A5601B">
        <w:rPr>
          <w:rFonts w:ascii="Courier New" w:hAnsi="Courier New" w:cs="Courier New"/>
          <w:b/>
        </w:rPr>
        <w:cr/>
        <w:t>END;</w:t>
      </w:r>
      <w:r w:rsidRPr="00A5601B">
        <w:rPr>
          <w:rFonts w:ascii="Courier New" w:hAnsi="Courier New" w:cs="Courier New"/>
          <w:b/>
        </w:rPr>
        <w:cr/>
        <w:t>PROCEDURE SECONDACTION (X, Y);</w:t>
      </w:r>
      <w:r w:rsidRPr="00A5601B">
        <w:rPr>
          <w:rFonts w:ascii="Courier New" w:hAnsi="Courier New" w:cs="Courier New"/>
          <w:b/>
        </w:rPr>
        <w:cr/>
        <w:t>BEGIN</w:t>
      </w:r>
      <w:r w:rsidRPr="00A5601B">
        <w:rPr>
          <w:rFonts w:ascii="Courier New" w:hAnsi="Courier New" w:cs="Courier New"/>
          <w:b/>
        </w:rPr>
        <w:cr/>
      </w:r>
      <w:r w:rsidR="00A5601B">
        <w:rPr>
          <w:rFonts w:ascii="Courier New" w:hAnsi="Courier New" w:cs="Courier New"/>
          <w:b/>
        </w:rPr>
        <w:t xml:space="preserve">  </w:t>
      </w:r>
      <w:proofErr w:type="gramStart"/>
      <w:r w:rsidRPr="00A5601B">
        <w:rPr>
          <w:rFonts w:ascii="Courier New" w:hAnsi="Courier New" w:cs="Courier New"/>
          <w:b/>
        </w:rPr>
        <w:t>D :</w:t>
      </w:r>
      <w:proofErr w:type="gramEnd"/>
      <w:r w:rsidRPr="00A5601B">
        <w:rPr>
          <w:rFonts w:ascii="Courier New" w:hAnsi="Courier New" w:cs="Courier New"/>
          <w:b/>
        </w:rPr>
        <w:t>= X " Y</w:t>
      </w:r>
      <w:r w:rsidRPr="00A5601B">
        <w:rPr>
          <w:rFonts w:ascii="Courier New" w:hAnsi="Courier New" w:cs="Courier New"/>
          <w:b/>
        </w:rPr>
        <w:cr/>
        <w:t>END;</w:t>
      </w:r>
      <w:r w:rsidRPr="00A5601B">
        <w:rPr>
          <w:rFonts w:ascii="Courier New" w:hAnsi="Courier New" w:cs="Courier New"/>
          <w:b/>
        </w:rPr>
        <w:cr/>
        <w:t xml:space="preserve">BEGIN </w:t>
      </w:r>
      <w:r w:rsidR="00A5601B">
        <w:rPr>
          <w:rFonts w:ascii="Courier New" w:hAnsi="Courier New" w:cs="Courier New"/>
          <w:b/>
        </w:rPr>
        <w:t>(*</w:t>
      </w:r>
      <w:r w:rsidRPr="00A5601B">
        <w:rPr>
          <w:rFonts w:ascii="Courier New" w:hAnsi="Courier New" w:cs="Courier New"/>
          <w:b/>
        </w:rPr>
        <w:t xml:space="preserve"> actual start of module 2 code </w:t>
      </w:r>
      <w:r w:rsidR="00A5601B">
        <w:rPr>
          <w:rFonts w:ascii="Courier New" w:hAnsi="Courier New" w:cs="Courier New"/>
          <w:b/>
        </w:rPr>
        <w:t>*)</w:t>
      </w:r>
      <w:r w:rsidRPr="00A5601B">
        <w:rPr>
          <w:rFonts w:ascii="Courier New" w:hAnsi="Courier New" w:cs="Courier New"/>
          <w:b/>
        </w:rPr>
        <w:cr/>
      </w:r>
      <w:r w:rsidR="00A5601B">
        <w:rPr>
          <w:rFonts w:ascii="Courier New" w:hAnsi="Courier New" w:cs="Courier New"/>
          <w:b/>
        </w:rPr>
        <w:t xml:space="preserve">  </w:t>
      </w:r>
      <w:r w:rsidRPr="00A5601B">
        <w:rPr>
          <w:rFonts w:ascii="Courier New" w:hAnsi="Courier New" w:cs="Courier New"/>
          <w:b/>
        </w:rPr>
        <w:t xml:space="preserve">CASE ACTION OF </w:t>
      </w:r>
      <w:r w:rsidR="00A5601B">
        <w:rPr>
          <w:rFonts w:ascii="Courier New" w:hAnsi="Courier New" w:cs="Courier New"/>
          <w:b/>
        </w:rPr>
        <w:t>(*</w:t>
      </w:r>
      <w:r w:rsidRPr="00A5601B">
        <w:rPr>
          <w:rFonts w:ascii="Courier New" w:hAnsi="Courier New" w:cs="Courier New"/>
          <w:b/>
        </w:rPr>
        <w:t xml:space="preserve"> choose a sub-module </w:t>
      </w:r>
      <w:r w:rsidR="00A5601B">
        <w:rPr>
          <w:rFonts w:ascii="Courier New" w:hAnsi="Courier New" w:cs="Courier New"/>
          <w:b/>
        </w:rPr>
        <w:t>*)</w:t>
      </w:r>
      <w:r w:rsidRPr="00A5601B">
        <w:rPr>
          <w:rFonts w:ascii="Courier New" w:hAnsi="Courier New" w:cs="Courier New"/>
          <w:b/>
        </w:rPr>
        <w:cr/>
      </w:r>
      <w:r w:rsidR="00A5601B">
        <w:rPr>
          <w:rFonts w:ascii="Courier New" w:hAnsi="Courier New" w:cs="Courier New"/>
          <w:b/>
        </w:rPr>
        <w:t xml:space="preserve">  </w:t>
      </w:r>
      <w:proofErr w:type="gramStart"/>
      <w:r w:rsidRPr="00A5601B">
        <w:rPr>
          <w:rFonts w:ascii="Courier New" w:hAnsi="Courier New" w:cs="Courier New"/>
          <w:b/>
        </w:rPr>
        <w:t>1 :</w:t>
      </w:r>
      <w:proofErr w:type="spellStart"/>
      <w:r w:rsidRPr="00A5601B">
        <w:rPr>
          <w:rFonts w:ascii="Courier New" w:hAnsi="Courier New" w:cs="Courier New"/>
          <w:b/>
        </w:rPr>
        <w:t>FlRSTACTlON</w:t>
      </w:r>
      <w:proofErr w:type="spellEnd"/>
      <w:proofErr w:type="gramEnd"/>
      <w:r w:rsidRPr="00A5601B">
        <w:rPr>
          <w:rFonts w:ascii="Courier New" w:hAnsi="Courier New" w:cs="Courier New"/>
          <w:b/>
        </w:rPr>
        <w:t>;</w:t>
      </w:r>
      <w:r w:rsidRPr="00A5601B">
        <w:rPr>
          <w:rFonts w:ascii="Courier New" w:hAnsi="Courier New" w:cs="Courier New"/>
          <w:b/>
        </w:rPr>
        <w:cr/>
      </w:r>
      <w:r w:rsidR="00A5601B">
        <w:rPr>
          <w:rFonts w:ascii="Courier New" w:hAnsi="Courier New" w:cs="Courier New"/>
          <w:b/>
        </w:rPr>
        <w:t xml:space="preserve">  </w:t>
      </w:r>
      <w:proofErr w:type="gramStart"/>
      <w:r w:rsidRPr="00A5601B">
        <w:rPr>
          <w:rFonts w:ascii="Courier New" w:hAnsi="Courier New" w:cs="Courier New"/>
          <w:b/>
        </w:rPr>
        <w:t>2 :</w:t>
      </w:r>
      <w:proofErr w:type="spellStart"/>
      <w:r w:rsidRPr="00A5601B">
        <w:rPr>
          <w:rFonts w:ascii="Courier New" w:hAnsi="Courier New" w:cs="Courier New"/>
          <w:b/>
        </w:rPr>
        <w:t>SECONDACTlON</w:t>
      </w:r>
      <w:proofErr w:type="spellEnd"/>
      <w:proofErr w:type="gramEnd"/>
      <w:r w:rsidRPr="00A5601B">
        <w:rPr>
          <w:rFonts w:ascii="Courier New" w:hAnsi="Courier New" w:cs="Courier New"/>
          <w:b/>
        </w:rPr>
        <w:t xml:space="preserve"> (ARG1, ARG2) </w:t>
      </w:r>
      <w:r w:rsidR="00A5601B">
        <w:rPr>
          <w:rFonts w:ascii="Courier New" w:hAnsi="Courier New" w:cs="Courier New"/>
          <w:b/>
        </w:rPr>
        <w:t>(*</w:t>
      </w:r>
      <w:r w:rsidRPr="00A5601B">
        <w:rPr>
          <w:rFonts w:ascii="Courier New" w:hAnsi="Courier New" w:cs="Courier New"/>
          <w:b/>
        </w:rPr>
        <w:t xml:space="preserve"> pass parameters </w:t>
      </w:r>
      <w:r w:rsidR="00A5601B">
        <w:rPr>
          <w:rFonts w:ascii="Courier New" w:hAnsi="Courier New" w:cs="Courier New"/>
          <w:b/>
        </w:rPr>
        <w:t>*)</w:t>
      </w:r>
      <w:r w:rsidRPr="00A5601B">
        <w:rPr>
          <w:rFonts w:ascii="Courier New" w:hAnsi="Courier New" w:cs="Courier New"/>
          <w:b/>
        </w:rPr>
        <w:cr/>
      </w:r>
      <w:r w:rsidR="00A5601B">
        <w:rPr>
          <w:rFonts w:ascii="Courier New" w:hAnsi="Courier New" w:cs="Courier New"/>
          <w:b/>
        </w:rPr>
        <w:t xml:space="preserve">  </w:t>
      </w:r>
      <w:r w:rsidRPr="00A5601B">
        <w:rPr>
          <w:rFonts w:ascii="Courier New" w:hAnsi="Courier New" w:cs="Courier New"/>
          <w:b/>
        </w:rPr>
        <w:t xml:space="preserve">END; </w:t>
      </w:r>
      <w:r w:rsidR="00A5601B">
        <w:rPr>
          <w:rFonts w:ascii="Courier New" w:hAnsi="Courier New" w:cs="Courier New"/>
          <w:b/>
        </w:rPr>
        <w:t>(*</w:t>
      </w:r>
      <w:r w:rsidRPr="00A5601B">
        <w:rPr>
          <w:rFonts w:ascii="Courier New" w:hAnsi="Courier New" w:cs="Courier New"/>
          <w:b/>
        </w:rPr>
        <w:t xml:space="preserve"> of case </w:t>
      </w:r>
      <w:r w:rsidR="00A5601B">
        <w:rPr>
          <w:rFonts w:ascii="Courier New" w:hAnsi="Courier New" w:cs="Courier New"/>
          <w:b/>
        </w:rPr>
        <w:t>*)</w:t>
      </w:r>
      <w:r w:rsidRPr="00A5601B">
        <w:rPr>
          <w:rFonts w:ascii="Courier New" w:hAnsi="Courier New" w:cs="Courier New"/>
          <w:b/>
        </w:rPr>
        <w:cr/>
      </w:r>
      <w:r w:rsidRPr="00A5601B">
        <w:rPr>
          <w:rFonts w:ascii="Courier New" w:hAnsi="Courier New" w:cs="Courier New"/>
          <w:b/>
        </w:rPr>
        <w:lastRenderedPageBreak/>
        <w:t xml:space="preserve">END; </w:t>
      </w:r>
      <w:r w:rsidR="00A5601B">
        <w:rPr>
          <w:rFonts w:ascii="Courier New" w:hAnsi="Courier New" w:cs="Courier New"/>
          <w:b/>
        </w:rPr>
        <w:t>(*</w:t>
      </w:r>
      <w:r w:rsidRPr="00A5601B">
        <w:rPr>
          <w:rFonts w:ascii="Courier New" w:hAnsi="Courier New" w:cs="Courier New"/>
          <w:b/>
        </w:rPr>
        <w:t xml:space="preserve"> of module 2 procedure </w:t>
      </w:r>
      <w:r w:rsidR="00A5601B">
        <w:rPr>
          <w:rFonts w:ascii="Courier New" w:hAnsi="Courier New" w:cs="Courier New"/>
          <w:b/>
        </w:rPr>
        <w:t>*)</w:t>
      </w:r>
      <w:r w:rsidRPr="00A5601B">
        <w:rPr>
          <w:rFonts w:ascii="Courier New" w:hAnsi="Courier New" w:cs="Courier New"/>
          <w:b/>
        </w:rPr>
        <w:cr/>
        <w:t xml:space="preserve">BEGIN END. </w:t>
      </w:r>
      <w:r w:rsidR="00A5601B">
        <w:rPr>
          <w:rFonts w:ascii="Courier New" w:hAnsi="Courier New" w:cs="Courier New"/>
          <w:b/>
        </w:rPr>
        <w:t>(*</w:t>
      </w:r>
      <w:r w:rsidRPr="00A5601B">
        <w:rPr>
          <w:rFonts w:ascii="Courier New" w:hAnsi="Courier New" w:cs="Courier New"/>
          <w:b/>
        </w:rPr>
        <w:t xml:space="preserve"> dummy mainline </w:t>
      </w:r>
      <w:r w:rsidR="00A5601B">
        <w:rPr>
          <w:rFonts w:ascii="Courier New" w:hAnsi="Courier New" w:cs="Courier New"/>
          <w:b/>
        </w:rPr>
        <w:t>*)</w:t>
      </w:r>
    </w:p>
    <w:p w14:paraId="0DD02980" w14:textId="77777777" w:rsidR="00450757" w:rsidRDefault="00743FAC" w:rsidP="006B2601">
      <w:pPr>
        <w:contextualSpacing/>
      </w:pPr>
      <w:r w:rsidRPr="00A5601B">
        <w:rPr>
          <w:rFonts w:ascii="Courier New" w:hAnsi="Courier New" w:cs="Courier New"/>
          <w:b/>
        </w:rPr>
        <w:cr/>
      </w:r>
      <w:r w:rsidRPr="00743FAC">
        <w:t>This module would be compiled and the object saved to disk or cassette using</w:t>
      </w:r>
      <w:r w:rsidR="00A5601B">
        <w:t xml:space="preserve"> </w:t>
      </w:r>
      <w:r w:rsidRPr="00743FAC">
        <w:t>the (O)</w:t>
      </w:r>
      <w:proofErr w:type="spellStart"/>
      <w:r w:rsidRPr="00743FAC">
        <w:t>bject</w:t>
      </w:r>
      <w:proofErr w:type="spellEnd"/>
      <w:r w:rsidRPr="00743FAC">
        <w:t xml:space="preserve"> option in the Files Menu </w:t>
      </w:r>
      <w:proofErr w:type="gramStart"/>
      <w:r w:rsidRPr="00743FAC">
        <w:t>as ”MOD</w:t>
      </w:r>
      <w:proofErr w:type="gramEnd"/>
      <w:r w:rsidRPr="00743FAC">
        <w:t>2.0B]".</w:t>
      </w:r>
      <w:r w:rsidRPr="00743FAC">
        <w:cr/>
      </w:r>
      <w:r w:rsidRPr="00743FAC">
        <w:cr/>
      </w:r>
      <w:r w:rsidRPr="00A5601B">
        <w:rPr>
          <w:b/>
        </w:rPr>
        <w:t>Main program</w:t>
      </w:r>
    </w:p>
    <w:p w14:paraId="47A04E5B" w14:textId="77777777" w:rsidR="00962D8C" w:rsidRDefault="00743FAC" w:rsidP="006B2601">
      <w:pPr>
        <w:ind w:left="720"/>
        <w:contextualSpacing/>
        <w:rPr>
          <w:rFonts w:ascii="Courier New" w:hAnsi="Courier New" w:cs="Courier New"/>
          <w:b/>
        </w:rPr>
      </w:pPr>
      <w:r w:rsidRPr="00450757">
        <w:rPr>
          <w:rFonts w:ascii="Courier New" w:hAnsi="Courier New" w:cs="Courier New"/>
          <w:b/>
        </w:rPr>
        <w:t xml:space="preserve">CONST </w:t>
      </w:r>
    </w:p>
    <w:p w14:paraId="03FC91B1" w14:textId="77777777" w:rsidR="00962D8C" w:rsidRDefault="00962D8C" w:rsidP="006B2601">
      <w:pPr>
        <w:ind w:left="720"/>
        <w:contextualSpacing/>
        <w:rPr>
          <w:rFonts w:ascii="Courier New" w:hAnsi="Courier New" w:cs="Courier New"/>
          <w:b/>
        </w:rPr>
      </w:pPr>
      <w:r>
        <w:rPr>
          <w:rFonts w:ascii="Courier New" w:hAnsi="Courier New" w:cs="Courier New"/>
          <w:b/>
        </w:rPr>
        <w:t xml:space="preserve">  </w:t>
      </w:r>
      <w:r w:rsidR="00743FAC" w:rsidRPr="00450757">
        <w:rPr>
          <w:rFonts w:ascii="Courier New" w:hAnsi="Courier New" w:cs="Courier New"/>
          <w:b/>
        </w:rPr>
        <w:t xml:space="preserve">DISK = 8; </w:t>
      </w:r>
    </w:p>
    <w:p w14:paraId="0AD8BF30" w14:textId="77777777" w:rsidR="00962D8C" w:rsidRDefault="00962D8C" w:rsidP="006B2601">
      <w:pPr>
        <w:ind w:left="720"/>
        <w:contextualSpacing/>
        <w:rPr>
          <w:rFonts w:ascii="Courier New" w:hAnsi="Courier New" w:cs="Courier New"/>
          <w:b/>
        </w:rPr>
      </w:pPr>
      <w:r>
        <w:rPr>
          <w:rFonts w:ascii="Courier New" w:hAnsi="Courier New" w:cs="Courier New"/>
          <w:b/>
        </w:rPr>
        <w:t xml:space="preserve">  </w:t>
      </w:r>
      <w:r w:rsidR="00743FAC" w:rsidRPr="00450757">
        <w:rPr>
          <w:rFonts w:ascii="Courier New" w:hAnsi="Courier New" w:cs="Courier New"/>
          <w:b/>
        </w:rPr>
        <w:t>LOADFLAG =0;</w:t>
      </w:r>
      <w:r w:rsidR="00743FAC" w:rsidRPr="00450757">
        <w:rPr>
          <w:rFonts w:ascii="Courier New" w:hAnsi="Courier New" w:cs="Courier New"/>
          <w:b/>
        </w:rPr>
        <w:cr/>
        <w:t xml:space="preserve">VAR </w:t>
      </w:r>
    </w:p>
    <w:p w14:paraId="05D4D3DE" w14:textId="35EF3744" w:rsidR="00450757" w:rsidRDefault="00962D8C" w:rsidP="006B2601">
      <w:pPr>
        <w:ind w:left="720"/>
        <w:contextualSpacing/>
        <w:rPr>
          <w:rFonts w:ascii="Courier New" w:hAnsi="Courier New" w:cs="Courier New"/>
          <w:b/>
        </w:rPr>
      </w:pPr>
      <w:r>
        <w:rPr>
          <w:rFonts w:ascii="Courier New" w:hAnsi="Courier New" w:cs="Courier New"/>
          <w:b/>
        </w:rPr>
        <w:t xml:space="preserve">  </w:t>
      </w:r>
      <w:r w:rsidR="00743FAC" w:rsidRPr="00450757">
        <w:rPr>
          <w:rFonts w:ascii="Courier New" w:hAnsi="Courier New" w:cs="Courier New"/>
          <w:b/>
        </w:rPr>
        <w:t xml:space="preserve">A, B, C, </w:t>
      </w:r>
      <w:proofErr w:type="gramStart"/>
      <w:r w:rsidR="00743FAC" w:rsidRPr="00450757">
        <w:rPr>
          <w:rFonts w:ascii="Courier New" w:hAnsi="Courier New" w:cs="Courier New"/>
          <w:b/>
        </w:rPr>
        <w:t>D :</w:t>
      </w:r>
      <w:proofErr w:type="gramEnd"/>
      <w:r w:rsidR="00743FAC" w:rsidRPr="00450757">
        <w:rPr>
          <w:rFonts w:ascii="Courier New" w:hAnsi="Courier New" w:cs="Courier New"/>
          <w:b/>
        </w:rPr>
        <w:t xml:space="preserve"> INTEGER;</w:t>
      </w:r>
      <w:r w:rsidR="00743FAC" w:rsidRPr="00450757">
        <w:rPr>
          <w:rFonts w:ascii="Courier New" w:hAnsi="Courier New" w:cs="Courier New"/>
          <w:b/>
        </w:rPr>
        <w:cr/>
      </w:r>
      <w:r>
        <w:rPr>
          <w:rFonts w:ascii="Courier New" w:hAnsi="Courier New" w:cs="Courier New"/>
          <w:b/>
        </w:rPr>
        <w:t xml:space="preserve">  </w:t>
      </w:r>
      <w:proofErr w:type="gramStart"/>
      <w:r w:rsidR="00743FAC" w:rsidRPr="00450757">
        <w:rPr>
          <w:rFonts w:ascii="Courier New" w:hAnsi="Courier New" w:cs="Courier New"/>
          <w:b/>
        </w:rPr>
        <w:t>FRED :</w:t>
      </w:r>
      <w:proofErr w:type="gramEnd"/>
      <w:r w:rsidR="00743FAC" w:rsidRPr="00450757">
        <w:rPr>
          <w:rFonts w:ascii="Courier New" w:hAnsi="Courier New" w:cs="Courier New"/>
          <w:b/>
        </w:rPr>
        <w:t xml:space="preserve"> ARRAY [50] OF CHAR;</w:t>
      </w:r>
      <w:r w:rsidR="00743FAC" w:rsidRPr="00450757">
        <w:rPr>
          <w:rFonts w:ascii="Courier New" w:hAnsi="Courier New" w:cs="Courier New"/>
          <w:b/>
        </w:rPr>
        <w:cr/>
        <w:t>PROCEDURE MODULE1; $1003; (</w:t>
      </w:r>
      <w:r w:rsidR="00A5601B" w:rsidRPr="00450757">
        <w:rPr>
          <w:rFonts w:ascii="Courier New" w:hAnsi="Courier New" w:cs="Courier New"/>
          <w:b/>
        </w:rPr>
        <w:t>*</w:t>
      </w:r>
      <w:r w:rsidR="00743FAC" w:rsidRPr="00450757">
        <w:rPr>
          <w:rFonts w:ascii="Courier New" w:hAnsi="Courier New" w:cs="Courier New"/>
          <w:b/>
        </w:rPr>
        <w:t xml:space="preserve"> refer to module 1 </w:t>
      </w:r>
      <w:r w:rsidR="00A5601B" w:rsidRPr="00450757">
        <w:rPr>
          <w:rFonts w:ascii="Courier New" w:hAnsi="Courier New" w:cs="Courier New"/>
          <w:b/>
        </w:rPr>
        <w:t>*</w:t>
      </w:r>
      <w:r w:rsidR="00743FAC" w:rsidRPr="00450757">
        <w:rPr>
          <w:rFonts w:ascii="Courier New" w:hAnsi="Courier New" w:cs="Courier New"/>
          <w:b/>
        </w:rPr>
        <w:t>)</w:t>
      </w:r>
      <w:r w:rsidR="00743FAC" w:rsidRPr="00450757">
        <w:rPr>
          <w:rFonts w:ascii="Courier New" w:hAnsi="Courier New" w:cs="Courier New"/>
          <w:b/>
        </w:rPr>
        <w:cr/>
        <w:t>PROCEDURE MODULE2 (ACTION, ARG1, ARG2, ARG3); $2003;</w:t>
      </w:r>
      <w:r w:rsidR="00A5601B" w:rsidRPr="00450757">
        <w:rPr>
          <w:rFonts w:ascii="Courier New" w:hAnsi="Courier New" w:cs="Courier New"/>
          <w:b/>
        </w:rPr>
        <w:t xml:space="preserve"> (*</w:t>
      </w:r>
      <w:r w:rsidR="00743FAC" w:rsidRPr="00450757">
        <w:rPr>
          <w:rFonts w:ascii="Courier New" w:hAnsi="Courier New" w:cs="Courier New"/>
          <w:b/>
        </w:rPr>
        <w:t xml:space="preserve"> refer to module 2 *)</w:t>
      </w:r>
      <w:r w:rsidR="00743FAC" w:rsidRPr="00450757">
        <w:rPr>
          <w:rFonts w:ascii="Courier New" w:hAnsi="Courier New" w:cs="Courier New"/>
          <w:b/>
        </w:rPr>
        <w:cr/>
        <w:t xml:space="preserve">BEGIN </w:t>
      </w:r>
      <w:r w:rsidR="00A5601B" w:rsidRPr="00450757">
        <w:rPr>
          <w:rFonts w:ascii="Courier New" w:hAnsi="Courier New" w:cs="Courier New"/>
          <w:b/>
        </w:rPr>
        <w:t>(*</w:t>
      </w:r>
      <w:r w:rsidR="00743FAC" w:rsidRPr="00450757">
        <w:rPr>
          <w:rFonts w:ascii="Courier New" w:hAnsi="Courier New" w:cs="Courier New"/>
          <w:b/>
        </w:rPr>
        <w:t xml:space="preserve"> start of actual program </w:t>
      </w:r>
      <w:r w:rsidR="00A5601B" w:rsidRPr="00450757">
        <w:rPr>
          <w:rFonts w:ascii="Courier New" w:hAnsi="Courier New" w:cs="Courier New"/>
          <w:b/>
        </w:rPr>
        <w:t>*)</w:t>
      </w:r>
      <w:r w:rsidR="00743FAC" w:rsidRPr="00450757">
        <w:rPr>
          <w:rFonts w:ascii="Courier New" w:hAnsi="Courier New" w:cs="Courier New"/>
          <w:b/>
        </w:rPr>
        <w:cr/>
      </w:r>
      <w:r w:rsidR="00450757">
        <w:rPr>
          <w:rFonts w:ascii="Courier New" w:hAnsi="Courier New" w:cs="Courier New"/>
          <w:b/>
        </w:rPr>
        <w:t xml:space="preserve">  </w:t>
      </w:r>
      <w:r w:rsidR="00743FAC" w:rsidRPr="00450757">
        <w:rPr>
          <w:rFonts w:ascii="Courier New" w:hAnsi="Courier New" w:cs="Courier New"/>
          <w:b/>
        </w:rPr>
        <w:t>LOAD (DISK, $1000, LOADFLAG, "MOD1.0BJ");</w:t>
      </w:r>
      <w:r w:rsidR="00743FAC" w:rsidRPr="00450757">
        <w:rPr>
          <w:rFonts w:ascii="Courier New" w:hAnsi="Courier New" w:cs="Courier New"/>
          <w:b/>
        </w:rPr>
        <w:cr/>
      </w:r>
      <w:r w:rsidR="00450757">
        <w:rPr>
          <w:rFonts w:ascii="Courier New" w:hAnsi="Courier New" w:cs="Courier New"/>
          <w:b/>
        </w:rPr>
        <w:t xml:space="preserve">  </w:t>
      </w:r>
      <w:r w:rsidR="00743FAC" w:rsidRPr="00450757">
        <w:rPr>
          <w:rFonts w:ascii="Courier New" w:hAnsi="Courier New" w:cs="Courier New"/>
          <w:b/>
        </w:rPr>
        <w:t xml:space="preserve">LOAD (DISK, $2000, LOADFLAG, </w:t>
      </w:r>
      <w:r w:rsidR="007027C4">
        <w:rPr>
          <w:rFonts w:ascii="Courier New" w:hAnsi="Courier New" w:cs="Courier New"/>
          <w:b/>
        </w:rPr>
        <w:t>“</w:t>
      </w:r>
      <w:r w:rsidR="00743FAC" w:rsidRPr="00450757">
        <w:rPr>
          <w:rFonts w:ascii="Courier New" w:hAnsi="Courier New" w:cs="Courier New"/>
          <w:b/>
        </w:rPr>
        <w:t xml:space="preserve">MOD2.0BJ"); </w:t>
      </w:r>
      <w:r w:rsidR="00A5601B" w:rsidRPr="00450757">
        <w:rPr>
          <w:rFonts w:ascii="Courier New" w:hAnsi="Courier New" w:cs="Courier New"/>
          <w:b/>
        </w:rPr>
        <w:t xml:space="preserve">(* </w:t>
      </w:r>
      <w:r w:rsidR="00743FAC" w:rsidRPr="00450757">
        <w:rPr>
          <w:rFonts w:ascii="Courier New" w:hAnsi="Courier New" w:cs="Courier New"/>
          <w:b/>
        </w:rPr>
        <w:t xml:space="preserve">load modules </w:t>
      </w:r>
      <w:r w:rsidR="00A5601B" w:rsidRPr="00450757">
        <w:rPr>
          <w:rFonts w:ascii="Courier New" w:hAnsi="Courier New" w:cs="Courier New"/>
          <w:b/>
        </w:rPr>
        <w:t>*)</w:t>
      </w:r>
      <w:r w:rsidR="00743FAC" w:rsidRPr="00450757">
        <w:rPr>
          <w:rFonts w:ascii="Courier New" w:hAnsi="Courier New" w:cs="Courier New"/>
          <w:b/>
        </w:rPr>
        <w:cr/>
      </w:r>
      <w:r w:rsidR="00450757">
        <w:rPr>
          <w:rFonts w:ascii="Courier New" w:hAnsi="Courier New" w:cs="Courier New"/>
          <w:b/>
        </w:rPr>
        <w:t xml:space="preserve">  </w:t>
      </w:r>
      <w:r w:rsidR="00743FAC" w:rsidRPr="00450757">
        <w:rPr>
          <w:rFonts w:ascii="Courier New" w:hAnsi="Courier New" w:cs="Courier New"/>
          <w:b/>
        </w:rPr>
        <w:t xml:space="preserve">MODULE1; </w:t>
      </w:r>
      <w:r w:rsidR="00A5601B" w:rsidRPr="00450757">
        <w:rPr>
          <w:rFonts w:ascii="Courier New" w:hAnsi="Courier New" w:cs="Courier New"/>
          <w:b/>
        </w:rPr>
        <w:t>(*</w:t>
      </w:r>
      <w:r w:rsidR="00743FAC" w:rsidRPr="00450757">
        <w:rPr>
          <w:rFonts w:ascii="Courier New" w:hAnsi="Courier New" w:cs="Courier New"/>
          <w:b/>
        </w:rPr>
        <w:t xml:space="preserve"> invoke module 1 </w:t>
      </w:r>
      <w:r w:rsidR="00A5601B" w:rsidRPr="00450757">
        <w:rPr>
          <w:rFonts w:ascii="Courier New" w:hAnsi="Courier New" w:cs="Courier New"/>
          <w:b/>
        </w:rPr>
        <w:t>*)</w:t>
      </w:r>
      <w:r w:rsidR="00743FAC" w:rsidRPr="00450757">
        <w:rPr>
          <w:rFonts w:ascii="Courier New" w:hAnsi="Courier New" w:cs="Courier New"/>
          <w:b/>
        </w:rPr>
        <w:cr/>
      </w:r>
      <w:r w:rsidR="00450757">
        <w:rPr>
          <w:rFonts w:ascii="Courier New" w:hAnsi="Courier New" w:cs="Courier New"/>
          <w:b/>
        </w:rPr>
        <w:t xml:space="preserve">  </w:t>
      </w:r>
      <w:r w:rsidR="00743FAC" w:rsidRPr="00450757">
        <w:rPr>
          <w:rFonts w:ascii="Courier New" w:hAnsi="Courier New" w:cs="Courier New"/>
          <w:b/>
        </w:rPr>
        <w:t xml:space="preserve">MODULE2 (1, 5, 6, 0) </w:t>
      </w:r>
      <w:r w:rsidR="00A5601B" w:rsidRPr="00450757">
        <w:rPr>
          <w:rFonts w:ascii="Courier New" w:hAnsi="Courier New" w:cs="Courier New"/>
          <w:b/>
        </w:rPr>
        <w:t xml:space="preserve">(* </w:t>
      </w:r>
      <w:r w:rsidR="00743FAC" w:rsidRPr="00450757">
        <w:rPr>
          <w:rFonts w:ascii="Courier New" w:hAnsi="Courier New" w:cs="Courier New"/>
          <w:b/>
        </w:rPr>
        <w:t>invoke module 2</w:t>
      </w:r>
      <w:r w:rsidR="00A5601B" w:rsidRPr="00450757">
        <w:rPr>
          <w:rFonts w:ascii="Courier New" w:hAnsi="Courier New" w:cs="Courier New"/>
          <w:b/>
        </w:rPr>
        <w:t xml:space="preserve"> *)</w:t>
      </w:r>
      <w:r w:rsidR="00743FAC" w:rsidRPr="00450757">
        <w:rPr>
          <w:rFonts w:ascii="Courier New" w:hAnsi="Courier New" w:cs="Courier New"/>
          <w:b/>
        </w:rPr>
        <w:cr/>
        <w:t xml:space="preserve">END. </w:t>
      </w:r>
      <w:r w:rsidR="00A5601B" w:rsidRPr="00450757">
        <w:rPr>
          <w:rFonts w:ascii="Courier New" w:hAnsi="Courier New" w:cs="Courier New"/>
          <w:b/>
        </w:rPr>
        <w:t>(*</w:t>
      </w:r>
      <w:r w:rsidR="00450757">
        <w:rPr>
          <w:rFonts w:ascii="Courier New" w:hAnsi="Courier New" w:cs="Courier New"/>
          <w:b/>
        </w:rPr>
        <w:t xml:space="preserve"> </w:t>
      </w:r>
      <w:r w:rsidR="00743FAC" w:rsidRPr="00450757">
        <w:rPr>
          <w:rFonts w:ascii="Courier New" w:hAnsi="Courier New" w:cs="Courier New"/>
          <w:b/>
        </w:rPr>
        <w:t xml:space="preserve">of program </w:t>
      </w:r>
      <w:r w:rsidR="00A5601B" w:rsidRPr="00450757">
        <w:rPr>
          <w:rFonts w:ascii="Courier New" w:hAnsi="Courier New" w:cs="Courier New"/>
          <w:b/>
        </w:rPr>
        <w:t>*)</w:t>
      </w:r>
    </w:p>
    <w:p w14:paraId="50D0A03F" w14:textId="77777777" w:rsidR="00291488" w:rsidRPr="00450757" w:rsidRDefault="00291488" w:rsidP="006B2601">
      <w:pPr>
        <w:ind w:left="720"/>
        <w:contextualSpacing/>
        <w:rPr>
          <w:rFonts w:ascii="Courier New" w:hAnsi="Courier New" w:cs="Courier New"/>
          <w:b/>
        </w:rPr>
      </w:pPr>
    </w:p>
    <w:p w14:paraId="6EA07E5B" w14:textId="5FA7B0FE" w:rsidR="00556D35" w:rsidRDefault="00743FAC" w:rsidP="00291488">
      <w:pPr>
        <w:ind w:left="720"/>
        <w:contextualSpacing/>
      </w:pPr>
      <w:r w:rsidRPr="00743FAC">
        <w:t xml:space="preserve">This illustrates one module calling another. When using </w:t>
      </w:r>
      <w:r w:rsidR="00AF0202" w:rsidRPr="00743FAC">
        <w:t>modules,</w:t>
      </w:r>
      <w:r w:rsidRPr="00743FAC">
        <w:t xml:space="preserve"> it is obviously</w:t>
      </w:r>
      <w:r w:rsidR="00450757">
        <w:t xml:space="preserve"> </w:t>
      </w:r>
      <w:r w:rsidRPr="00743FAC">
        <w:t>important to load them at the address that you have told the compiler that you</w:t>
      </w:r>
      <w:r w:rsidR="00450757">
        <w:t xml:space="preserve"> </w:t>
      </w:r>
      <w:r w:rsidRPr="00743FAC">
        <w:t>are going to (minus 3) otherwise strange results may occur. Modules may share</w:t>
      </w:r>
      <w:r w:rsidR="00450757">
        <w:t xml:space="preserve"> </w:t>
      </w:r>
      <w:r w:rsidRPr="00743FAC">
        <w:t>‘common’ (global) data provided that the same data declarations occur in each module</w:t>
      </w:r>
      <w:r w:rsidR="00450757">
        <w:t xml:space="preserve"> </w:t>
      </w:r>
      <w:r w:rsidRPr="00743FAC">
        <w:t>and the calling program. This works because the compiler allocates all variables as</w:t>
      </w:r>
      <w:r w:rsidR="00450757">
        <w:t xml:space="preserve"> </w:t>
      </w:r>
      <w:r w:rsidRPr="00743FAC">
        <w:t>‘stack relative’ - in other words their actual addresses in memory are not known</w:t>
      </w:r>
      <w:r w:rsidR="00450757">
        <w:t xml:space="preserve"> </w:t>
      </w:r>
      <w:r w:rsidRPr="00743FAC">
        <w:t xml:space="preserve">until it knows where the run-time stack is going to be. </w:t>
      </w:r>
      <w:r w:rsidR="00AF0202" w:rsidRPr="00743FAC">
        <w:t>Therefore,</w:t>
      </w:r>
      <w:r w:rsidRPr="00743FAC">
        <w:t xml:space="preserve"> identical data declarations in different modules will result in the compiler allocating identical stack relative addresses within each module - and the modules can then each refer to each</w:t>
      </w:r>
      <w:r w:rsidR="00450757">
        <w:t xml:space="preserve"> </w:t>
      </w:r>
      <w:r w:rsidRPr="00743FAC">
        <w:t xml:space="preserve">other’s data areas. If a </w:t>
      </w:r>
      <w:proofErr w:type="gramStart"/>
      <w:r w:rsidRPr="00743FAC">
        <w:t>particular module</w:t>
      </w:r>
      <w:proofErr w:type="gramEnd"/>
      <w:r w:rsidRPr="00743FAC">
        <w:t xml:space="preserve"> needs more ’work areas’ then these should</w:t>
      </w:r>
      <w:r w:rsidRPr="00743FAC">
        <w:cr/>
        <w:t>be allocated after the procedure declaration (local data) and these will only be in</w:t>
      </w:r>
      <w:r w:rsidR="00450757">
        <w:t xml:space="preserve"> </w:t>
      </w:r>
      <w:r w:rsidRPr="00743FAC">
        <w:t>force during the invocation of the procedure.</w:t>
      </w:r>
      <w:r w:rsidRPr="00743FAC">
        <w:cr/>
      </w:r>
      <w:r w:rsidRPr="00743FAC">
        <w:cr/>
      </w:r>
      <w:r w:rsidRPr="00743FAC">
        <w:cr/>
      </w:r>
      <w:r w:rsidR="00556D35">
        <w:br w:type="page"/>
      </w:r>
    </w:p>
    <w:p w14:paraId="1E1C515C" w14:textId="77777777" w:rsidR="00291488" w:rsidRDefault="00743FAC" w:rsidP="006B2601">
      <w:pPr>
        <w:contextualSpacing/>
        <w:rPr>
          <w:rStyle w:val="Heading1Char"/>
        </w:rPr>
      </w:pPr>
      <w:bookmarkStart w:id="76" w:name="_Toc25664435"/>
      <w:r w:rsidRPr="0027671C">
        <w:rPr>
          <w:rStyle w:val="Heading1Char"/>
        </w:rPr>
        <w:lastRenderedPageBreak/>
        <w:t>HOW TEXT IS STORED BY G-PASCAL</w:t>
      </w:r>
      <w:bookmarkEnd w:id="76"/>
    </w:p>
    <w:p w14:paraId="3F6A0A44" w14:textId="77777777" w:rsidR="00556D35" w:rsidRDefault="00743FAC" w:rsidP="00AF0202">
      <w:pPr>
        <w:ind w:left="720"/>
        <w:contextualSpacing/>
      </w:pPr>
      <w:r w:rsidRPr="00743FAC">
        <w:t>This section describes the format of G-Pascal source files for those users that wish</w:t>
      </w:r>
      <w:r w:rsidR="00556D35">
        <w:t xml:space="preserve"> </w:t>
      </w:r>
      <w:r w:rsidRPr="00743FAC">
        <w:t>to use them with other editors or word processors. Each source line is stored in</w:t>
      </w:r>
      <w:r w:rsidR="00556D35">
        <w:t xml:space="preserve"> </w:t>
      </w:r>
      <w:proofErr w:type="gramStart"/>
      <w:r w:rsidRPr="00743FAC">
        <w:t>sequence, and</w:t>
      </w:r>
      <w:proofErr w:type="gramEnd"/>
      <w:r w:rsidRPr="00743FAC">
        <w:t xml:space="preserve"> ends with a carriage return (hex OD). Line numbers are not stored</w:t>
      </w:r>
      <w:r w:rsidR="00556D35">
        <w:t xml:space="preserve"> </w:t>
      </w:r>
      <w:r w:rsidRPr="00743FAC">
        <w:t>in the program - these are automatically generated by the Editor and Compiler when</w:t>
      </w:r>
      <w:r w:rsidR="00556D35">
        <w:t xml:space="preserve"> </w:t>
      </w:r>
      <w:r w:rsidRPr="00743FAC">
        <w:t>listing the program. The end of the program is indicated by a ‘null’ following the</w:t>
      </w:r>
      <w:r w:rsidR="00556D35">
        <w:t xml:space="preserve"> </w:t>
      </w:r>
      <w:r w:rsidRPr="00743FAC">
        <w:t>last carriage retu</w:t>
      </w:r>
      <w:r w:rsidR="00556D35">
        <w:t>rn</w:t>
      </w:r>
      <w:r w:rsidRPr="00743FAC">
        <w:t>. In other words, the last two bytes of the program are hex ODOO.</w:t>
      </w:r>
    </w:p>
    <w:p w14:paraId="6218B65B" w14:textId="7B91AFD1" w:rsidR="00556D35" w:rsidRDefault="00743FAC" w:rsidP="00AF0202">
      <w:pPr>
        <w:ind w:left="720"/>
        <w:contextualSpacing/>
      </w:pPr>
      <w:r w:rsidRPr="00743FAC">
        <w:t>Occurrences of two or more spaces are converted to a special code. This consists</w:t>
      </w:r>
      <w:r w:rsidR="00556D35">
        <w:t xml:space="preserve"> </w:t>
      </w:r>
      <w:r w:rsidRPr="00743FAC">
        <w:t>of a ’</w:t>
      </w:r>
      <w:proofErr w:type="spellStart"/>
      <w:r w:rsidRPr="00743FAC">
        <w:t>dle</w:t>
      </w:r>
      <w:proofErr w:type="spellEnd"/>
      <w:r w:rsidRPr="00743FAC">
        <w:t>’ character (hex 10) followed by a one- byte space count with the high-order</w:t>
      </w:r>
      <w:r w:rsidR="00556D35">
        <w:t xml:space="preserve"> </w:t>
      </w:r>
      <w:r w:rsidRPr="00743FAC">
        <w:t>bit set. The high order bit is set so that the editor does not confuse 13 spaces with</w:t>
      </w:r>
      <w:r w:rsidR="00556D35">
        <w:t xml:space="preserve"> </w:t>
      </w:r>
      <w:r w:rsidRPr="00743FAC">
        <w:t xml:space="preserve">a carriage return. </w:t>
      </w:r>
      <w:r w:rsidR="00AF0202">
        <w:t xml:space="preserve"> </w:t>
      </w:r>
      <w:r w:rsidRPr="00743FAC">
        <w:t>For example, 4 consecutive spaces would be stored as hex 1084.</w:t>
      </w:r>
      <w:r w:rsidR="00556D35">
        <w:t xml:space="preserve"> </w:t>
      </w:r>
      <w:r w:rsidRPr="00743FAC">
        <w:t>(hex 10 followed by hex 04 + hex 80).</w:t>
      </w:r>
    </w:p>
    <w:p w14:paraId="6918B139" w14:textId="77777777" w:rsidR="00556D35" w:rsidRDefault="00743FAC" w:rsidP="00AF0202">
      <w:pPr>
        <w:ind w:left="720"/>
        <w:contextualSpacing/>
      </w:pPr>
      <w:r w:rsidRPr="00743FAC">
        <w:t>All reserved words (e.g. BEGIN, END, DEFINESPRITE, CURSOR etc.) are ‘tokenized’ as they are keyed in and stored as a single byte in order to save space.</w:t>
      </w:r>
    </w:p>
    <w:p w14:paraId="7353D4AF" w14:textId="77753D60" w:rsidR="00556D35" w:rsidRDefault="00743FAC" w:rsidP="00AF0202">
      <w:pPr>
        <w:ind w:left="720"/>
        <w:contextualSpacing/>
      </w:pPr>
      <w:r w:rsidRPr="00743FAC">
        <w:t>Also, the system assumes that all reserved words are followed by a space, so the</w:t>
      </w:r>
      <w:r w:rsidR="00556D35">
        <w:t xml:space="preserve"> </w:t>
      </w:r>
      <w:r w:rsidRPr="00743FAC">
        <w:t xml:space="preserve">space is not </w:t>
      </w:r>
      <w:proofErr w:type="gramStart"/>
      <w:r w:rsidRPr="00743FAC">
        <w:t>stored</w:t>
      </w:r>
      <w:proofErr w:type="gramEnd"/>
      <w:r w:rsidRPr="00743FAC">
        <w:t xml:space="preserve"> and a space is always displayed after a reserved word. This</w:t>
      </w:r>
      <w:r w:rsidR="00556D35">
        <w:t xml:space="preserve"> </w:t>
      </w:r>
      <w:r w:rsidRPr="00743FAC">
        <w:t>makes it impossible to have punctuation directly following a reserved word. (You</w:t>
      </w:r>
      <w:r w:rsidR="00556D35">
        <w:t xml:space="preserve"> m</w:t>
      </w:r>
      <w:r w:rsidRPr="00743FAC">
        <w:t xml:space="preserve">ay key in the punctuation directly after the word, for example: END; </w:t>
      </w:r>
      <w:r w:rsidR="00945F40" w:rsidRPr="00743FAC">
        <w:t>however,</w:t>
      </w:r>
      <w:r w:rsidR="00556D35">
        <w:t xml:space="preserve"> </w:t>
      </w:r>
      <w:r w:rsidRPr="00743FAC">
        <w:t>it will be displayed as END ;).</w:t>
      </w:r>
      <w:r w:rsidRPr="00743FAC">
        <w:cr/>
        <w:t>This tokenization means that PROCEDURE occupies one byte instead of 10 bytes</w:t>
      </w:r>
      <w:r w:rsidR="00556D35">
        <w:t xml:space="preserve"> </w:t>
      </w:r>
      <w:r w:rsidRPr="00743FAC">
        <w:t xml:space="preserve">(allowing for the space that follows the word PROCEDURE). </w:t>
      </w:r>
      <w:proofErr w:type="spellStart"/>
      <w:r w:rsidRPr="00743FAC">
        <w:t>lf</w:t>
      </w:r>
      <w:proofErr w:type="spellEnd"/>
      <w:r w:rsidRPr="00743FAC">
        <w:t xml:space="preserve"> you wish to ’de-tokenize’ your program (perhaps to use with an external word processor or editor)</w:t>
      </w:r>
      <w:r w:rsidR="00556D35">
        <w:t xml:space="preserve"> </w:t>
      </w:r>
      <w:r w:rsidRPr="00743FAC">
        <w:t>then run the following program which reveals the token equivalents (in decimal)</w:t>
      </w:r>
      <w:r w:rsidR="00556D35">
        <w:t xml:space="preserve"> </w:t>
      </w:r>
      <w:r w:rsidRPr="00743FAC">
        <w:t>of each reserved word:</w:t>
      </w:r>
      <w:r w:rsidR="00556D35">
        <w:t xml:space="preserve"> </w:t>
      </w:r>
    </w:p>
    <w:p w14:paraId="4629D693" w14:textId="4E1994D3" w:rsidR="00AF0202" w:rsidRDefault="00AF0202" w:rsidP="00AF0202">
      <w:pPr>
        <w:ind w:left="720"/>
        <w:contextualSpacing/>
      </w:pPr>
    </w:p>
    <w:p w14:paraId="541FF76A" w14:textId="77777777" w:rsidR="00AF0202" w:rsidRPr="00972770" w:rsidRDefault="00AF0202" w:rsidP="00972770">
      <w:pPr>
        <w:ind w:left="1440"/>
        <w:contextualSpacing/>
        <w:rPr>
          <w:rFonts w:ascii="Courier New" w:hAnsi="Courier New" w:cs="Courier New"/>
          <w:b/>
        </w:rPr>
      </w:pPr>
      <w:r w:rsidRPr="00972770">
        <w:rPr>
          <w:rFonts w:ascii="Courier New" w:hAnsi="Courier New" w:cs="Courier New"/>
          <w:b/>
        </w:rPr>
        <w:t xml:space="preserve">VAR </w:t>
      </w:r>
    </w:p>
    <w:p w14:paraId="69637639" w14:textId="77777777" w:rsidR="00AF0202" w:rsidRPr="00972770" w:rsidRDefault="00AF0202" w:rsidP="00972770">
      <w:pPr>
        <w:ind w:left="1440"/>
        <w:contextualSpacing/>
        <w:rPr>
          <w:rFonts w:ascii="Courier New" w:hAnsi="Courier New" w:cs="Courier New"/>
          <w:b/>
        </w:rPr>
      </w:pPr>
      <w:r w:rsidRPr="00972770">
        <w:rPr>
          <w:rFonts w:ascii="Courier New" w:hAnsi="Courier New" w:cs="Courier New"/>
          <w:b/>
        </w:rPr>
        <w:t xml:space="preserve">  </w:t>
      </w:r>
      <w:proofErr w:type="gramStart"/>
      <w:r w:rsidRPr="00972770">
        <w:rPr>
          <w:rFonts w:ascii="Courier New" w:hAnsi="Courier New" w:cs="Courier New"/>
          <w:b/>
        </w:rPr>
        <w:t>WORD :</w:t>
      </w:r>
      <w:proofErr w:type="gramEnd"/>
      <w:r w:rsidRPr="00972770">
        <w:rPr>
          <w:rFonts w:ascii="Courier New" w:hAnsi="Courier New" w:cs="Courier New"/>
          <w:b/>
        </w:rPr>
        <w:t xml:space="preserve"> INTEGER ;</w:t>
      </w:r>
    </w:p>
    <w:p w14:paraId="27BB44F2" w14:textId="77777777" w:rsidR="00AF0202" w:rsidRPr="00972770" w:rsidRDefault="00AF0202" w:rsidP="00972770">
      <w:pPr>
        <w:ind w:left="1440"/>
        <w:contextualSpacing/>
        <w:rPr>
          <w:rFonts w:ascii="Courier New" w:hAnsi="Courier New" w:cs="Courier New"/>
          <w:b/>
        </w:rPr>
      </w:pPr>
      <w:r w:rsidRPr="00972770">
        <w:rPr>
          <w:rFonts w:ascii="Courier New" w:hAnsi="Courier New" w:cs="Courier New"/>
          <w:b/>
        </w:rPr>
        <w:t xml:space="preserve">BEGIN </w:t>
      </w:r>
    </w:p>
    <w:p w14:paraId="5650C264" w14:textId="77777777" w:rsidR="00AF0202" w:rsidRPr="00972770" w:rsidRDefault="00AF0202" w:rsidP="00972770">
      <w:pPr>
        <w:ind w:left="1440"/>
        <w:contextualSpacing/>
        <w:rPr>
          <w:rFonts w:ascii="Courier New" w:hAnsi="Courier New" w:cs="Courier New"/>
          <w:b/>
        </w:rPr>
      </w:pPr>
      <w:r w:rsidRPr="00972770">
        <w:rPr>
          <w:rFonts w:ascii="Courier New" w:hAnsi="Courier New" w:cs="Courier New"/>
          <w:b/>
        </w:rPr>
        <w:t xml:space="preserve">  MEMC [$49</w:t>
      </w:r>
      <w:proofErr w:type="gramStart"/>
      <w:r w:rsidRPr="00972770">
        <w:rPr>
          <w:rFonts w:ascii="Courier New" w:hAnsi="Courier New" w:cs="Courier New"/>
          <w:b/>
        </w:rPr>
        <w:t>] :</w:t>
      </w:r>
      <w:proofErr w:type="gramEnd"/>
      <w:r w:rsidRPr="00972770">
        <w:rPr>
          <w:rFonts w:ascii="Courier New" w:hAnsi="Courier New" w:cs="Courier New"/>
          <w:b/>
        </w:rPr>
        <w:t>= 0;</w:t>
      </w:r>
    </w:p>
    <w:p w14:paraId="733E654B" w14:textId="77777777" w:rsidR="00AF0202" w:rsidRPr="00972770" w:rsidRDefault="00AF0202" w:rsidP="00972770">
      <w:pPr>
        <w:ind w:left="1440"/>
        <w:contextualSpacing/>
        <w:rPr>
          <w:rFonts w:ascii="Courier New" w:hAnsi="Courier New" w:cs="Courier New"/>
          <w:b/>
        </w:rPr>
      </w:pPr>
      <w:r w:rsidRPr="00972770">
        <w:rPr>
          <w:rFonts w:ascii="Courier New" w:hAnsi="Courier New" w:cs="Courier New"/>
          <w:b/>
        </w:rPr>
        <w:t xml:space="preserve">FOR </w:t>
      </w:r>
      <w:proofErr w:type="gramStart"/>
      <w:r w:rsidRPr="00972770">
        <w:rPr>
          <w:rFonts w:ascii="Courier New" w:hAnsi="Courier New" w:cs="Courier New"/>
          <w:b/>
        </w:rPr>
        <w:t>WORD :</w:t>
      </w:r>
      <w:proofErr w:type="gramEnd"/>
      <w:r w:rsidRPr="00972770">
        <w:rPr>
          <w:rFonts w:ascii="Courier New" w:hAnsi="Courier New" w:cs="Courier New"/>
          <w:b/>
        </w:rPr>
        <w:t xml:space="preserve">= $81 TO $FF DO </w:t>
      </w:r>
    </w:p>
    <w:p w14:paraId="3BC0EED3" w14:textId="77777777" w:rsidR="00AF0202" w:rsidRPr="00972770" w:rsidRDefault="00AF0202" w:rsidP="00972770">
      <w:pPr>
        <w:ind w:left="1440"/>
        <w:contextualSpacing/>
        <w:rPr>
          <w:rFonts w:ascii="Courier New" w:hAnsi="Courier New" w:cs="Courier New"/>
          <w:b/>
        </w:rPr>
      </w:pPr>
      <w:r w:rsidRPr="00972770">
        <w:rPr>
          <w:rFonts w:ascii="Courier New" w:hAnsi="Courier New" w:cs="Courier New"/>
          <w:b/>
        </w:rPr>
        <w:t xml:space="preserve">  IF (WORD &lt; $B0) OR (WORD &gt; $DE) THEN </w:t>
      </w:r>
    </w:p>
    <w:p w14:paraId="7396E2CD" w14:textId="77777777" w:rsidR="00AF0202" w:rsidRPr="00972770" w:rsidRDefault="00AF0202" w:rsidP="00972770">
      <w:pPr>
        <w:ind w:left="1440"/>
        <w:contextualSpacing/>
        <w:rPr>
          <w:rFonts w:ascii="Courier New" w:hAnsi="Courier New" w:cs="Courier New"/>
          <w:b/>
        </w:rPr>
      </w:pPr>
      <w:r w:rsidRPr="00972770">
        <w:rPr>
          <w:rFonts w:ascii="Courier New" w:hAnsi="Courier New" w:cs="Courier New"/>
          <w:b/>
        </w:rPr>
        <w:t xml:space="preserve">    WRITELN (</w:t>
      </w:r>
      <w:proofErr w:type="gramStart"/>
      <w:r w:rsidRPr="00972770">
        <w:rPr>
          <w:rFonts w:ascii="Courier New" w:hAnsi="Courier New" w:cs="Courier New"/>
          <w:b/>
        </w:rPr>
        <w:t>".QUIVALENT</w:t>
      </w:r>
      <w:proofErr w:type="gramEnd"/>
      <w:r w:rsidRPr="00972770">
        <w:rPr>
          <w:rFonts w:ascii="Courier New" w:hAnsi="Courier New" w:cs="Courier New"/>
          <w:b/>
        </w:rPr>
        <w:t xml:space="preserve"> OF ", WORD, " IS ", CHR (WORD));</w:t>
      </w:r>
    </w:p>
    <w:p w14:paraId="79D1343E" w14:textId="23CADA13" w:rsidR="00AF0202" w:rsidRDefault="00AF0202" w:rsidP="00972770">
      <w:pPr>
        <w:ind w:left="1440"/>
        <w:contextualSpacing/>
      </w:pPr>
      <w:proofErr w:type="gramStart"/>
      <w:r w:rsidRPr="00972770">
        <w:rPr>
          <w:rFonts w:ascii="Courier New" w:hAnsi="Courier New" w:cs="Courier New"/>
          <w:b/>
        </w:rPr>
        <w:t>END .</w:t>
      </w:r>
      <w:proofErr w:type="gramEnd"/>
    </w:p>
    <w:p w14:paraId="26D38FB7" w14:textId="77777777" w:rsidR="00556D35" w:rsidRDefault="00556D35" w:rsidP="00AF0202">
      <w:pPr>
        <w:ind w:left="1440"/>
        <w:contextualSpacing/>
      </w:pPr>
    </w:p>
    <w:p w14:paraId="02D5CCD7" w14:textId="77777777" w:rsidR="00972770" w:rsidRDefault="00743FAC" w:rsidP="00AF0202">
      <w:pPr>
        <w:ind w:left="720"/>
        <w:contextualSpacing/>
      </w:pPr>
      <w:r w:rsidRPr="00743FAC">
        <w:t>Any user-written detokenization program should make allowance for the tact that</w:t>
      </w:r>
      <w:r w:rsidR="00291488">
        <w:t xml:space="preserve"> </w:t>
      </w:r>
      <w:r w:rsidRPr="00743FAC">
        <w:t>tokenization is not done within quotes as the characters used for reserved words</w:t>
      </w:r>
      <w:r w:rsidR="00291488">
        <w:t xml:space="preserve"> </w:t>
      </w:r>
      <w:r w:rsidRPr="00743FAC">
        <w:t xml:space="preserve">are in some cases the same as the graphics symbols. </w:t>
      </w:r>
    </w:p>
    <w:p w14:paraId="4D24792C" w14:textId="55283714" w:rsidR="00972770" w:rsidRDefault="00743FAC" w:rsidP="00AF0202">
      <w:pPr>
        <w:ind w:left="720"/>
        <w:contextualSpacing/>
      </w:pPr>
      <w:r w:rsidRPr="00743FAC">
        <w:t>For example, try entering a</w:t>
      </w:r>
      <w:r w:rsidR="00291488">
        <w:t xml:space="preserve"> </w:t>
      </w:r>
      <w:r w:rsidRPr="00743FAC">
        <w:t>line in the Editor by pressing the ‘Commodore’ key and ‘T’ simultaneously. It will</w:t>
      </w:r>
      <w:r w:rsidR="00291488">
        <w:t xml:space="preserve"> </w:t>
      </w:r>
      <w:r w:rsidRPr="00743FAC">
        <w:t xml:space="preserve">display a graphics character (thin horizontal bar). </w:t>
      </w:r>
    </w:p>
    <w:p w14:paraId="1B422F95" w14:textId="77777777" w:rsidR="00972770" w:rsidRDefault="00743FAC" w:rsidP="00AF0202">
      <w:pPr>
        <w:ind w:left="720"/>
        <w:contextualSpacing/>
      </w:pPr>
      <w:r w:rsidRPr="00743FAC">
        <w:t>Now list that line and the word</w:t>
      </w:r>
      <w:r w:rsidR="00972770">
        <w:t xml:space="preserve"> </w:t>
      </w:r>
      <w:r w:rsidRPr="00743FAC">
        <w:t xml:space="preserve">'cursor’ will appear. </w:t>
      </w:r>
    </w:p>
    <w:p w14:paraId="1D3D2E15" w14:textId="0B496F5E" w:rsidR="00291488" w:rsidRDefault="00743FAC" w:rsidP="00AF0202">
      <w:pPr>
        <w:ind w:left="720"/>
        <w:contextualSpacing/>
      </w:pPr>
      <w:r w:rsidRPr="00743FAC">
        <w:t>Now repeat the process, this time putting the graphics symbol</w:t>
      </w:r>
      <w:r w:rsidR="00291488">
        <w:t xml:space="preserve"> </w:t>
      </w:r>
      <w:r w:rsidRPr="00743FAC">
        <w:t>inside quotes. This time it will list correctly. This demonstrates that the internal</w:t>
      </w:r>
      <w:r w:rsidR="00291488">
        <w:t xml:space="preserve"> </w:t>
      </w:r>
      <w:r w:rsidRPr="00743FAC">
        <w:t xml:space="preserve">listing routines display the same character differently depending on </w:t>
      </w:r>
      <w:proofErr w:type="gramStart"/>
      <w:r w:rsidRPr="00743FAC">
        <w:t>whether or not</w:t>
      </w:r>
      <w:proofErr w:type="gramEnd"/>
      <w:r w:rsidR="00291488">
        <w:t xml:space="preserve"> </w:t>
      </w:r>
      <w:r w:rsidRPr="00743FAC">
        <w:t>it is inside quotes.</w:t>
      </w:r>
      <w:r w:rsidRPr="00743FAC">
        <w:cr/>
        <w:t>Programs that have been entered using an independent editor (not the G</w:t>
      </w:r>
      <w:r w:rsidR="00291488">
        <w:t>-</w:t>
      </w:r>
      <w:r w:rsidRPr="00743FAC">
        <w:t>Pascal</w:t>
      </w:r>
      <w:r w:rsidR="00291488">
        <w:t xml:space="preserve"> </w:t>
      </w:r>
      <w:r w:rsidRPr="00743FAC">
        <w:t>built-in Editor) will successfully compile as the G-Pascal compiler will recognize either its</w:t>
      </w:r>
      <w:r w:rsidR="00291488">
        <w:t xml:space="preserve"> </w:t>
      </w:r>
      <w:r w:rsidRPr="00743FAC">
        <w:t>internally tokenized reserved words or the same words spelt in full. Programs containing</w:t>
      </w:r>
      <w:r w:rsidR="00291488">
        <w:t xml:space="preserve"> </w:t>
      </w:r>
      <w:r w:rsidRPr="00743FAC">
        <w:t xml:space="preserve">reserved words which are </w:t>
      </w:r>
      <w:r w:rsidRPr="00743FAC">
        <w:lastRenderedPageBreak/>
        <w:t>not tokenized will be automatically tokenized (and multiple spaces reduced to the 2-byte code) as soon as a ‘Replace’ command is done</w:t>
      </w:r>
      <w:r w:rsidR="00291488">
        <w:t xml:space="preserve"> </w:t>
      </w:r>
      <w:r w:rsidRPr="00743FAC">
        <w:t>in the Editor which has one or more spaces in its replacement string. In other words,</w:t>
      </w:r>
      <w:r w:rsidRPr="00743FAC">
        <w:cr/>
        <w:t xml:space="preserve">to force </w:t>
      </w:r>
      <w:proofErr w:type="spellStart"/>
      <w:r w:rsidRPr="00743FAC">
        <w:t>tull</w:t>
      </w:r>
      <w:proofErr w:type="spellEnd"/>
      <w:r w:rsidRPr="00743FAC">
        <w:t xml:space="preserve"> tokenization of a program just enter:</w:t>
      </w:r>
      <w:r w:rsidRPr="00743FAC">
        <w:cr/>
      </w:r>
      <w:r w:rsidRPr="00291488">
        <w:rPr>
          <w:rFonts w:ascii="Courier New" w:hAnsi="Courier New" w:cs="Courier New"/>
          <w:b/>
        </w:rPr>
        <w:t xml:space="preserve">R </w:t>
      </w:r>
      <w:proofErr w:type="gramStart"/>
      <w:r w:rsidRPr="00291488">
        <w:rPr>
          <w:rFonts w:ascii="Courier New" w:hAnsi="Courier New" w:cs="Courier New"/>
          <w:b/>
        </w:rPr>
        <w:t>1..</w:t>
      </w:r>
      <w:proofErr w:type="gramEnd"/>
      <w:r w:rsidRPr="00291488">
        <w:rPr>
          <w:rFonts w:ascii="Courier New" w:hAnsi="Courier New" w:cs="Courier New"/>
          <w:b/>
        </w:rPr>
        <w:t xml:space="preserve"> .</w:t>
      </w:r>
      <w:r w:rsidRPr="00743FAC">
        <w:cr/>
      </w:r>
    </w:p>
    <w:p w14:paraId="4F1DA3DC" w14:textId="77777777" w:rsidR="00556D35" w:rsidRDefault="00743FAC" w:rsidP="00AF0202">
      <w:pPr>
        <w:ind w:left="720"/>
        <w:contextualSpacing/>
      </w:pPr>
      <w:r w:rsidRPr="00743FAC">
        <w:t>This process takes about one second per 100 lines of program code.</w:t>
      </w:r>
      <w:r w:rsidR="00556D35">
        <w:br w:type="page"/>
      </w:r>
    </w:p>
    <w:p w14:paraId="3F240CA8" w14:textId="77777777" w:rsidR="00291488" w:rsidRDefault="00743FAC" w:rsidP="006B2601">
      <w:pPr>
        <w:contextualSpacing/>
        <w:rPr>
          <w:rStyle w:val="Heading1Char"/>
        </w:rPr>
      </w:pPr>
      <w:bookmarkStart w:id="77" w:name="_Toc25664436"/>
      <w:r w:rsidRPr="0027671C">
        <w:rPr>
          <w:rStyle w:val="Heading1Char"/>
        </w:rPr>
        <w:lastRenderedPageBreak/>
        <w:t>Idiosyncrasies of tokenization</w:t>
      </w:r>
      <w:bookmarkEnd w:id="77"/>
    </w:p>
    <w:p w14:paraId="65066BC9" w14:textId="7E680A54" w:rsidR="00285D15" w:rsidRDefault="00743FAC" w:rsidP="00291488">
      <w:pPr>
        <w:ind w:left="360"/>
        <w:contextualSpacing/>
      </w:pPr>
      <w:r w:rsidRPr="00743FAC">
        <w:t>Tokenization of the source code has the benefits of increased compile speed, reduced program size and consequently faster loading and saving from disk or cassette. It also has the advantage that spaces can freely be used within the program</w:t>
      </w:r>
      <w:r w:rsidR="00285D15">
        <w:t xml:space="preserve"> </w:t>
      </w:r>
      <w:proofErr w:type="spellStart"/>
      <w:r w:rsidR="00285D15">
        <w:t>y</w:t>
      </w:r>
      <w:r w:rsidRPr="00743FAC">
        <w:t>o</w:t>
      </w:r>
      <w:proofErr w:type="spellEnd"/>
      <w:r w:rsidRPr="00743FAC">
        <w:t xml:space="preserve"> aid readability as 10 spaces take up no more room than 2 spaces.</w:t>
      </w:r>
      <w:r w:rsidR="00556D35">
        <w:t xml:space="preserve">  </w:t>
      </w:r>
      <w:r w:rsidR="00945F40" w:rsidRPr="00743FAC">
        <w:t>However,</w:t>
      </w:r>
      <w:r w:rsidRPr="00743FAC">
        <w:t xml:space="preserve"> under</w:t>
      </w:r>
      <w:r w:rsidR="00285D15">
        <w:t xml:space="preserve"> </w:t>
      </w:r>
      <w:r w:rsidRPr="00743FAC">
        <w:t>certain (rare) circumstances the tokenization process can cause strange behaviour</w:t>
      </w:r>
      <w:r w:rsidR="00285D15">
        <w:t xml:space="preserve"> </w:t>
      </w:r>
      <w:r w:rsidRPr="00743FAC">
        <w:t xml:space="preserve">by the Editor which could lead to confusion. These are described below </w:t>
      </w:r>
      <w:r w:rsidR="00285D15">
        <w:t xml:space="preserve"> </w:t>
      </w:r>
    </w:p>
    <w:p w14:paraId="4261E74B" w14:textId="77777777" w:rsidR="00285D15" w:rsidRDefault="00743FAC" w:rsidP="00291488">
      <w:pPr>
        <w:pStyle w:val="ListParagraph"/>
        <w:numPr>
          <w:ilvl w:val="0"/>
          <w:numId w:val="12"/>
        </w:numPr>
        <w:ind w:left="720"/>
      </w:pPr>
      <w:r w:rsidRPr="00743FAC">
        <w:t>A space will always be displayed after a reserved word.</w:t>
      </w:r>
    </w:p>
    <w:p w14:paraId="40F309F4" w14:textId="77777777" w:rsidR="00285D15" w:rsidRDefault="00743FAC" w:rsidP="00291488">
      <w:pPr>
        <w:pStyle w:val="ListParagraph"/>
        <w:numPr>
          <w:ilvl w:val="0"/>
          <w:numId w:val="12"/>
        </w:numPr>
        <w:ind w:left="720"/>
      </w:pPr>
      <w:r w:rsidRPr="00743FAC">
        <w:t>Reserved words will always be displayed in lower case, regardless of how</w:t>
      </w:r>
      <w:r w:rsidR="00285D15">
        <w:t xml:space="preserve"> </w:t>
      </w:r>
      <w:r w:rsidRPr="00743FAC">
        <w:t>they are entered.</w:t>
      </w:r>
      <w:r w:rsidRPr="00743FAC">
        <w:cr/>
        <w:t>As reserved words are stored internally as one byte, the Find and Replace</w:t>
      </w:r>
      <w:r w:rsidR="00285D15">
        <w:t xml:space="preserve"> </w:t>
      </w:r>
      <w:r w:rsidRPr="00743FAC">
        <w:t>commands in the Editor cannot locale part of a reserved word. For example,</w:t>
      </w:r>
      <w:r w:rsidR="00285D15">
        <w:t xml:space="preserve"> </w:t>
      </w:r>
      <w:r w:rsidRPr="00743FAC">
        <w:t>you cannot find the ‘BEG’ in BEGIN, or ‘PROC' in PROCEDURE. In order</w:t>
      </w:r>
      <w:r w:rsidR="00285D15">
        <w:t xml:space="preserve"> </w:t>
      </w:r>
      <w:r w:rsidRPr="00743FAC">
        <w:t>to correctly locate reserved words, they must be spelt in full. To obtain a</w:t>
      </w:r>
      <w:r w:rsidR="00285D15">
        <w:t xml:space="preserve"> </w:t>
      </w:r>
      <w:r w:rsidRPr="00743FAC">
        <w:t>list of all reserved words run the small program described in the previous</w:t>
      </w:r>
      <w:r w:rsidR="00285D15">
        <w:t xml:space="preserve"> </w:t>
      </w:r>
      <w:r w:rsidRPr="00743FAC">
        <w:t>section.</w:t>
      </w:r>
    </w:p>
    <w:p w14:paraId="46D1AA16" w14:textId="77777777" w:rsidR="00285D15" w:rsidRDefault="00743FAC" w:rsidP="00291488">
      <w:pPr>
        <w:pStyle w:val="ListParagraph"/>
        <w:numPr>
          <w:ilvl w:val="0"/>
          <w:numId w:val="12"/>
        </w:numPr>
        <w:ind w:left="720"/>
      </w:pPr>
      <w:r w:rsidRPr="00743FAC">
        <w:t xml:space="preserve">It is quite </w:t>
      </w:r>
      <w:r w:rsidR="00285D15" w:rsidRPr="00743FAC">
        <w:t>permissible</w:t>
      </w:r>
      <w:r w:rsidRPr="00743FAC">
        <w:t xml:space="preserve"> to locate part of a non-reserved word, unless that part</w:t>
      </w:r>
      <w:r w:rsidR="00285D15">
        <w:t xml:space="preserve"> </w:t>
      </w:r>
      <w:r w:rsidRPr="00743FAC">
        <w:t xml:space="preserve">is itself a reserved word. In other words, attempting to locate ‘FR’ will </w:t>
      </w:r>
      <w:r w:rsidR="00291488" w:rsidRPr="00743FAC">
        <w:t>successfully</w:t>
      </w:r>
      <w:r w:rsidRPr="00743FAC">
        <w:t xml:space="preserve"> locate the word ‘FRED’, however trying to locate ‘TO’ will nut locate</w:t>
      </w:r>
      <w:r w:rsidR="00285D15">
        <w:t xml:space="preserve"> </w:t>
      </w:r>
      <w:r w:rsidRPr="00743FAC">
        <w:t>the word ‘TOOL’ as ‘TO’ is a reserved word.</w:t>
      </w:r>
    </w:p>
    <w:p w14:paraId="7476DCAA" w14:textId="77777777" w:rsidR="00285D15" w:rsidRDefault="00743FAC" w:rsidP="00291488">
      <w:pPr>
        <w:pStyle w:val="ListParagraph"/>
        <w:numPr>
          <w:ilvl w:val="0"/>
          <w:numId w:val="12"/>
        </w:numPr>
        <w:ind w:left="720"/>
      </w:pPr>
      <w:r w:rsidRPr="00743FAC">
        <w:t>As multiple spaces are stored as a 2-byte code, the Find and Replace commands can only match on the exact number of spaces (remembering that the</w:t>
      </w:r>
      <w:r w:rsidR="00285D15">
        <w:t xml:space="preserve"> </w:t>
      </w:r>
      <w:r w:rsidRPr="00743FAC">
        <w:t>space which is displayed following a reserved word is not actually stored</w:t>
      </w:r>
      <w:r w:rsidR="00285D15">
        <w:t xml:space="preserve"> i</w:t>
      </w:r>
      <w:r w:rsidRPr="00743FAC">
        <w:t>n the file and should not be counted).</w:t>
      </w:r>
    </w:p>
    <w:p w14:paraId="0EFC5B53" w14:textId="77777777" w:rsidR="00285D15" w:rsidRDefault="00743FAC" w:rsidP="00291488">
      <w:pPr>
        <w:pStyle w:val="ListParagraph"/>
        <w:numPr>
          <w:ilvl w:val="0"/>
          <w:numId w:val="12"/>
        </w:numPr>
        <w:ind w:left="720"/>
      </w:pPr>
      <w:r w:rsidRPr="00743FAC">
        <w:t xml:space="preserve">A line containing mismatched quote symbols may display strangely. For example, type in the following line as line </w:t>
      </w:r>
    </w:p>
    <w:p w14:paraId="0248327B" w14:textId="77777777" w:rsidR="00285D15" w:rsidRDefault="00743FAC" w:rsidP="00291488">
      <w:pPr>
        <w:ind w:left="720"/>
        <w:contextualSpacing/>
      </w:pPr>
      <w:r w:rsidRPr="00743FAC">
        <w:t>1: BEGIN END REPEAT WHILE</w:t>
      </w:r>
      <w:r w:rsidR="00285D15">
        <w:t xml:space="preserve"> </w:t>
      </w:r>
      <w:r w:rsidRPr="00743FAC">
        <w:t xml:space="preserve">FOR DO. </w:t>
      </w:r>
    </w:p>
    <w:p w14:paraId="26C55C6C" w14:textId="77777777" w:rsidR="00285D15" w:rsidRDefault="00743FAC" w:rsidP="00291488">
      <w:pPr>
        <w:ind w:left="720"/>
        <w:contextualSpacing/>
      </w:pPr>
      <w:r w:rsidRPr="00743FAC">
        <w:t xml:space="preserve">Then use the Replace command to change BEGIN to a quote symbol: </w:t>
      </w:r>
    </w:p>
    <w:p w14:paraId="7C775680" w14:textId="77777777" w:rsidR="00556D35" w:rsidRDefault="00743FAC" w:rsidP="00291488">
      <w:pPr>
        <w:ind w:left="720" w:firstLine="360"/>
        <w:contextualSpacing/>
        <w:rPr>
          <w:rFonts w:ascii="Courier New" w:hAnsi="Courier New" w:cs="Courier New"/>
          <w:b/>
        </w:rPr>
      </w:pPr>
      <w:r w:rsidRPr="00556D35">
        <w:rPr>
          <w:rFonts w:ascii="Courier New" w:hAnsi="Courier New" w:cs="Courier New"/>
          <w:b/>
        </w:rPr>
        <w:t xml:space="preserve">R </w:t>
      </w:r>
      <w:proofErr w:type="gramStart"/>
      <w:r w:rsidRPr="00556D35">
        <w:rPr>
          <w:rFonts w:ascii="Courier New" w:hAnsi="Courier New" w:cs="Courier New"/>
          <w:b/>
        </w:rPr>
        <w:t>1.BEGIN</w:t>
      </w:r>
      <w:proofErr w:type="gramEnd"/>
      <w:r w:rsidRPr="00556D35">
        <w:rPr>
          <w:rFonts w:ascii="Courier New" w:hAnsi="Courier New" w:cs="Courier New"/>
          <w:b/>
        </w:rPr>
        <w:t>."</w:t>
      </w:r>
    </w:p>
    <w:p w14:paraId="093E7759" w14:textId="77777777" w:rsidR="00556D35" w:rsidRDefault="00743FAC" w:rsidP="00291488">
      <w:pPr>
        <w:ind w:left="720"/>
        <w:contextualSpacing/>
      </w:pPr>
      <w:r w:rsidRPr="00743FAC">
        <w:t>The reserved words will have been changed to inverse letters! Now get</w:t>
      </w:r>
      <w:r w:rsidR="00285D15">
        <w:t xml:space="preserve"> </w:t>
      </w:r>
      <w:r w:rsidRPr="00743FAC">
        <w:t xml:space="preserve">rid of the quote symbol by saying: </w:t>
      </w:r>
    </w:p>
    <w:p w14:paraId="3C7534C6" w14:textId="77777777" w:rsidR="00556D35" w:rsidRPr="00556D35" w:rsidRDefault="00743FAC" w:rsidP="00291488">
      <w:pPr>
        <w:ind w:left="720" w:firstLine="360"/>
        <w:contextualSpacing/>
        <w:rPr>
          <w:b/>
        </w:rPr>
      </w:pPr>
      <w:r w:rsidRPr="00556D35">
        <w:rPr>
          <w:rFonts w:ascii="Courier New" w:hAnsi="Courier New" w:cs="Courier New"/>
          <w:b/>
        </w:rPr>
        <w:t>R</w:t>
      </w:r>
      <w:r w:rsidR="00285D15" w:rsidRPr="00556D35">
        <w:rPr>
          <w:rFonts w:ascii="Courier New" w:hAnsi="Courier New" w:cs="Courier New"/>
          <w:b/>
        </w:rPr>
        <w:t xml:space="preserve"> 1.</w:t>
      </w:r>
      <w:r w:rsidR="00556D35" w:rsidRPr="00556D35">
        <w:rPr>
          <w:rFonts w:ascii="Courier New" w:hAnsi="Courier New" w:cs="Courier New"/>
          <w:b/>
        </w:rPr>
        <w:t>"</w:t>
      </w:r>
    </w:p>
    <w:p w14:paraId="7776668B" w14:textId="77777777" w:rsidR="00556D35" w:rsidRDefault="00743FAC" w:rsidP="00291488">
      <w:pPr>
        <w:ind w:left="720"/>
        <w:contextualSpacing/>
      </w:pPr>
      <w:r w:rsidRPr="00743FAC">
        <w:t>The reserved words will re-appear!</w:t>
      </w:r>
    </w:p>
    <w:p w14:paraId="1448E1CD" w14:textId="77777777" w:rsidR="00556D35" w:rsidRDefault="00743FAC" w:rsidP="006B2601">
      <w:pPr>
        <w:contextualSpacing/>
      </w:pPr>
      <w:r w:rsidRPr="00743FAC">
        <w:cr/>
      </w:r>
      <w:r w:rsidRPr="00743FAC">
        <w:cr/>
      </w:r>
      <w:r w:rsidR="00556D35">
        <w:br w:type="page"/>
      </w:r>
    </w:p>
    <w:p w14:paraId="4B0B4053" w14:textId="77777777" w:rsidR="00285D15" w:rsidRDefault="00743FAC" w:rsidP="006B2601">
      <w:pPr>
        <w:contextualSpacing/>
      </w:pPr>
      <w:bookmarkStart w:id="78" w:name="_Toc25664437"/>
      <w:r w:rsidRPr="0027671C">
        <w:rPr>
          <w:rStyle w:val="Heading1Char"/>
        </w:rPr>
        <w:lastRenderedPageBreak/>
        <w:t>CONVERTING FROM OTHER PASCALS</w:t>
      </w:r>
      <w:bookmarkEnd w:id="78"/>
      <w:r w:rsidRPr="0027671C">
        <w:rPr>
          <w:rStyle w:val="Heading1Char"/>
        </w:rPr>
        <w:cr/>
      </w:r>
      <w:r w:rsidRPr="00743FAC">
        <w:t xml:space="preserve">As G-Pascal is a subset of Pascal, not </w:t>
      </w:r>
      <w:proofErr w:type="gramStart"/>
      <w:r w:rsidRPr="00743FAC">
        <w:t>all of</w:t>
      </w:r>
      <w:proofErr w:type="gramEnd"/>
      <w:r w:rsidRPr="00743FAC">
        <w:t xml:space="preserve"> the constructs from ’full’ Pascal are</w:t>
      </w:r>
      <w:r w:rsidR="00285D15">
        <w:t xml:space="preserve"> </w:t>
      </w:r>
      <w:r w:rsidRPr="00743FAC">
        <w:t>available, however most of them are either already in G-Pascal or can be ‘simulated’.</w:t>
      </w:r>
      <w:r w:rsidR="00285D15">
        <w:t xml:space="preserve"> </w:t>
      </w:r>
      <w:r w:rsidRPr="00743FAC">
        <w:t>This section contains hints for converting published programs so that they will work</w:t>
      </w:r>
      <w:r w:rsidR="00285D15">
        <w:t xml:space="preserve"> </w:t>
      </w:r>
      <w:r w:rsidRPr="00743FAC">
        <w:t>in G-Pascal.</w:t>
      </w:r>
    </w:p>
    <w:p w14:paraId="09AF9B9A" w14:textId="77777777" w:rsidR="00285D15" w:rsidRDefault="00285D15" w:rsidP="006B2601">
      <w:pPr>
        <w:contextualSpacing/>
      </w:pPr>
    </w:p>
    <w:p w14:paraId="30F1288E" w14:textId="77777777" w:rsidR="00285D15" w:rsidRDefault="00743FAC" w:rsidP="006B2601">
      <w:pPr>
        <w:contextualSpacing/>
        <w:rPr>
          <w:b/>
        </w:rPr>
      </w:pPr>
      <w:r w:rsidRPr="0027671C">
        <w:rPr>
          <w:b/>
        </w:rPr>
        <w:t>PROGRAM statement</w:t>
      </w:r>
    </w:p>
    <w:p w14:paraId="2EAD9F9C" w14:textId="77777777" w:rsidR="00285D15" w:rsidRDefault="00743FAC" w:rsidP="006B2601">
      <w:pPr>
        <w:ind w:left="720"/>
        <w:contextualSpacing/>
      </w:pPr>
      <w:r w:rsidRPr="00743FAC">
        <w:t>The ﬁrst word in a full Pascal program is:</w:t>
      </w:r>
    </w:p>
    <w:p w14:paraId="55D0FD36" w14:textId="77777777" w:rsidR="00285D15" w:rsidRPr="00285D15" w:rsidRDefault="00743FAC" w:rsidP="006B2601">
      <w:pPr>
        <w:ind w:left="720" w:firstLine="720"/>
        <w:contextualSpacing/>
        <w:rPr>
          <w:rFonts w:ascii="Courier New" w:hAnsi="Courier New" w:cs="Courier New"/>
          <w:b/>
        </w:rPr>
      </w:pPr>
      <w:r w:rsidRPr="00285D15">
        <w:rPr>
          <w:rFonts w:ascii="Courier New" w:hAnsi="Courier New" w:cs="Courier New"/>
          <w:b/>
        </w:rPr>
        <w:t xml:space="preserve">PROGRAM </w:t>
      </w:r>
      <w:proofErr w:type="spellStart"/>
      <w:r w:rsidRPr="00285D15">
        <w:rPr>
          <w:rFonts w:ascii="Courier New" w:hAnsi="Courier New" w:cs="Courier New"/>
          <w:b/>
        </w:rPr>
        <w:t>programname</w:t>
      </w:r>
      <w:proofErr w:type="spellEnd"/>
      <w:r w:rsidRPr="00285D15">
        <w:rPr>
          <w:rFonts w:ascii="Courier New" w:hAnsi="Courier New" w:cs="Courier New"/>
          <w:b/>
        </w:rPr>
        <w:t xml:space="preserve"> (input, output);</w:t>
      </w:r>
    </w:p>
    <w:p w14:paraId="4D8EDCC7" w14:textId="77777777" w:rsidR="00285D15" w:rsidRDefault="00743FAC" w:rsidP="006B2601">
      <w:pPr>
        <w:ind w:firstLine="720"/>
        <w:contextualSpacing/>
      </w:pPr>
      <w:r w:rsidRPr="00743FAC">
        <w:t>G-Pascal does not need this, so omit it.</w:t>
      </w:r>
      <w:r w:rsidRPr="00743FAC">
        <w:cr/>
      </w:r>
      <w:r w:rsidRPr="0027671C">
        <w:rPr>
          <w:b/>
        </w:rPr>
        <w:t>Type BOOLEAN</w:t>
      </w:r>
      <w:r w:rsidRPr="00743FAC">
        <w:cr/>
        <w:t>G-Pascal does not provide a BOOLEAN type, however if you declare:</w:t>
      </w:r>
      <w:r w:rsidR="00285D15">
        <w:t xml:space="preserve"> </w:t>
      </w:r>
    </w:p>
    <w:p w14:paraId="7CB8A82A" w14:textId="77777777" w:rsidR="00285D15" w:rsidRDefault="00743FAC" w:rsidP="006B2601">
      <w:pPr>
        <w:ind w:firstLine="720"/>
        <w:contextualSpacing/>
        <w:rPr>
          <w:rFonts w:ascii="Courier New" w:hAnsi="Courier New" w:cs="Courier New"/>
          <w:b/>
        </w:rPr>
      </w:pPr>
      <w:r w:rsidRPr="00285D15">
        <w:rPr>
          <w:rFonts w:ascii="Courier New" w:hAnsi="Courier New" w:cs="Courier New"/>
          <w:b/>
        </w:rPr>
        <w:t>CONST TRUE = 1; FALSE = 0:</w:t>
      </w:r>
    </w:p>
    <w:p w14:paraId="53184659" w14:textId="77777777" w:rsidR="00285D15" w:rsidRDefault="00743FAC" w:rsidP="006B2601">
      <w:pPr>
        <w:contextualSpacing/>
      </w:pPr>
      <w:r w:rsidRPr="00743FAC">
        <w:t>and change the word BOOLEAN to CHAR where it appears then Booleans will work</w:t>
      </w:r>
      <w:r w:rsidR="00285D15">
        <w:t xml:space="preserve"> </w:t>
      </w:r>
      <w:r w:rsidRPr="00743FAC">
        <w:t>as normal. It the result of a conditional test is zero G- Pascal considers it to be</w:t>
      </w:r>
      <w:r w:rsidR="00285D15">
        <w:t xml:space="preserve"> </w:t>
      </w:r>
      <w:r w:rsidRPr="00743FAC">
        <w:t>false, otherwise G-Pascal considers it to be true.</w:t>
      </w:r>
    </w:p>
    <w:p w14:paraId="654F9E2B" w14:textId="77777777" w:rsidR="00285D15" w:rsidRDefault="00285D15" w:rsidP="006B2601">
      <w:pPr>
        <w:contextualSpacing/>
      </w:pPr>
    </w:p>
    <w:p w14:paraId="3A73CFA8" w14:textId="77777777" w:rsidR="00285D15" w:rsidRDefault="00743FAC" w:rsidP="006B2601">
      <w:pPr>
        <w:contextualSpacing/>
      </w:pPr>
      <w:r w:rsidRPr="0027671C">
        <w:rPr>
          <w:b/>
        </w:rPr>
        <w:t>TYPE declaration</w:t>
      </w:r>
      <w:r w:rsidRPr="0027671C">
        <w:rPr>
          <w:b/>
        </w:rPr>
        <w:cr/>
      </w:r>
      <w:r w:rsidRPr="00743FAC">
        <w:t>G-Pascal does not support the TYPE declaration. However, where full Pascal</w:t>
      </w:r>
      <w:r w:rsidR="00285D15">
        <w:t xml:space="preserve"> </w:t>
      </w:r>
      <w:r w:rsidRPr="00743FAC">
        <w:t>might say:</w:t>
      </w:r>
    </w:p>
    <w:p w14:paraId="07F2396D" w14:textId="77777777" w:rsidR="00285D15" w:rsidRPr="00285D15" w:rsidRDefault="00743FAC" w:rsidP="006B2601">
      <w:pPr>
        <w:ind w:left="720"/>
        <w:contextualSpacing/>
        <w:rPr>
          <w:rFonts w:ascii="Courier New" w:hAnsi="Courier New" w:cs="Courier New"/>
          <w:b/>
        </w:rPr>
      </w:pPr>
      <w:r w:rsidRPr="00285D15">
        <w:rPr>
          <w:rFonts w:ascii="Courier New" w:hAnsi="Courier New" w:cs="Courier New"/>
          <w:b/>
        </w:rPr>
        <w:t>TYPE COLOUR = (RED, GREEN, BLUE);</w:t>
      </w:r>
    </w:p>
    <w:p w14:paraId="7291B275" w14:textId="77777777" w:rsidR="00285D15" w:rsidRPr="00285D15" w:rsidRDefault="00743FAC" w:rsidP="006B2601">
      <w:pPr>
        <w:ind w:left="720"/>
        <w:contextualSpacing/>
        <w:rPr>
          <w:rFonts w:ascii="Courier New" w:hAnsi="Courier New" w:cs="Courier New"/>
          <w:b/>
        </w:rPr>
      </w:pPr>
      <w:r w:rsidRPr="00285D15">
        <w:rPr>
          <w:rFonts w:ascii="Courier New" w:hAnsi="Courier New" w:cs="Courier New"/>
          <w:b/>
        </w:rPr>
        <w:t xml:space="preserve">VAR </w:t>
      </w:r>
      <w:proofErr w:type="gramStart"/>
      <w:r w:rsidRPr="00285D15">
        <w:rPr>
          <w:rFonts w:ascii="Courier New" w:hAnsi="Courier New" w:cs="Courier New"/>
          <w:b/>
        </w:rPr>
        <w:t>FRED :COLOUR</w:t>
      </w:r>
      <w:proofErr w:type="gramEnd"/>
      <w:r w:rsidRPr="00285D15">
        <w:rPr>
          <w:rFonts w:ascii="Courier New" w:hAnsi="Courier New" w:cs="Courier New"/>
          <w:b/>
        </w:rPr>
        <w:t>;</w:t>
      </w:r>
    </w:p>
    <w:p w14:paraId="41EF9D71" w14:textId="77777777" w:rsidR="00945F40" w:rsidRDefault="00743FAC" w:rsidP="006B2601">
      <w:pPr>
        <w:ind w:left="720"/>
        <w:contextualSpacing/>
        <w:rPr>
          <w:rFonts w:ascii="Courier New" w:hAnsi="Courier New" w:cs="Courier New"/>
          <w:b/>
        </w:rPr>
      </w:pPr>
      <w:r w:rsidRPr="00285D15">
        <w:rPr>
          <w:rFonts w:ascii="Courier New" w:hAnsi="Courier New" w:cs="Courier New"/>
          <w:b/>
        </w:rPr>
        <w:t xml:space="preserve">BEGIN </w:t>
      </w:r>
    </w:p>
    <w:p w14:paraId="2E8B5CB0" w14:textId="77777777" w:rsidR="00945F40" w:rsidRDefault="00945F40" w:rsidP="006B2601">
      <w:pPr>
        <w:ind w:left="720"/>
        <w:contextualSpacing/>
        <w:rPr>
          <w:rFonts w:ascii="Courier New" w:hAnsi="Courier New" w:cs="Courier New"/>
          <w:b/>
        </w:rPr>
      </w:pPr>
      <w:r>
        <w:rPr>
          <w:rFonts w:ascii="Courier New" w:hAnsi="Courier New" w:cs="Courier New"/>
          <w:b/>
        </w:rPr>
        <w:t xml:space="preserve">  </w:t>
      </w:r>
      <w:proofErr w:type="gramStart"/>
      <w:r w:rsidR="00743FAC" w:rsidRPr="00285D15">
        <w:rPr>
          <w:rFonts w:ascii="Courier New" w:hAnsi="Courier New" w:cs="Courier New"/>
          <w:b/>
        </w:rPr>
        <w:t>FRED :</w:t>
      </w:r>
      <w:proofErr w:type="gramEnd"/>
      <w:r w:rsidR="00743FAC" w:rsidRPr="00285D15">
        <w:rPr>
          <w:rFonts w:ascii="Courier New" w:hAnsi="Courier New" w:cs="Courier New"/>
          <w:b/>
        </w:rPr>
        <w:t xml:space="preserve">= GREEN </w:t>
      </w:r>
    </w:p>
    <w:p w14:paraId="5A78249E" w14:textId="1682AF4A" w:rsidR="00285D15" w:rsidRPr="00285D15" w:rsidRDefault="00743FAC" w:rsidP="006B2601">
      <w:pPr>
        <w:ind w:left="720"/>
        <w:contextualSpacing/>
        <w:rPr>
          <w:rFonts w:ascii="Courier New" w:hAnsi="Courier New" w:cs="Courier New"/>
          <w:b/>
        </w:rPr>
      </w:pPr>
      <w:r w:rsidRPr="00285D15">
        <w:rPr>
          <w:rFonts w:ascii="Courier New" w:hAnsi="Courier New" w:cs="Courier New"/>
          <w:b/>
        </w:rPr>
        <w:t>END.</w:t>
      </w:r>
    </w:p>
    <w:p w14:paraId="4E21B3D0" w14:textId="77777777" w:rsidR="00285D15" w:rsidRDefault="00285D15" w:rsidP="006B2601">
      <w:pPr>
        <w:contextualSpacing/>
      </w:pPr>
    </w:p>
    <w:p w14:paraId="7DFC1A69" w14:textId="77777777" w:rsidR="00285D15" w:rsidRDefault="00743FAC" w:rsidP="006B2601">
      <w:pPr>
        <w:contextualSpacing/>
      </w:pPr>
      <w:r w:rsidRPr="00743FAC">
        <w:t>just say in G-Pascal:</w:t>
      </w:r>
    </w:p>
    <w:p w14:paraId="4B8E24E8" w14:textId="77777777" w:rsidR="00285D15" w:rsidRPr="00285D15" w:rsidRDefault="00743FAC" w:rsidP="006B2601">
      <w:pPr>
        <w:ind w:left="720"/>
        <w:contextualSpacing/>
        <w:rPr>
          <w:rFonts w:ascii="Courier New" w:hAnsi="Courier New" w:cs="Courier New"/>
          <w:b/>
        </w:rPr>
      </w:pPr>
      <w:r w:rsidRPr="00285D15">
        <w:rPr>
          <w:rFonts w:ascii="Courier New" w:hAnsi="Courier New" w:cs="Courier New"/>
          <w:b/>
        </w:rPr>
        <w:t>CONST RED = 0; GREEN = 1; BLUE = 2;</w:t>
      </w:r>
      <w:r w:rsidRPr="00285D15">
        <w:rPr>
          <w:rFonts w:ascii="Courier New" w:hAnsi="Courier New" w:cs="Courier New"/>
          <w:b/>
        </w:rPr>
        <w:cr/>
        <w:t>VAR FRED I INTEGER;</w:t>
      </w:r>
      <w:r w:rsidRPr="00285D15">
        <w:rPr>
          <w:rFonts w:ascii="Courier New" w:hAnsi="Courier New" w:cs="Courier New"/>
          <w:b/>
        </w:rPr>
        <w:cr/>
        <w:t xml:space="preserve">BEGIN </w:t>
      </w:r>
      <w:proofErr w:type="gramStart"/>
      <w:r w:rsidRPr="00285D15">
        <w:rPr>
          <w:rFonts w:ascii="Courier New" w:hAnsi="Courier New" w:cs="Courier New"/>
          <w:b/>
        </w:rPr>
        <w:t>FRED :</w:t>
      </w:r>
      <w:proofErr w:type="gramEnd"/>
      <w:r w:rsidRPr="00285D15">
        <w:rPr>
          <w:rFonts w:ascii="Courier New" w:hAnsi="Courier New" w:cs="Courier New"/>
          <w:b/>
        </w:rPr>
        <w:t>= GREEN END.</w:t>
      </w:r>
    </w:p>
    <w:p w14:paraId="272AAE60" w14:textId="77777777" w:rsidR="00285D15" w:rsidRDefault="00743FAC" w:rsidP="006B2601">
      <w:pPr>
        <w:contextualSpacing/>
      </w:pPr>
      <w:r w:rsidRPr="00743FAC">
        <w:cr/>
        <w:t>which will have the same effect.</w:t>
      </w:r>
      <w:r w:rsidRPr="00743FAC">
        <w:cr/>
      </w:r>
    </w:p>
    <w:p w14:paraId="2B706767" w14:textId="77777777" w:rsidR="00291488" w:rsidRDefault="00743FAC" w:rsidP="006B2601">
      <w:pPr>
        <w:contextualSpacing/>
      </w:pPr>
      <w:r w:rsidRPr="0027671C">
        <w:rPr>
          <w:b/>
        </w:rPr>
        <w:t>Quotes</w:t>
      </w:r>
      <w:r w:rsidRPr="00743FAC">
        <w:cr/>
        <w:t xml:space="preserve">G-Pascal expects </w:t>
      </w:r>
      <w:r w:rsidR="00A5601B">
        <w:t>(*</w:t>
      </w:r>
      <w:r w:rsidRPr="00743FAC">
        <w:t xml:space="preserve">) as its string delimiter rather than </w:t>
      </w:r>
      <w:r w:rsidR="009943F8">
        <w:t>(*</w:t>
      </w:r>
      <w:r w:rsidRPr="00743FAC">
        <w:t>) which is different from</w:t>
      </w:r>
      <w:r w:rsidR="00291488">
        <w:t xml:space="preserve"> </w:t>
      </w:r>
      <w:r w:rsidRPr="00743FAC">
        <w:t>most other Pascals.</w:t>
      </w:r>
    </w:p>
    <w:p w14:paraId="123B9BAF" w14:textId="77777777" w:rsidR="00291488" w:rsidRDefault="00291488" w:rsidP="006B2601">
      <w:pPr>
        <w:contextualSpacing/>
        <w:rPr>
          <w:b/>
        </w:rPr>
      </w:pPr>
    </w:p>
    <w:p w14:paraId="13D04412" w14:textId="77777777" w:rsidR="00291488" w:rsidRDefault="00743FAC" w:rsidP="006B2601">
      <w:pPr>
        <w:contextualSpacing/>
      </w:pPr>
      <w:r w:rsidRPr="0027671C">
        <w:rPr>
          <w:b/>
        </w:rPr>
        <w:t>Type REAL</w:t>
      </w:r>
    </w:p>
    <w:p w14:paraId="37D0228F" w14:textId="77777777" w:rsidR="00291488" w:rsidRDefault="00743FAC" w:rsidP="006B2601">
      <w:pPr>
        <w:contextualSpacing/>
      </w:pPr>
      <w:r w:rsidRPr="00743FAC">
        <w:t xml:space="preserve">There is no REAL (ﬂoating point) type in G-Pascal. </w:t>
      </w:r>
      <w:proofErr w:type="gramStart"/>
      <w:r w:rsidRPr="00743FAC">
        <w:t>However</w:t>
      </w:r>
      <w:proofErr w:type="gramEnd"/>
      <w:r w:rsidRPr="00743FAC">
        <w:t xml:space="preserve"> as INT EGERs are</w:t>
      </w:r>
      <w:r w:rsidR="00291488">
        <w:t xml:space="preserve"> </w:t>
      </w:r>
      <w:r w:rsidRPr="00743FAC">
        <w:t>3 bytes and therefore provide at least 6-digit accuracy then these sufﬁce for most</w:t>
      </w:r>
      <w:r w:rsidR="00291488">
        <w:t xml:space="preserve"> </w:t>
      </w:r>
      <w:r w:rsidRPr="00743FAC">
        <w:t>applications.</w:t>
      </w:r>
      <w:r w:rsidRPr="00743FAC">
        <w:cr/>
        <w:t>For example, a program that deals in dollars and cents could hold money amounts</w:t>
      </w:r>
      <w:r w:rsidR="00291488">
        <w:t xml:space="preserve"> </w:t>
      </w:r>
      <w:r w:rsidRPr="00743FAC">
        <w:t>internally as cents, and then print them with the decimal point in the right place</w:t>
      </w:r>
      <w:r w:rsidR="00291488">
        <w:t xml:space="preserve"> </w:t>
      </w:r>
      <w:r w:rsidRPr="00743FAC">
        <w:t>like this:</w:t>
      </w:r>
    </w:p>
    <w:p w14:paraId="46CA8E62" w14:textId="77777777" w:rsidR="00291488" w:rsidRPr="00291488" w:rsidRDefault="00743FAC" w:rsidP="00291488">
      <w:pPr>
        <w:ind w:left="720"/>
        <w:contextualSpacing/>
        <w:rPr>
          <w:rFonts w:ascii="Courier New" w:hAnsi="Courier New" w:cs="Courier New"/>
          <w:b/>
        </w:rPr>
      </w:pPr>
      <w:r w:rsidRPr="00291488">
        <w:rPr>
          <w:rFonts w:ascii="Courier New" w:hAnsi="Courier New" w:cs="Courier New"/>
          <w:b/>
        </w:rPr>
        <w:t>write (AMOUNTI 100,</w:t>
      </w:r>
      <w:r w:rsidR="00240FCD" w:rsidRPr="00291488">
        <w:rPr>
          <w:rFonts w:ascii="Courier New" w:hAnsi="Courier New" w:cs="Courier New"/>
          <w:b/>
        </w:rPr>
        <w:t>”</w:t>
      </w:r>
      <w:r w:rsidRPr="00291488">
        <w:rPr>
          <w:rFonts w:ascii="Courier New" w:hAnsi="Courier New" w:cs="Courier New"/>
          <w:b/>
        </w:rPr>
        <w:t>.")</w:t>
      </w:r>
    </w:p>
    <w:p w14:paraId="63C5158C" w14:textId="77777777" w:rsidR="00291488" w:rsidRPr="00291488" w:rsidRDefault="00743FAC" w:rsidP="00291488">
      <w:pPr>
        <w:ind w:left="720"/>
        <w:contextualSpacing/>
        <w:rPr>
          <w:rFonts w:ascii="Courier New" w:hAnsi="Courier New" w:cs="Courier New"/>
          <w:b/>
        </w:rPr>
      </w:pPr>
      <w:r w:rsidRPr="00291488">
        <w:rPr>
          <w:rFonts w:ascii="Courier New" w:hAnsi="Courier New" w:cs="Courier New"/>
          <w:b/>
        </w:rPr>
        <w:t xml:space="preserve">if AMOUNT mod 100 &lt; 10 then write </w:t>
      </w:r>
      <w:r w:rsidR="00A5601B" w:rsidRPr="00291488">
        <w:rPr>
          <w:rFonts w:ascii="Courier New" w:hAnsi="Courier New" w:cs="Courier New"/>
          <w:b/>
        </w:rPr>
        <w:t>(*</w:t>
      </w:r>
      <w:r w:rsidRPr="00291488">
        <w:rPr>
          <w:rFonts w:ascii="Courier New" w:hAnsi="Courier New" w:cs="Courier New"/>
          <w:b/>
        </w:rPr>
        <w:t>O”);</w:t>
      </w:r>
    </w:p>
    <w:p w14:paraId="1AD894CC" w14:textId="77777777" w:rsidR="00291488" w:rsidRPr="00291488" w:rsidRDefault="00743FAC" w:rsidP="00291488">
      <w:pPr>
        <w:ind w:left="720"/>
        <w:contextualSpacing/>
        <w:rPr>
          <w:rFonts w:ascii="Courier New" w:hAnsi="Courier New" w:cs="Courier New"/>
          <w:b/>
        </w:rPr>
      </w:pPr>
      <w:proofErr w:type="spellStart"/>
      <w:r w:rsidRPr="00291488">
        <w:rPr>
          <w:rFonts w:ascii="Courier New" w:hAnsi="Courier New" w:cs="Courier New"/>
          <w:b/>
        </w:rPr>
        <w:t>writeln</w:t>
      </w:r>
      <w:proofErr w:type="spellEnd"/>
      <w:r w:rsidRPr="00291488">
        <w:rPr>
          <w:rFonts w:ascii="Courier New" w:hAnsi="Courier New" w:cs="Courier New"/>
          <w:b/>
        </w:rPr>
        <w:t xml:space="preserve"> (AMOUNT mod 100);</w:t>
      </w:r>
    </w:p>
    <w:p w14:paraId="01D11008" w14:textId="77777777" w:rsidR="00291488" w:rsidRDefault="00291488" w:rsidP="006B2601">
      <w:pPr>
        <w:contextualSpacing/>
      </w:pPr>
    </w:p>
    <w:p w14:paraId="4C60C60B" w14:textId="77777777" w:rsidR="00291488" w:rsidRDefault="00743FAC" w:rsidP="006B2601">
      <w:pPr>
        <w:contextualSpacing/>
        <w:rPr>
          <w:b/>
        </w:rPr>
      </w:pPr>
      <w:r w:rsidRPr="0027671C">
        <w:rPr>
          <w:b/>
        </w:rPr>
        <w:t>Passing procedure and function arguments by address</w:t>
      </w:r>
    </w:p>
    <w:p w14:paraId="379A643F" w14:textId="77777777" w:rsidR="00291488" w:rsidRDefault="00743FAC" w:rsidP="00291488">
      <w:pPr>
        <w:ind w:left="720"/>
        <w:contextualSpacing/>
      </w:pPr>
      <w:r w:rsidRPr="00743FAC">
        <w:lastRenderedPageBreak/>
        <w:t>By using the ADDRESS construct with the MEM construct it is possible to pass</w:t>
      </w:r>
      <w:r w:rsidR="00291488">
        <w:t xml:space="preserve"> </w:t>
      </w:r>
      <w:r w:rsidRPr="00743FAC">
        <w:t>parameters to a procedure or function by ‘address’ (which is not directly supported</w:t>
      </w:r>
      <w:r w:rsidR="00291488">
        <w:t xml:space="preserve"> </w:t>
      </w:r>
      <w:r w:rsidRPr="00743FAC">
        <w:t>by G-Pascal).</w:t>
      </w:r>
    </w:p>
    <w:p w14:paraId="02134E32" w14:textId="5EF13BD0" w:rsidR="00291488" w:rsidRDefault="00743FAC" w:rsidP="00972770">
      <w:pPr>
        <w:ind w:left="720"/>
        <w:contextualSpacing/>
      </w:pPr>
      <w:r w:rsidRPr="00743FAC">
        <w:t>For example:</w:t>
      </w:r>
    </w:p>
    <w:p w14:paraId="410ECF09" w14:textId="77777777" w:rsidR="00972770" w:rsidRPr="00972770" w:rsidRDefault="00972770" w:rsidP="00972770">
      <w:pPr>
        <w:ind w:left="1440"/>
        <w:contextualSpacing/>
        <w:rPr>
          <w:rFonts w:ascii="Courier New" w:hAnsi="Courier New" w:cs="Courier New"/>
          <w:b/>
        </w:rPr>
      </w:pPr>
      <w:r w:rsidRPr="00972770">
        <w:rPr>
          <w:rFonts w:ascii="Courier New" w:hAnsi="Courier New" w:cs="Courier New"/>
          <w:b/>
        </w:rPr>
        <w:t xml:space="preserve">VAR </w:t>
      </w:r>
    </w:p>
    <w:p w14:paraId="70295266" w14:textId="77777777" w:rsidR="00972770" w:rsidRPr="00972770" w:rsidRDefault="00972770" w:rsidP="00972770">
      <w:pPr>
        <w:ind w:left="1440"/>
        <w:contextualSpacing/>
        <w:rPr>
          <w:rFonts w:ascii="Courier New" w:hAnsi="Courier New" w:cs="Courier New"/>
          <w:b/>
        </w:rPr>
      </w:pPr>
      <w:r w:rsidRPr="00972770">
        <w:rPr>
          <w:rFonts w:ascii="Courier New" w:hAnsi="Courier New" w:cs="Courier New"/>
          <w:b/>
        </w:rPr>
        <w:t xml:space="preserve">  I, J, K: </w:t>
      </w:r>
      <w:proofErr w:type="gramStart"/>
      <w:r w:rsidRPr="00972770">
        <w:rPr>
          <w:rFonts w:ascii="Courier New" w:hAnsi="Courier New" w:cs="Courier New"/>
          <w:b/>
        </w:rPr>
        <w:t>INTEGER ;</w:t>
      </w:r>
      <w:proofErr w:type="gramEnd"/>
    </w:p>
    <w:p w14:paraId="7C4B13DA" w14:textId="77777777" w:rsidR="00972770" w:rsidRPr="00972770" w:rsidRDefault="00972770" w:rsidP="00972770">
      <w:pPr>
        <w:ind w:left="1440"/>
        <w:contextualSpacing/>
        <w:rPr>
          <w:rFonts w:ascii="Courier New" w:hAnsi="Courier New" w:cs="Courier New"/>
          <w:b/>
        </w:rPr>
      </w:pPr>
      <w:r w:rsidRPr="00972770">
        <w:rPr>
          <w:rFonts w:ascii="Courier New" w:hAnsi="Courier New" w:cs="Courier New"/>
          <w:b/>
        </w:rPr>
        <w:t xml:space="preserve">PROCEDURE </w:t>
      </w:r>
      <w:proofErr w:type="gramStart"/>
      <w:r w:rsidRPr="00972770">
        <w:rPr>
          <w:rFonts w:ascii="Courier New" w:hAnsi="Courier New" w:cs="Courier New"/>
          <w:b/>
        </w:rPr>
        <w:t>ADD(</w:t>
      </w:r>
      <w:proofErr w:type="gramEnd"/>
      <w:r w:rsidRPr="00972770">
        <w:rPr>
          <w:rFonts w:ascii="Courier New" w:hAnsi="Courier New" w:cs="Courier New"/>
          <w:b/>
        </w:rPr>
        <w:t>A, B, C);</w:t>
      </w:r>
    </w:p>
    <w:p w14:paraId="67459BB0" w14:textId="77777777" w:rsidR="00972770" w:rsidRPr="00972770" w:rsidRDefault="00972770" w:rsidP="00972770">
      <w:pPr>
        <w:ind w:left="1440"/>
        <w:contextualSpacing/>
        <w:rPr>
          <w:rFonts w:ascii="Courier New" w:hAnsi="Courier New" w:cs="Courier New"/>
          <w:b/>
        </w:rPr>
      </w:pPr>
      <w:r w:rsidRPr="00972770">
        <w:rPr>
          <w:rFonts w:ascii="Courier New" w:hAnsi="Courier New" w:cs="Courier New"/>
          <w:b/>
        </w:rPr>
        <w:t xml:space="preserve">BEGIN </w:t>
      </w:r>
    </w:p>
    <w:p w14:paraId="747294C3" w14:textId="77777777" w:rsidR="00972770" w:rsidRPr="00972770" w:rsidRDefault="00972770" w:rsidP="00972770">
      <w:pPr>
        <w:ind w:left="1440"/>
        <w:contextualSpacing/>
        <w:rPr>
          <w:rFonts w:ascii="Courier New" w:hAnsi="Courier New" w:cs="Courier New"/>
          <w:b/>
        </w:rPr>
      </w:pPr>
      <w:r w:rsidRPr="00972770">
        <w:rPr>
          <w:rFonts w:ascii="Courier New" w:hAnsi="Courier New" w:cs="Courier New"/>
          <w:b/>
        </w:rPr>
        <w:t xml:space="preserve">  MEM [C</w:t>
      </w:r>
      <w:proofErr w:type="gramStart"/>
      <w:r w:rsidRPr="00972770">
        <w:rPr>
          <w:rFonts w:ascii="Courier New" w:hAnsi="Courier New" w:cs="Courier New"/>
          <w:b/>
        </w:rPr>
        <w:t>] :</w:t>
      </w:r>
      <w:proofErr w:type="gramEnd"/>
      <w:r w:rsidRPr="00972770">
        <w:rPr>
          <w:rFonts w:ascii="Courier New" w:hAnsi="Courier New" w:cs="Courier New"/>
          <w:b/>
        </w:rPr>
        <w:t>= A + B;</w:t>
      </w:r>
    </w:p>
    <w:p w14:paraId="6AC1F745" w14:textId="77777777" w:rsidR="00972770" w:rsidRPr="00972770" w:rsidRDefault="00972770" w:rsidP="00972770">
      <w:pPr>
        <w:ind w:left="1440"/>
        <w:contextualSpacing/>
        <w:rPr>
          <w:rFonts w:ascii="Courier New" w:hAnsi="Courier New" w:cs="Courier New"/>
          <w:b/>
        </w:rPr>
      </w:pPr>
      <w:proofErr w:type="gramStart"/>
      <w:r w:rsidRPr="00972770">
        <w:rPr>
          <w:rFonts w:ascii="Courier New" w:hAnsi="Courier New" w:cs="Courier New"/>
          <w:b/>
        </w:rPr>
        <w:t>END ;</w:t>
      </w:r>
      <w:proofErr w:type="gramEnd"/>
    </w:p>
    <w:p w14:paraId="2E380AC7" w14:textId="77777777" w:rsidR="00972770" w:rsidRPr="00972770" w:rsidRDefault="00972770" w:rsidP="00972770">
      <w:pPr>
        <w:ind w:left="1440"/>
        <w:contextualSpacing/>
        <w:rPr>
          <w:rFonts w:ascii="Courier New" w:hAnsi="Courier New" w:cs="Courier New"/>
          <w:b/>
        </w:rPr>
      </w:pPr>
      <w:r w:rsidRPr="00972770">
        <w:rPr>
          <w:rFonts w:ascii="Courier New" w:hAnsi="Courier New" w:cs="Courier New"/>
          <w:b/>
        </w:rPr>
        <w:t>BEGIN (* MAIN PROGRAM *)</w:t>
      </w:r>
    </w:p>
    <w:p w14:paraId="37023FAC" w14:textId="77777777" w:rsidR="00972770" w:rsidRPr="00972770" w:rsidRDefault="00972770" w:rsidP="00972770">
      <w:pPr>
        <w:ind w:left="1440"/>
        <w:contextualSpacing/>
        <w:rPr>
          <w:rFonts w:ascii="Courier New" w:hAnsi="Courier New" w:cs="Courier New"/>
          <w:b/>
        </w:rPr>
      </w:pPr>
      <w:r w:rsidRPr="00972770">
        <w:rPr>
          <w:rFonts w:ascii="Courier New" w:hAnsi="Courier New" w:cs="Courier New"/>
          <w:b/>
        </w:rPr>
        <w:t xml:space="preserve">  </w:t>
      </w:r>
      <w:proofErr w:type="gramStart"/>
      <w:r w:rsidRPr="00972770">
        <w:rPr>
          <w:rFonts w:ascii="Courier New" w:hAnsi="Courier New" w:cs="Courier New"/>
          <w:b/>
        </w:rPr>
        <w:t>I :</w:t>
      </w:r>
      <w:proofErr w:type="gramEnd"/>
      <w:r w:rsidRPr="00972770">
        <w:rPr>
          <w:rFonts w:ascii="Courier New" w:hAnsi="Courier New" w:cs="Courier New"/>
          <w:b/>
        </w:rPr>
        <w:t>= 2;</w:t>
      </w:r>
    </w:p>
    <w:p w14:paraId="6C5178FB" w14:textId="47DD39D6" w:rsidR="00972770" w:rsidRPr="00972770" w:rsidRDefault="00972770" w:rsidP="00972770">
      <w:pPr>
        <w:ind w:left="1440"/>
        <w:contextualSpacing/>
        <w:rPr>
          <w:rFonts w:ascii="Courier New" w:hAnsi="Courier New" w:cs="Courier New"/>
          <w:b/>
        </w:rPr>
      </w:pPr>
      <w:r w:rsidRPr="00972770">
        <w:rPr>
          <w:rFonts w:ascii="Courier New" w:hAnsi="Courier New" w:cs="Courier New"/>
          <w:b/>
        </w:rPr>
        <w:t xml:space="preserve">  </w:t>
      </w:r>
      <w:proofErr w:type="gramStart"/>
      <w:r w:rsidRPr="00972770">
        <w:rPr>
          <w:rFonts w:ascii="Courier New" w:hAnsi="Courier New" w:cs="Courier New"/>
          <w:b/>
        </w:rPr>
        <w:t>J :</w:t>
      </w:r>
      <w:proofErr w:type="gramEnd"/>
      <w:r w:rsidRPr="00972770">
        <w:rPr>
          <w:rFonts w:ascii="Courier New" w:hAnsi="Courier New" w:cs="Courier New"/>
          <w:b/>
        </w:rPr>
        <w:t xml:space="preserve">= </w:t>
      </w:r>
      <w:r>
        <w:rPr>
          <w:rFonts w:ascii="Courier New" w:hAnsi="Courier New" w:cs="Courier New"/>
          <w:b/>
        </w:rPr>
        <w:t>3</w:t>
      </w:r>
      <w:r w:rsidRPr="00972770">
        <w:rPr>
          <w:rFonts w:ascii="Courier New" w:hAnsi="Courier New" w:cs="Courier New"/>
          <w:b/>
        </w:rPr>
        <w:t>;</w:t>
      </w:r>
    </w:p>
    <w:p w14:paraId="0C9B2AAD" w14:textId="77777777" w:rsidR="00972770" w:rsidRPr="00972770" w:rsidRDefault="00972770" w:rsidP="00972770">
      <w:pPr>
        <w:ind w:left="1440"/>
        <w:contextualSpacing/>
        <w:rPr>
          <w:rFonts w:ascii="Courier New" w:hAnsi="Courier New" w:cs="Courier New"/>
          <w:b/>
        </w:rPr>
      </w:pPr>
      <w:r w:rsidRPr="00972770">
        <w:rPr>
          <w:rFonts w:ascii="Courier New" w:hAnsi="Courier New" w:cs="Courier New"/>
          <w:b/>
        </w:rPr>
        <w:t xml:space="preserve">  </w:t>
      </w:r>
      <w:proofErr w:type="gramStart"/>
      <w:r w:rsidRPr="00972770">
        <w:rPr>
          <w:rFonts w:ascii="Courier New" w:hAnsi="Courier New" w:cs="Courier New"/>
          <w:b/>
        </w:rPr>
        <w:t>ADD(</w:t>
      </w:r>
      <w:proofErr w:type="gramEnd"/>
      <w:r w:rsidRPr="00972770">
        <w:rPr>
          <w:rFonts w:ascii="Courier New" w:hAnsi="Courier New" w:cs="Courier New"/>
          <w:b/>
        </w:rPr>
        <w:t>I, J, ADDRESS (K));</w:t>
      </w:r>
    </w:p>
    <w:p w14:paraId="37C0DB22" w14:textId="77777777" w:rsidR="00972770" w:rsidRPr="00972770" w:rsidRDefault="00972770" w:rsidP="00972770">
      <w:pPr>
        <w:ind w:left="1440"/>
        <w:contextualSpacing/>
        <w:rPr>
          <w:rFonts w:ascii="Courier New" w:hAnsi="Courier New" w:cs="Courier New"/>
          <w:b/>
        </w:rPr>
      </w:pPr>
      <w:r w:rsidRPr="00972770">
        <w:rPr>
          <w:rFonts w:ascii="Courier New" w:hAnsi="Courier New" w:cs="Courier New"/>
          <w:b/>
        </w:rPr>
        <w:t xml:space="preserve">  WRITELN ("ANSWER WAS: ", K);</w:t>
      </w:r>
    </w:p>
    <w:p w14:paraId="67907C91" w14:textId="7CA3683C" w:rsidR="00972770" w:rsidRPr="00972770" w:rsidRDefault="00972770" w:rsidP="00972770">
      <w:pPr>
        <w:ind w:left="1440"/>
        <w:contextualSpacing/>
        <w:rPr>
          <w:rFonts w:ascii="Courier New" w:hAnsi="Courier New" w:cs="Courier New"/>
          <w:b/>
        </w:rPr>
      </w:pPr>
      <w:proofErr w:type="gramStart"/>
      <w:r w:rsidRPr="00972770">
        <w:rPr>
          <w:rFonts w:ascii="Courier New" w:hAnsi="Courier New" w:cs="Courier New"/>
          <w:b/>
        </w:rPr>
        <w:t>END .</w:t>
      </w:r>
      <w:proofErr w:type="gramEnd"/>
    </w:p>
    <w:p w14:paraId="129E3366" w14:textId="06828105" w:rsidR="00972770" w:rsidRPr="00291488" w:rsidRDefault="00585DE8" w:rsidP="00A32C36">
      <w:pPr>
        <w:ind w:left="1440"/>
        <w:contextualSpacing/>
        <w:rPr>
          <w:rFonts w:ascii="Courier New" w:hAnsi="Courier New" w:cs="Courier New"/>
          <w:b/>
        </w:rPr>
      </w:pPr>
      <w:r>
        <w:rPr>
          <w:noProof/>
        </w:rPr>
        <w:drawing>
          <wp:inline distT="0" distB="0" distL="0" distR="0" wp14:anchorId="5A7C4C9C" wp14:editId="1E913313">
            <wp:extent cx="4743907" cy="952329"/>
            <wp:effectExtent l="190500" t="190500" r="190500" b="1911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768253" cy="957216"/>
                    </a:xfrm>
                    <a:prstGeom prst="rect">
                      <a:avLst/>
                    </a:prstGeom>
                    <a:ln>
                      <a:noFill/>
                    </a:ln>
                    <a:effectLst>
                      <a:outerShdw blurRad="190500" algn="tl" rotWithShape="0">
                        <a:srgbClr val="000000">
                          <a:alpha val="70000"/>
                        </a:srgbClr>
                      </a:outerShdw>
                    </a:effectLst>
                  </pic:spPr>
                </pic:pic>
              </a:graphicData>
            </a:graphic>
          </wp:inline>
        </w:drawing>
      </w:r>
    </w:p>
    <w:p w14:paraId="39AB7343" w14:textId="77777777" w:rsidR="00291488" w:rsidRDefault="00743FAC" w:rsidP="00A32C36">
      <w:pPr>
        <w:ind w:left="720"/>
        <w:contextualSpacing/>
      </w:pPr>
      <w:r w:rsidRPr="00743FAC">
        <w:t>As the example shows, although all parameters are passed by ’value’, in the case</w:t>
      </w:r>
      <w:r w:rsidR="00291488">
        <w:t xml:space="preserve"> </w:t>
      </w:r>
      <w:r w:rsidRPr="00743FAC">
        <w:t>of ‘K’ the value is, in fact, the address of ‘K’ (by using the word ADDRESS), so</w:t>
      </w:r>
      <w:r w:rsidR="00291488">
        <w:t xml:space="preserve"> </w:t>
      </w:r>
      <w:r w:rsidRPr="00743FAC">
        <w:t>that the ADD procedure, by using the supplied address in a MEM statement, can</w:t>
      </w:r>
      <w:r w:rsidR="00291488">
        <w:t xml:space="preserve"> </w:t>
      </w:r>
      <w:r w:rsidRPr="00743FAC">
        <w:t>return its result to the desired variable.</w:t>
      </w:r>
    </w:p>
    <w:p w14:paraId="0171936F" w14:textId="77777777" w:rsidR="00291488" w:rsidRDefault="00291488" w:rsidP="006B2601">
      <w:pPr>
        <w:contextualSpacing/>
      </w:pPr>
    </w:p>
    <w:p w14:paraId="7D31B561" w14:textId="77777777" w:rsidR="00291488" w:rsidRDefault="00743FAC" w:rsidP="006B2601">
      <w:pPr>
        <w:contextualSpacing/>
      </w:pPr>
      <w:r w:rsidRPr="0027671C">
        <w:rPr>
          <w:b/>
        </w:rPr>
        <w:t>READLN, WRITELN etc.</w:t>
      </w:r>
    </w:p>
    <w:p w14:paraId="770842F2" w14:textId="77777777" w:rsidR="00291488" w:rsidRDefault="00743FAC" w:rsidP="00A32C36">
      <w:pPr>
        <w:ind w:left="720"/>
        <w:contextualSpacing/>
      </w:pPr>
      <w:r w:rsidRPr="00743FAC">
        <w:t>See sections on READ, WRITE and WRITELN, under the section ’Beginner’s</w:t>
      </w:r>
      <w:r w:rsidR="00291488">
        <w:t xml:space="preserve"> </w:t>
      </w:r>
      <w:r w:rsidRPr="00743FAC">
        <w:t>Guide to Pascal’ for G-Pascal formats.</w:t>
      </w:r>
      <w:r w:rsidR="00291488">
        <w:t xml:space="preserve"> </w:t>
      </w:r>
    </w:p>
    <w:p w14:paraId="12FD3B46" w14:textId="77777777" w:rsidR="00291488" w:rsidRDefault="00291488" w:rsidP="006B2601">
      <w:pPr>
        <w:contextualSpacing/>
      </w:pPr>
    </w:p>
    <w:p w14:paraId="17D79B90" w14:textId="77777777" w:rsidR="00291488" w:rsidRDefault="00743FAC" w:rsidP="006B2601">
      <w:pPr>
        <w:contextualSpacing/>
        <w:rPr>
          <w:b/>
        </w:rPr>
      </w:pPr>
      <w:r w:rsidRPr="0027671C">
        <w:rPr>
          <w:b/>
        </w:rPr>
        <w:t>LABEL, GOTO</w:t>
      </w:r>
    </w:p>
    <w:p w14:paraId="4577A074" w14:textId="77777777" w:rsidR="0027671C" w:rsidRDefault="00743FAC" w:rsidP="00A32C36">
      <w:pPr>
        <w:ind w:left="720"/>
        <w:contextualSpacing/>
      </w:pPr>
      <w:r w:rsidRPr="00743FAC">
        <w:t>Not supported. Use other programming techniques.</w:t>
      </w:r>
      <w:r w:rsidRPr="00743FAC">
        <w:cr/>
      </w:r>
      <w:r w:rsidR="0027671C">
        <w:br w:type="page"/>
      </w:r>
    </w:p>
    <w:p w14:paraId="19536460" w14:textId="77777777" w:rsidR="00A32C36" w:rsidRDefault="00743FAC" w:rsidP="006B2601">
      <w:pPr>
        <w:contextualSpacing/>
        <w:rPr>
          <w:rStyle w:val="Heading1Char"/>
        </w:rPr>
      </w:pPr>
      <w:bookmarkStart w:id="79" w:name="_Toc25664438"/>
      <w:r w:rsidRPr="0027671C">
        <w:rPr>
          <w:rStyle w:val="Heading1Char"/>
        </w:rPr>
        <w:lastRenderedPageBreak/>
        <w:t>DEBUGGING</w:t>
      </w:r>
      <w:bookmarkEnd w:id="79"/>
    </w:p>
    <w:p w14:paraId="2F3E6F5F" w14:textId="77777777" w:rsidR="006A7D49" w:rsidRDefault="00743FAC" w:rsidP="00A32C36">
      <w:pPr>
        <w:ind w:left="360"/>
        <w:contextualSpacing/>
      </w:pPr>
      <w:r w:rsidRPr="00743FAC">
        <w:t>A ‘bug’ is where a program compiles without errors, but when run does one of</w:t>
      </w:r>
      <w:r w:rsidR="006A7D49">
        <w:t xml:space="preserve"> </w:t>
      </w:r>
      <w:r w:rsidRPr="00743FAC">
        <w:t>the following:</w:t>
      </w:r>
    </w:p>
    <w:p w14:paraId="094367B5" w14:textId="77777777" w:rsidR="006A7D49" w:rsidRDefault="00743FAC" w:rsidP="00A32C36">
      <w:pPr>
        <w:pStyle w:val="ListParagraph"/>
        <w:numPr>
          <w:ilvl w:val="0"/>
          <w:numId w:val="11"/>
        </w:numPr>
        <w:ind w:left="1080"/>
      </w:pPr>
      <w:r w:rsidRPr="00743FAC">
        <w:t>Produces incorrect results;</w:t>
      </w:r>
    </w:p>
    <w:p w14:paraId="79EE3636" w14:textId="77777777" w:rsidR="006A7D49" w:rsidRDefault="00743FAC" w:rsidP="00A32C36">
      <w:pPr>
        <w:pStyle w:val="ListParagraph"/>
        <w:numPr>
          <w:ilvl w:val="0"/>
          <w:numId w:val="11"/>
        </w:numPr>
        <w:ind w:left="1080"/>
      </w:pPr>
      <w:r w:rsidRPr="00743FAC">
        <w:t>Aborts with an error message (e.g. Divide by zero);</w:t>
      </w:r>
    </w:p>
    <w:p w14:paraId="42A29CF2" w14:textId="77777777" w:rsidR="006A7D49" w:rsidRDefault="00743FAC" w:rsidP="00A32C36">
      <w:pPr>
        <w:pStyle w:val="ListParagraph"/>
        <w:numPr>
          <w:ilvl w:val="0"/>
          <w:numId w:val="11"/>
        </w:numPr>
        <w:ind w:left="1080"/>
      </w:pPr>
      <w:r w:rsidRPr="00743FAC">
        <w:t>Goes into a ‘loop’ and appears to do nothing;</w:t>
      </w:r>
    </w:p>
    <w:p w14:paraId="736BB5F8" w14:textId="77777777" w:rsidR="006A7D49" w:rsidRDefault="00743FAC" w:rsidP="00A32C36">
      <w:pPr>
        <w:pStyle w:val="ListParagraph"/>
        <w:numPr>
          <w:ilvl w:val="0"/>
          <w:numId w:val="11"/>
        </w:numPr>
        <w:ind w:left="1080"/>
      </w:pPr>
      <w:r w:rsidRPr="00743FAC">
        <w:t>‘Crashes’, possibly destroying itself and G-Pascal.</w:t>
      </w:r>
    </w:p>
    <w:p w14:paraId="0630E4EE" w14:textId="77777777" w:rsidR="006A7D49" w:rsidRDefault="00743FAC" w:rsidP="00A32C36">
      <w:pPr>
        <w:ind w:left="360"/>
        <w:contextualSpacing/>
      </w:pPr>
      <w:r w:rsidRPr="00743FAC">
        <w:t>Below are suggested methods of dealing with each, however the important thing</w:t>
      </w:r>
      <w:r w:rsidR="006A7D49">
        <w:t xml:space="preserve"> </w:t>
      </w:r>
      <w:r w:rsidRPr="00743FAC">
        <w:t>about debugging is to keep an open mind about possible problems - ‘expect the</w:t>
      </w:r>
      <w:r w:rsidR="006A7D49">
        <w:t xml:space="preserve"> </w:t>
      </w:r>
      <w:r w:rsidRPr="00743FAC">
        <w:t>unexpected’ so to speak. Try to refrain from giving up and blaming G-Pascal if your</w:t>
      </w:r>
      <w:r w:rsidR="00285D15">
        <w:t xml:space="preserve"> </w:t>
      </w:r>
      <w:r w:rsidRPr="00743FAC">
        <w:t>program does not work - G- Pascal has been extensively tested with many large</w:t>
      </w:r>
      <w:r w:rsidR="006A7D49">
        <w:t xml:space="preserve"> </w:t>
      </w:r>
      <w:r w:rsidRPr="00743FAC">
        <w:t xml:space="preserve">and small programs. The likelihood of your uncovering some obscure bug in G-Pascal is </w:t>
      </w:r>
      <w:proofErr w:type="gramStart"/>
      <w:r w:rsidRPr="00743FAC">
        <w:t>pretty remote</w:t>
      </w:r>
      <w:proofErr w:type="gramEnd"/>
      <w:r w:rsidRPr="00743FAC">
        <w:t>.</w:t>
      </w:r>
      <w:r w:rsidRPr="00743FAC">
        <w:cr/>
      </w:r>
    </w:p>
    <w:p w14:paraId="1CCB3F6D" w14:textId="77777777" w:rsidR="00A32C36" w:rsidRDefault="00743FAC" w:rsidP="006B2601">
      <w:pPr>
        <w:contextualSpacing/>
      </w:pPr>
      <w:r w:rsidRPr="0027671C">
        <w:rPr>
          <w:b/>
        </w:rPr>
        <w:t>Programs that produce incorrect results</w:t>
      </w:r>
    </w:p>
    <w:p w14:paraId="3C4CFE95" w14:textId="77777777" w:rsidR="006A7D49" w:rsidRDefault="00743FAC" w:rsidP="00A32C36">
      <w:pPr>
        <w:ind w:left="720"/>
        <w:contextualSpacing/>
      </w:pPr>
      <w:proofErr w:type="spellStart"/>
      <w:r w:rsidRPr="00743FAC">
        <w:t>lf</w:t>
      </w:r>
      <w:proofErr w:type="spellEnd"/>
      <w:r w:rsidRPr="00743FAC">
        <w:t xml:space="preserve"> you can’t work out why your program is not working exactly as designed try</w:t>
      </w:r>
      <w:r w:rsidR="006A7D49">
        <w:t xml:space="preserve"> </w:t>
      </w:r>
      <w:r w:rsidRPr="00743FAC">
        <w:t>displaying debugging information at pertinent spots in your program. You could</w:t>
      </w:r>
      <w:r w:rsidR="006A7D49">
        <w:t xml:space="preserve"> </w:t>
      </w:r>
      <w:r w:rsidRPr="00743FAC">
        <w:t>make the displays conditional on a ‘debugging flag’ at the start of the program so</w:t>
      </w:r>
      <w:r w:rsidR="006A7D49">
        <w:t xml:space="preserve"> </w:t>
      </w:r>
      <w:r w:rsidRPr="00743FAC">
        <w:t>you can easily enable or disable this debugging info</w:t>
      </w:r>
      <w:r w:rsidR="006A7D49">
        <w:t>rmation</w:t>
      </w:r>
      <w:r w:rsidRPr="00743FAC">
        <w:t xml:space="preserve"> by</w:t>
      </w:r>
      <w:r w:rsidR="006A7D49">
        <w:t xml:space="preserve"> </w:t>
      </w:r>
      <w:r w:rsidRPr="00743FAC">
        <w:t>changing one line.</w:t>
      </w:r>
      <w:r w:rsidRPr="00743FAC">
        <w:cr/>
        <w:t>e.g.</w:t>
      </w:r>
      <w:r w:rsidRPr="00743FAC">
        <w:cr/>
      </w:r>
    </w:p>
    <w:p w14:paraId="70CF66A1" w14:textId="77777777" w:rsidR="006A7D49" w:rsidRPr="006A7D49" w:rsidRDefault="00743FAC" w:rsidP="00A32C36">
      <w:pPr>
        <w:ind w:left="1440"/>
        <w:contextualSpacing/>
        <w:rPr>
          <w:rFonts w:ascii="Courier New" w:hAnsi="Courier New" w:cs="Courier New"/>
          <w:b/>
        </w:rPr>
      </w:pPr>
      <w:r w:rsidRPr="006A7D49">
        <w:rPr>
          <w:rFonts w:ascii="Courier New" w:hAnsi="Courier New" w:cs="Courier New"/>
          <w:b/>
        </w:rPr>
        <w:t>CONST TRUE = 1; FALSE = 0;</w:t>
      </w:r>
      <w:r w:rsidRPr="006A7D49">
        <w:rPr>
          <w:rFonts w:ascii="Courier New" w:hAnsi="Courier New" w:cs="Courier New"/>
          <w:b/>
        </w:rPr>
        <w:cr/>
      </w:r>
      <w:r w:rsidR="00285D15">
        <w:rPr>
          <w:rFonts w:ascii="Courier New" w:hAnsi="Courier New" w:cs="Courier New"/>
          <w:b/>
        </w:rPr>
        <w:t xml:space="preserve">  </w:t>
      </w:r>
      <w:r w:rsidRPr="006A7D49">
        <w:rPr>
          <w:rFonts w:ascii="Courier New" w:hAnsi="Courier New" w:cs="Courier New"/>
          <w:b/>
        </w:rPr>
        <w:t>DEBUGGING = TRUE;</w:t>
      </w:r>
      <w:r w:rsidRPr="006A7D49">
        <w:rPr>
          <w:rFonts w:ascii="Courier New" w:hAnsi="Courier New" w:cs="Courier New"/>
          <w:b/>
        </w:rPr>
        <w:cr/>
      </w:r>
    </w:p>
    <w:p w14:paraId="5FA119C9" w14:textId="77777777" w:rsidR="006A7D49" w:rsidRPr="006A7D49" w:rsidRDefault="00285D15" w:rsidP="00A32C36">
      <w:pPr>
        <w:ind w:left="1440"/>
        <w:contextualSpacing/>
        <w:rPr>
          <w:rFonts w:ascii="Courier New" w:hAnsi="Courier New" w:cs="Courier New"/>
          <w:b/>
        </w:rPr>
      </w:pPr>
      <w:r>
        <w:rPr>
          <w:rFonts w:ascii="Courier New" w:hAnsi="Courier New" w:cs="Courier New"/>
          <w:b/>
        </w:rPr>
        <w:t xml:space="preserve">  </w:t>
      </w:r>
      <w:r w:rsidR="00A5601B">
        <w:rPr>
          <w:rFonts w:ascii="Courier New" w:hAnsi="Courier New" w:cs="Courier New"/>
          <w:b/>
        </w:rPr>
        <w:t>(*</w:t>
      </w:r>
      <w:r w:rsidR="00743FAC" w:rsidRPr="006A7D49">
        <w:rPr>
          <w:rFonts w:ascii="Courier New" w:hAnsi="Courier New" w:cs="Courier New"/>
          <w:b/>
        </w:rPr>
        <w:t>... and further on in the program ...</w:t>
      </w:r>
      <w:r w:rsidR="00A5601B">
        <w:rPr>
          <w:rFonts w:ascii="Courier New" w:hAnsi="Courier New" w:cs="Courier New"/>
          <w:b/>
        </w:rPr>
        <w:t>*)</w:t>
      </w:r>
      <w:r w:rsidR="00743FAC" w:rsidRPr="006A7D49">
        <w:rPr>
          <w:rFonts w:ascii="Courier New" w:hAnsi="Courier New" w:cs="Courier New"/>
          <w:b/>
        </w:rPr>
        <w:cr/>
      </w:r>
    </w:p>
    <w:p w14:paraId="4267120E" w14:textId="77777777" w:rsidR="006A7D49" w:rsidRPr="006A7D49" w:rsidRDefault="00285D15" w:rsidP="00A32C36">
      <w:pPr>
        <w:ind w:left="1440"/>
        <w:contextualSpacing/>
        <w:rPr>
          <w:rFonts w:ascii="Courier New" w:hAnsi="Courier New" w:cs="Courier New"/>
          <w:b/>
        </w:rPr>
      </w:pPr>
      <w:r>
        <w:rPr>
          <w:rFonts w:ascii="Courier New" w:hAnsi="Courier New" w:cs="Courier New"/>
          <w:b/>
        </w:rPr>
        <w:t xml:space="preserve">  </w:t>
      </w:r>
      <w:r w:rsidR="00743FAC" w:rsidRPr="006A7D49">
        <w:rPr>
          <w:rFonts w:ascii="Courier New" w:hAnsi="Courier New" w:cs="Courier New"/>
          <w:b/>
        </w:rPr>
        <w:t xml:space="preserve">IF DEBUGGING THEN WRITELN </w:t>
      </w:r>
      <w:r w:rsidR="00A5601B">
        <w:rPr>
          <w:rFonts w:ascii="Courier New" w:hAnsi="Courier New" w:cs="Courier New"/>
          <w:b/>
        </w:rPr>
        <w:t>(*</w:t>
      </w:r>
      <w:r w:rsidR="00743FAC" w:rsidRPr="006A7D49">
        <w:rPr>
          <w:rFonts w:ascii="Courier New" w:hAnsi="Courier New" w:cs="Courier New"/>
          <w:b/>
        </w:rPr>
        <w:t>J5 IS NOW:</w:t>
      </w:r>
      <w:r>
        <w:rPr>
          <w:rFonts w:ascii="Courier New" w:hAnsi="Courier New" w:cs="Courier New"/>
          <w:b/>
        </w:rPr>
        <w:t xml:space="preserve"> </w:t>
      </w:r>
      <w:r w:rsidR="007027C4">
        <w:rPr>
          <w:rFonts w:ascii="Courier New" w:hAnsi="Courier New" w:cs="Courier New"/>
          <w:b/>
        </w:rPr>
        <w:t>“</w:t>
      </w:r>
      <w:r>
        <w:rPr>
          <w:rFonts w:ascii="Courier New" w:hAnsi="Courier New" w:cs="Courier New"/>
          <w:b/>
        </w:rPr>
        <w:t>,</w:t>
      </w:r>
      <w:r w:rsidR="00743FAC" w:rsidRPr="006A7D49">
        <w:rPr>
          <w:rFonts w:ascii="Courier New" w:hAnsi="Courier New" w:cs="Courier New"/>
          <w:b/>
        </w:rPr>
        <w:t xml:space="preserve"> J5);</w:t>
      </w:r>
    </w:p>
    <w:p w14:paraId="072C7B5B" w14:textId="77777777" w:rsidR="006A7D49" w:rsidRDefault="00743FAC" w:rsidP="00A32C36">
      <w:pPr>
        <w:ind w:left="720"/>
        <w:contextualSpacing/>
      </w:pPr>
      <w:r w:rsidRPr="006A7D49">
        <w:cr/>
        <w:t>By making ’DEBUGGING’ false then your debugging WRIT]-Es would be suppressed.</w:t>
      </w:r>
      <w:r w:rsidRPr="006A7D49">
        <w:cr/>
      </w:r>
    </w:p>
    <w:p w14:paraId="5085047C" w14:textId="77777777" w:rsidR="006A7D49" w:rsidRDefault="00743FAC" w:rsidP="006B2601">
      <w:pPr>
        <w:contextualSpacing/>
        <w:rPr>
          <w:b/>
        </w:rPr>
      </w:pPr>
      <w:r w:rsidRPr="0027671C">
        <w:rPr>
          <w:b/>
        </w:rPr>
        <w:t>Programs that abort with an error message</w:t>
      </w:r>
    </w:p>
    <w:p w14:paraId="1A09EC41" w14:textId="336F8542" w:rsidR="006A7D49" w:rsidRDefault="00743FAC" w:rsidP="00A32C36">
      <w:pPr>
        <w:ind w:left="720"/>
        <w:contextualSpacing/>
      </w:pPr>
      <w:r w:rsidRPr="00743FAC">
        <w:t>All aborts (including pressing RUN/STOP) display the P</w:t>
      </w:r>
      <w:r w:rsidR="006A7D49">
        <w:t>-</w:t>
      </w:r>
      <w:r w:rsidRPr="00743FAC">
        <w:t>code address which</w:t>
      </w:r>
      <w:r w:rsidR="006A7D49">
        <w:t xml:space="preserve"> </w:t>
      </w:r>
      <w:r w:rsidRPr="00743FAC">
        <w:t>shows where the program was when it aborted By referring to the P-code addresses</w:t>
      </w:r>
      <w:r w:rsidR="006A7D49">
        <w:t xml:space="preserve"> </w:t>
      </w:r>
      <w:r w:rsidRPr="00743FAC">
        <w:t>displayed by the Compiler you can easily locate the problem Note that after an</w:t>
      </w:r>
      <w:r w:rsidR="006A7D49">
        <w:t xml:space="preserve"> </w:t>
      </w:r>
      <w:r w:rsidRPr="00743FAC">
        <w:t xml:space="preserve">abort </w:t>
      </w:r>
      <w:proofErr w:type="spellStart"/>
      <w:r w:rsidRPr="00743FAC">
        <w:t>GPascal</w:t>
      </w:r>
      <w:proofErr w:type="spellEnd"/>
      <w:r w:rsidRPr="00743FAC">
        <w:t xml:space="preserve"> waits for you to press a key before retu</w:t>
      </w:r>
      <w:r w:rsidR="006A7D49">
        <w:t>rn</w:t>
      </w:r>
      <w:r w:rsidRPr="00743FAC">
        <w:t>ing to the Main Menu this</w:t>
      </w:r>
      <w:r w:rsidR="006A7D49">
        <w:t xml:space="preserve"> </w:t>
      </w:r>
      <w:r w:rsidRPr="00743FAC">
        <w:t>is to give you a chance to read the error message</w:t>
      </w:r>
      <w:r w:rsidR="006A7D49">
        <w:t xml:space="preserve"> </w:t>
      </w:r>
    </w:p>
    <w:p w14:paraId="09B93FF9" w14:textId="77777777" w:rsidR="006A7D49" w:rsidRDefault="006A7D49" w:rsidP="006B2601">
      <w:pPr>
        <w:contextualSpacing/>
      </w:pPr>
    </w:p>
    <w:p w14:paraId="52FC2B61" w14:textId="58580D17" w:rsidR="006A7D49" w:rsidRPr="00945F40" w:rsidRDefault="00743FAC" w:rsidP="006B2601">
      <w:pPr>
        <w:contextualSpacing/>
        <w:rPr>
          <w:b/>
        </w:rPr>
      </w:pPr>
      <w:r w:rsidRPr="006A7D49">
        <w:rPr>
          <w:b/>
        </w:rPr>
        <w:t>Programs that loop or hang and appear to do nothing</w:t>
      </w:r>
      <w:r w:rsidR="006A7D49" w:rsidRPr="006A7D49">
        <w:rPr>
          <w:b/>
        </w:rPr>
        <w:t xml:space="preserve"> </w:t>
      </w:r>
    </w:p>
    <w:p w14:paraId="2F190826" w14:textId="77777777" w:rsidR="006A7D49" w:rsidRDefault="00743FAC" w:rsidP="00A32C36">
      <w:pPr>
        <w:ind w:left="720"/>
        <w:contextualSpacing/>
      </w:pPr>
      <w:r w:rsidRPr="00743FAC">
        <w:t xml:space="preserve">If you want to know what part of your program </w:t>
      </w:r>
      <w:proofErr w:type="spellStart"/>
      <w:r w:rsidRPr="00743FAC">
        <w:t>lS</w:t>
      </w:r>
      <w:proofErr w:type="spellEnd"/>
      <w:r w:rsidRPr="00743FAC">
        <w:t xml:space="preserve"> executing press COMMODORE/</w:t>
      </w:r>
      <w:r w:rsidR="006A7D49">
        <w:t>T</w:t>
      </w:r>
      <w:r w:rsidRPr="00743FAC">
        <w:t xml:space="preserve"> (T = Trace) and a Trace will start Press COMMODORE/N (N =Normal)</w:t>
      </w:r>
      <w:r w:rsidR="006A7D49">
        <w:t xml:space="preserve"> </w:t>
      </w:r>
      <w:r w:rsidRPr="00743FAC">
        <w:t>to cancel the Trace. Whilst tracing you will see something like the following</w:t>
      </w:r>
      <w:r w:rsidR="006A7D49">
        <w:t>:</w:t>
      </w:r>
    </w:p>
    <w:p w14:paraId="6E5A6076" w14:textId="77777777" w:rsidR="006A7D49" w:rsidRPr="006A7D49" w:rsidRDefault="00743FAC" w:rsidP="00A32C36">
      <w:pPr>
        <w:ind w:left="1440"/>
        <w:contextualSpacing/>
        <w:rPr>
          <w:rFonts w:ascii="Courier New" w:hAnsi="Courier New" w:cs="Courier New"/>
          <w:b/>
        </w:rPr>
      </w:pPr>
      <w:r w:rsidRPr="006A7D49">
        <w:rPr>
          <w:rFonts w:ascii="Courier New" w:hAnsi="Courier New" w:cs="Courier New"/>
          <w:b/>
        </w:rPr>
        <w:t>(O97A) 3C 7D 09 3B</w:t>
      </w:r>
      <w:r w:rsidRPr="006A7D49">
        <w:rPr>
          <w:rFonts w:ascii="Courier New" w:hAnsi="Courier New" w:cs="Courier New"/>
          <w:b/>
        </w:rPr>
        <w:cr/>
        <w:t>(097D) 3B 0D 00 O1</w:t>
      </w:r>
      <w:r w:rsidRPr="006A7D49">
        <w:rPr>
          <w:rFonts w:ascii="Courier New" w:hAnsi="Courier New" w:cs="Courier New"/>
          <w:b/>
        </w:rPr>
        <w:cr/>
        <w:t>(0980) 08 81 32 00</w:t>
      </w:r>
      <w:r w:rsidRPr="006A7D49">
        <w:rPr>
          <w:rFonts w:ascii="Courier New" w:hAnsi="Courier New" w:cs="Courier New"/>
          <w:b/>
        </w:rPr>
        <w:cr/>
        <w:t>(0981) 81 82 00 F4</w:t>
      </w:r>
      <w:r w:rsidRPr="006A7D49">
        <w:rPr>
          <w:rFonts w:ascii="Courier New" w:hAnsi="Courier New" w:cs="Courier New"/>
          <w:b/>
        </w:rPr>
        <w:cr/>
        <w:t>(0982) 32 00 F4 FF</w:t>
      </w:r>
      <w:r w:rsidRPr="006A7D49">
        <w:rPr>
          <w:rFonts w:ascii="Courier New" w:hAnsi="Courier New" w:cs="Courier New"/>
          <w:b/>
        </w:rPr>
        <w:cr/>
        <w:t>(0986) E4 2A 2C 00</w:t>
      </w:r>
      <w:r w:rsidRPr="006A7D49">
        <w:rPr>
          <w:rFonts w:ascii="Courier New" w:hAnsi="Courier New" w:cs="Courier New"/>
          <w:b/>
        </w:rPr>
        <w:cr/>
      </w:r>
      <w:r w:rsidRPr="006A7D49">
        <w:rPr>
          <w:rFonts w:ascii="Courier New" w:hAnsi="Courier New" w:cs="Courier New"/>
          <w:b/>
        </w:rPr>
        <w:lastRenderedPageBreak/>
        <w:t>(0987) 2A 2C 00 F4</w:t>
      </w:r>
      <w:r w:rsidRPr="006A7D49">
        <w:rPr>
          <w:rFonts w:ascii="Courier New" w:hAnsi="Courier New" w:cs="Courier New"/>
          <w:b/>
        </w:rPr>
        <w:cr/>
        <w:t>(0988) 2C 00 F4 FF</w:t>
      </w:r>
    </w:p>
    <w:p w14:paraId="1C3373B9" w14:textId="77777777" w:rsidR="006A7D49" w:rsidRDefault="00743FAC" w:rsidP="00A32C36">
      <w:pPr>
        <w:ind w:left="720"/>
        <w:contextualSpacing/>
      </w:pPr>
      <w:r w:rsidRPr="00743FAC">
        <w:cr/>
        <w:t>The addresses in brackets are the P-code addresses (which you can relate to the</w:t>
      </w:r>
      <w:r w:rsidR="006A7D49">
        <w:t xml:space="preserve"> </w:t>
      </w:r>
      <w:r w:rsidRPr="00743FAC">
        <w:t>addresses in brackets which are listed it you get a listing during a Compile)</w:t>
      </w:r>
      <w:r w:rsidR="006A7D49">
        <w:t>.</w:t>
      </w:r>
      <w:r w:rsidRPr="00743FAC">
        <w:t xml:space="preserve"> By</w:t>
      </w:r>
      <w:r w:rsidR="006A7D49">
        <w:t xml:space="preserve"> </w:t>
      </w:r>
      <w:r w:rsidRPr="00743FAC">
        <w:t>doing this you can ﬁnd which procedure or group of instructions are being executed</w:t>
      </w:r>
      <w:r w:rsidR="006A7D49">
        <w:t xml:space="preserve"> </w:t>
      </w:r>
      <w:r w:rsidRPr="00743FAC">
        <w:t>which should help track down the cause of the loop</w:t>
      </w:r>
      <w:r w:rsidR="006A7D49">
        <w:t>.</w:t>
      </w:r>
      <w:r w:rsidRPr="00743FAC">
        <w:t xml:space="preserve"> The data to the right of the</w:t>
      </w:r>
      <w:r w:rsidR="006A7D49">
        <w:t xml:space="preserve"> </w:t>
      </w:r>
      <w:r w:rsidRPr="00743FAC">
        <w:t>P-code addresses are the actual P-codes</w:t>
      </w:r>
      <w:r w:rsidR="006A7D49">
        <w:t>.</w:t>
      </w:r>
      <w:r w:rsidRPr="00743FAC">
        <w:t xml:space="preserve"> Not all P-codes are 4 bytes long in which</w:t>
      </w:r>
      <w:r w:rsidR="006A7D49">
        <w:t xml:space="preserve"> </w:t>
      </w:r>
      <w:r w:rsidRPr="00743FAC">
        <w:t xml:space="preserve">case disregard some of them </w:t>
      </w:r>
      <w:proofErr w:type="gramStart"/>
      <w:r w:rsidRPr="00743FAC">
        <w:t>For</w:t>
      </w:r>
      <w:proofErr w:type="gramEnd"/>
      <w:r w:rsidRPr="00743FAC">
        <w:t xml:space="preserve"> an explanation of the meaning of the P codes</w:t>
      </w:r>
      <w:r w:rsidR="006A7D49">
        <w:t xml:space="preserve"> </w:t>
      </w:r>
      <w:r w:rsidRPr="00743FAC">
        <w:t xml:space="preserve">see ‘Meanings of </w:t>
      </w:r>
      <w:r w:rsidR="006A7D49">
        <w:t>P</w:t>
      </w:r>
      <w:r w:rsidRPr="00743FAC">
        <w:t>-codes</w:t>
      </w:r>
      <w:r w:rsidR="006A7D49">
        <w:t>’.</w:t>
      </w:r>
    </w:p>
    <w:p w14:paraId="7CEB4690" w14:textId="77777777" w:rsidR="006A7D49" w:rsidRDefault="006A7D49" w:rsidP="006B2601">
      <w:pPr>
        <w:contextualSpacing/>
      </w:pPr>
    </w:p>
    <w:p w14:paraId="68FEF1A7" w14:textId="77777777" w:rsidR="00A32C36" w:rsidRDefault="00743FAC" w:rsidP="006B2601">
      <w:pPr>
        <w:contextualSpacing/>
      </w:pPr>
      <w:r w:rsidRPr="0027671C">
        <w:rPr>
          <w:b/>
        </w:rPr>
        <w:t>Programs that ‘crash</w:t>
      </w:r>
    </w:p>
    <w:p w14:paraId="178990E0" w14:textId="77777777" w:rsidR="006A7D49" w:rsidRDefault="00743FAC" w:rsidP="00A32C36">
      <w:pPr>
        <w:ind w:left="360"/>
        <w:contextualSpacing/>
      </w:pPr>
      <w:r w:rsidRPr="00743FAC">
        <w:t>There are two likely causes of a program going completely berserk</w:t>
      </w:r>
    </w:p>
    <w:p w14:paraId="1387A8DC" w14:textId="77777777" w:rsidR="006A7D49" w:rsidRDefault="00743FAC" w:rsidP="00A32C36">
      <w:pPr>
        <w:pStyle w:val="ListParagraph"/>
        <w:numPr>
          <w:ilvl w:val="0"/>
          <w:numId w:val="10"/>
        </w:numPr>
        <w:ind w:left="1080"/>
      </w:pPr>
      <w:r w:rsidRPr="00743FAC">
        <w:t>An array subscript being too big or too small,</w:t>
      </w:r>
    </w:p>
    <w:p w14:paraId="5665BE56" w14:textId="77777777" w:rsidR="006A7D49" w:rsidRDefault="00743FAC" w:rsidP="00A32C36">
      <w:pPr>
        <w:pStyle w:val="ListParagraph"/>
        <w:numPr>
          <w:ilvl w:val="0"/>
          <w:numId w:val="10"/>
        </w:numPr>
        <w:ind w:left="1080"/>
      </w:pPr>
      <w:r w:rsidRPr="00743FAC">
        <w:t>Poking (with the MEM or MEMC arrays) into a piece of memory that</w:t>
      </w:r>
      <w:r w:rsidR="006A7D49">
        <w:t xml:space="preserve"> </w:t>
      </w:r>
      <w:r w:rsidRPr="00743FAC">
        <w:t>you shouldn’t have</w:t>
      </w:r>
      <w:r w:rsidR="006A7D49">
        <w:t>.</w:t>
      </w:r>
    </w:p>
    <w:p w14:paraId="1843CED9" w14:textId="77777777" w:rsidR="006A7D49" w:rsidRPr="006A7D49" w:rsidRDefault="00743FAC" w:rsidP="00A32C36">
      <w:pPr>
        <w:ind w:left="360"/>
        <w:contextualSpacing/>
        <w:rPr>
          <w:i/>
        </w:rPr>
      </w:pPr>
      <w:r w:rsidRPr="006A7D49">
        <w:rPr>
          <w:i/>
        </w:rPr>
        <w:t>If a program is behaving strangely check that all subsc</w:t>
      </w:r>
      <w:r w:rsidR="006A7D49" w:rsidRPr="006A7D49">
        <w:rPr>
          <w:i/>
        </w:rPr>
        <w:t>ri</w:t>
      </w:r>
      <w:r w:rsidRPr="006A7D49">
        <w:rPr>
          <w:i/>
        </w:rPr>
        <w:t>pts cannot exceed their declared array bounds.</w:t>
      </w:r>
    </w:p>
    <w:p w14:paraId="7C6319FE" w14:textId="77777777" w:rsidR="00A32C36" w:rsidRDefault="00743FAC" w:rsidP="006B2601">
      <w:pPr>
        <w:contextualSpacing/>
      </w:pPr>
      <w:r w:rsidRPr="00743FAC">
        <w:cr/>
      </w:r>
      <w:bookmarkStart w:id="80" w:name="_Toc25664439"/>
      <w:r w:rsidRPr="0027671C">
        <w:rPr>
          <w:rStyle w:val="Heading2Char"/>
        </w:rPr>
        <w:t>Other debugging techniques</w:t>
      </w:r>
      <w:bookmarkEnd w:id="80"/>
    </w:p>
    <w:p w14:paraId="00E92A33" w14:textId="77777777" w:rsidR="000412F1" w:rsidRDefault="00743FAC" w:rsidP="00A32C36">
      <w:pPr>
        <w:ind w:left="720"/>
        <w:contextualSpacing/>
      </w:pPr>
      <w:r w:rsidRPr="00743FAC">
        <w:t>As a last resort you can select Debug mode by either selecting Debug from</w:t>
      </w:r>
      <w:r w:rsidR="006A7D49">
        <w:t xml:space="preserve"> </w:t>
      </w:r>
      <w:r w:rsidRPr="00743FAC">
        <w:t>the Main Menu or pressing COMMODORE/D (D Debug) while the program is running.</w:t>
      </w:r>
      <w:r w:rsidRPr="00743FAC">
        <w:cr/>
      </w:r>
    </w:p>
    <w:p w14:paraId="0C04A2FF" w14:textId="77777777" w:rsidR="00A32C36" w:rsidRDefault="00743FAC" w:rsidP="006B2601">
      <w:pPr>
        <w:contextualSpacing/>
        <w:rPr>
          <w:b/>
        </w:rPr>
      </w:pPr>
      <w:r w:rsidRPr="0027671C">
        <w:rPr>
          <w:b/>
        </w:rPr>
        <w:t>Using ‘Debug’ mode</w:t>
      </w:r>
    </w:p>
    <w:p w14:paraId="28EDDA85" w14:textId="77777777" w:rsidR="000412F1" w:rsidRDefault="00743FAC" w:rsidP="00A32C36">
      <w:pPr>
        <w:ind w:left="720"/>
        <w:contextualSpacing/>
      </w:pPr>
      <w:r w:rsidRPr="00743FAC">
        <w:t>Debug mode displays information like the following</w:t>
      </w:r>
    </w:p>
    <w:p w14:paraId="47E4E30A" w14:textId="77777777" w:rsidR="000412F1" w:rsidRDefault="00743FAC" w:rsidP="00A32C36">
      <w:pPr>
        <w:ind w:left="1440"/>
        <w:contextualSpacing/>
      </w:pPr>
      <w:r w:rsidRPr="00743FAC">
        <w:t>(0981) B1 32 00 F4</w:t>
      </w:r>
    </w:p>
    <w:p w14:paraId="32E6DA1A" w14:textId="77777777" w:rsidR="000412F1" w:rsidRDefault="00743FAC" w:rsidP="00A32C36">
      <w:pPr>
        <w:ind w:left="2160"/>
        <w:contextualSpacing/>
      </w:pPr>
      <w:r w:rsidRPr="00743FAC">
        <w:t>Stack: 95F2 = 04 01 00 0014 00 O0 05</w:t>
      </w:r>
      <w:r w:rsidRPr="00743FAC">
        <w:cr/>
        <w:t>Base: 95FF = O5 04 04 05 O5 04</w:t>
      </w:r>
    </w:p>
    <w:p w14:paraId="5D49E2F9" w14:textId="77777777" w:rsidR="000412F1" w:rsidRDefault="00743FAC" w:rsidP="00A32C36">
      <w:pPr>
        <w:ind w:left="2160"/>
        <w:contextualSpacing/>
      </w:pPr>
      <w:r w:rsidRPr="00743FAC">
        <w:t>(0982) 32 00 F4 FF</w:t>
      </w:r>
      <w:r w:rsidRPr="00743FAC">
        <w:cr/>
        <w:t>Stack: 95EF = 01 00 00 04 O1 00 00 14</w:t>
      </w:r>
    </w:p>
    <w:p w14:paraId="769547E4" w14:textId="77777777" w:rsidR="000412F1" w:rsidRDefault="00743FAC" w:rsidP="00A32C36">
      <w:pPr>
        <w:ind w:left="1440" w:firstLine="720"/>
        <w:contextualSpacing/>
      </w:pPr>
      <w:r w:rsidRPr="00743FAC">
        <w:t>Base: 95FF = 05 04 04 O5 05 04</w:t>
      </w:r>
      <w:r w:rsidRPr="00743FAC">
        <w:cr/>
        <w:t>(0986) E4 2A 2C 00</w:t>
      </w:r>
    </w:p>
    <w:p w14:paraId="57F3E313" w14:textId="77777777" w:rsidR="000412F1" w:rsidRDefault="00743FAC" w:rsidP="00A32C36">
      <w:pPr>
        <w:ind w:left="2160"/>
        <w:contextualSpacing/>
      </w:pPr>
      <w:r w:rsidRPr="00743FAC">
        <w:t>Stack: 95F2 = 04 01 00 O0 14 00 00 05</w:t>
      </w:r>
      <w:r w:rsidRPr="00743FAC">
        <w:cr/>
        <w:t>Base: 95FF = 05 04 04 05 05 04</w:t>
      </w:r>
    </w:p>
    <w:p w14:paraId="425B2373" w14:textId="77777777" w:rsidR="000412F1" w:rsidRDefault="000412F1" w:rsidP="00A32C36">
      <w:pPr>
        <w:ind w:left="720"/>
        <w:contextualSpacing/>
      </w:pPr>
    </w:p>
    <w:p w14:paraId="3D6BBA8F" w14:textId="7083F87C" w:rsidR="000412F1" w:rsidRDefault="00743FAC" w:rsidP="00A32C36">
      <w:pPr>
        <w:ind w:left="720"/>
        <w:contextualSpacing/>
      </w:pPr>
      <w:r w:rsidRPr="00743FAC">
        <w:t>The debug information appears in groups of three lines.</w:t>
      </w:r>
      <w:r w:rsidR="000412F1">
        <w:t xml:space="preserve"> </w:t>
      </w:r>
      <w:r w:rsidRPr="00743FAC">
        <w:t>The ﬁrst line is identical</w:t>
      </w:r>
      <w:r w:rsidR="000412F1">
        <w:t xml:space="preserve"> </w:t>
      </w:r>
      <w:r w:rsidRPr="00743FAC">
        <w:t>to the information displayed during a Trace and consists of the I’-code address followed by the actual P-code being executed and its operands. The next line (‘</w:t>
      </w:r>
      <w:proofErr w:type="spellStart"/>
      <w:r w:rsidRPr="00743FAC">
        <w:t>Stackz</w:t>
      </w:r>
      <w:proofErr w:type="spellEnd"/>
      <w:r w:rsidRPr="00743FAC">
        <w:t>’)</w:t>
      </w:r>
      <w:r w:rsidR="000412F1">
        <w:t xml:space="preserve"> </w:t>
      </w:r>
      <w:r w:rsidRPr="00743FAC">
        <w:t>shows the top 8 bytes on the stack - this would frequently be the data being worked</w:t>
      </w:r>
      <w:r w:rsidR="000412F1">
        <w:t xml:space="preserve"> </w:t>
      </w:r>
      <w:r w:rsidRPr="00743FAC">
        <w:t>on - for example if you said 2 +4 in your program you would see the '2’ on the</w:t>
      </w:r>
      <w:r w:rsidR="000412F1">
        <w:t xml:space="preserve"> </w:t>
      </w:r>
      <w:r w:rsidRPr="00743FAC">
        <w:t>top of the stack (leftmost 3 bytes) in the order: 02 O0 00 and then the '4’ would</w:t>
      </w:r>
      <w:r w:rsidR="00945F40">
        <w:t xml:space="preserve"> </w:t>
      </w:r>
      <w:r w:rsidRPr="00743FAC">
        <w:t>be pushed onto the stack so that you would then see: 04 00 00 02 00 00 and then</w:t>
      </w:r>
      <w:r w:rsidR="000412F1">
        <w:t xml:space="preserve"> </w:t>
      </w:r>
      <w:r w:rsidRPr="00743FAC">
        <w:t>the ‘add’ P-code would be processed, leaving '6’ on the top of the stack. The third</w:t>
      </w:r>
      <w:r w:rsidR="000412F1">
        <w:t xml:space="preserve"> </w:t>
      </w:r>
      <w:r w:rsidRPr="00743FAC">
        <w:t xml:space="preserve">line </w:t>
      </w:r>
      <w:r w:rsidR="009943F8">
        <w:t>(*</w:t>
      </w:r>
      <w:r w:rsidRPr="00743FAC">
        <w:t>Base:’) shows the ‘stack frame linkage data’ namely:</w:t>
      </w:r>
    </w:p>
    <w:p w14:paraId="15212B48" w14:textId="77777777" w:rsidR="000412F1" w:rsidRDefault="00743FAC" w:rsidP="00A32C36">
      <w:pPr>
        <w:pStyle w:val="ListParagraph"/>
        <w:numPr>
          <w:ilvl w:val="0"/>
          <w:numId w:val="8"/>
        </w:numPr>
        <w:ind w:left="1440"/>
      </w:pPr>
      <w:r w:rsidRPr="00743FAC">
        <w:t>Procedure return address (leftmost 2 bytes).</w:t>
      </w:r>
    </w:p>
    <w:p w14:paraId="348629D2" w14:textId="77777777" w:rsidR="000412F1" w:rsidRDefault="00743FAC" w:rsidP="00A32C36">
      <w:pPr>
        <w:pStyle w:val="ListParagraph"/>
        <w:numPr>
          <w:ilvl w:val="0"/>
          <w:numId w:val="8"/>
        </w:numPr>
        <w:ind w:left="1440"/>
      </w:pPr>
      <w:r w:rsidRPr="00743FAC">
        <w:lastRenderedPageBreak/>
        <w:t>Stack frame dynamic link (middle 2 bytes) - this is the address of the</w:t>
      </w:r>
      <w:r w:rsidR="000412F1">
        <w:t xml:space="preserve"> </w:t>
      </w:r>
      <w:r w:rsidRPr="00743FAC">
        <w:t>stack frame of the last activated procedure or function (prior to the current</w:t>
      </w:r>
      <w:r w:rsidR="000412F1">
        <w:t xml:space="preserve"> </w:t>
      </w:r>
      <w:r w:rsidRPr="00743FAC">
        <w:t>one).</w:t>
      </w:r>
    </w:p>
    <w:p w14:paraId="19FF2DC4" w14:textId="77777777" w:rsidR="000412F1" w:rsidRDefault="00743FAC" w:rsidP="00A32C36">
      <w:pPr>
        <w:pStyle w:val="ListParagraph"/>
        <w:numPr>
          <w:ilvl w:val="0"/>
          <w:numId w:val="8"/>
        </w:numPr>
        <w:ind w:left="1440"/>
      </w:pPr>
      <w:r w:rsidRPr="00743FAC">
        <w:t>Stack frame static link (rightmost 2 bytes) - this is the address of the</w:t>
      </w:r>
      <w:r w:rsidR="000412F1">
        <w:t xml:space="preserve"> </w:t>
      </w:r>
      <w:r w:rsidRPr="00743FAC">
        <w:t>stack frame of the last procedure in the lexical order of the program.</w:t>
      </w:r>
    </w:p>
    <w:p w14:paraId="6D8B6ED3" w14:textId="77777777" w:rsidR="000412F1" w:rsidRDefault="00743FAC" w:rsidP="00A32C36">
      <w:pPr>
        <w:ind w:left="720"/>
        <w:contextualSpacing/>
      </w:pPr>
      <w:r w:rsidRPr="00743FAC">
        <w:t xml:space="preserve">Note that the stack and base linkage data is that before the displayed </w:t>
      </w:r>
      <w:r w:rsidR="000412F1">
        <w:t>P-</w:t>
      </w:r>
      <w:r w:rsidRPr="00743FAC">
        <w:t>code is</w:t>
      </w:r>
      <w:r w:rsidR="000412F1">
        <w:t xml:space="preserve"> </w:t>
      </w:r>
      <w:r w:rsidRPr="00743FAC">
        <w:t>executed.</w:t>
      </w:r>
      <w:r w:rsidRPr="00743FAC">
        <w:cr/>
      </w:r>
    </w:p>
    <w:p w14:paraId="19277E74" w14:textId="77777777" w:rsidR="00A32C36" w:rsidRDefault="00743FAC" w:rsidP="006B2601">
      <w:pPr>
        <w:contextualSpacing/>
        <w:rPr>
          <w:rStyle w:val="Heading2Char"/>
        </w:rPr>
      </w:pPr>
      <w:bookmarkStart w:id="81" w:name="_Toc25664440"/>
      <w:r w:rsidRPr="0027671C">
        <w:rPr>
          <w:rStyle w:val="Heading2Char"/>
        </w:rPr>
        <w:t>How to start Debug or Trace from within your program</w:t>
      </w:r>
      <w:bookmarkEnd w:id="81"/>
    </w:p>
    <w:p w14:paraId="1B2AEDE7" w14:textId="77777777" w:rsidR="0027671C" w:rsidRDefault="00743FAC" w:rsidP="00A32C36">
      <w:pPr>
        <w:ind w:left="720"/>
        <w:contextualSpacing/>
      </w:pPr>
      <w:r w:rsidRPr="00743FAC">
        <w:t>To start debug mode from within the program:</w:t>
      </w:r>
      <w:r w:rsidRPr="00743FAC">
        <w:cr/>
      </w:r>
      <w:r w:rsidR="000412F1">
        <w:t xml:space="preserve">   </w:t>
      </w:r>
      <w:r w:rsidRPr="000412F1">
        <w:rPr>
          <w:rFonts w:ascii="Courier New" w:hAnsi="Courier New" w:cs="Courier New"/>
          <w:b/>
        </w:rPr>
        <w:t>MEMC [$31</w:t>
      </w:r>
      <w:proofErr w:type="gramStart"/>
      <w:r w:rsidRPr="000412F1">
        <w:rPr>
          <w:rFonts w:ascii="Courier New" w:hAnsi="Courier New" w:cs="Courier New"/>
          <w:b/>
        </w:rPr>
        <w:t>] :</w:t>
      </w:r>
      <w:proofErr w:type="gramEnd"/>
      <w:r w:rsidRPr="000412F1">
        <w:rPr>
          <w:rFonts w:ascii="Courier New" w:hAnsi="Courier New" w:cs="Courier New"/>
          <w:b/>
        </w:rPr>
        <w:t>= 1; MEMC [$67] := 1;</w:t>
      </w:r>
      <w:r w:rsidRPr="00743FAC">
        <w:cr/>
        <w:t>To start trace mode from within the program:</w:t>
      </w:r>
      <w:r w:rsidRPr="00743FAC">
        <w:cr/>
      </w:r>
      <w:r w:rsidR="000412F1">
        <w:t xml:space="preserve">   </w:t>
      </w:r>
      <w:r w:rsidRPr="000412F1">
        <w:rPr>
          <w:rFonts w:ascii="Courier New" w:hAnsi="Courier New" w:cs="Courier New"/>
          <w:b/>
        </w:rPr>
        <w:t>MEMC [$31</w:t>
      </w:r>
      <w:proofErr w:type="gramStart"/>
      <w:r w:rsidRPr="000412F1">
        <w:rPr>
          <w:rFonts w:ascii="Courier New" w:hAnsi="Courier New" w:cs="Courier New"/>
          <w:b/>
        </w:rPr>
        <w:t>] :</w:t>
      </w:r>
      <w:proofErr w:type="gramEnd"/>
      <w:r w:rsidRPr="000412F1">
        <w:rPr>
          <w:rFonts w:ascii="Courier New" w:hAnsi="Courier New" w:cs="Courier New"/>
          <w:b/>
        </w:rPr>
        <w:t>= 1; MEMC [$67] := $80;</w:t>
      </w:r>
      <w:r w:rsidRPr="000412F1">
        <w:rPr>
          <w:rFonts w:ascii="Courier New" w:hAnsi="Courier New" w:cs="Courier New"/>
          <w:b/>
        </w:rPr>
        <w:cr/>
      </w:r>
      <w:r w:rsidRPr="00743FAC">
        <w:t>To stop debug or trace from within the program:</w:t>
      </w:r>
      <w:r w:rsidRPr="00743FAC">
        <w:cr/>
      </w:r>
      <w:r w:rsidR="000412F1">
        <w:t xml:space="preserve">   </w:t>
      </w:r>
      <w:r w:rsidRPr="000412F1">
        <w:rPr>
          <w:rFonts w:ascii="Courier New" w:hAnsi="Courier New" w:cs="Courier New"/>
          <w:b/>
        </w:rPr>
        <w:t>MEMC [$67</w:t>
      </w:r>
      <w:proofErr w:type="gramStart"/>
      <w:r w:rsidRPr="000412F1">
        <w:rPr>
          <w:rFonts w:ascii="Courier New" w:hAnsi="Courier New" w:cs="Courier New"/>
          <w:b/>
        </w:rPr>
        <w:t>] :</w:t>
      </w:r>
      <w:proofErr w:type="gramEnd"/>
      <w:r w:rsidRPr="000412F1">
        <w:rPr>
          <w:rFonts w:ascii="Courier New" w:hAnsi="Courier New" w:cs="Courier New"/>
          <w:b/>
        </w:rPr>
        <w:t>= 0;</w:t>
      </w:r>
      <w:r w:rsidRPr="000412F1">
        <w:rPr>
          <w:rFonts w:ascii="Courier New" w:hAnsi="Courier New" w:cs="Courier New"/>
        </w:rPr>
        <w:cr/>
      </w:r>
    </w:p>
    <w:p w14:paraId="58F56E83" w14:textId="77777777" w:rsidR="00A32C36" w:rsidRDefault="00743FAC" w:rsidP="006B2601">
      <w:pPr>
        <w:contextualSpacing/>
      </w:pPr>
      <w:bookmarkStart w:id="82" w:name="_Toc25664441"/>
      <w:r w:rsidRPr="0027671C">
        <w:rPr>
          <w:rStyle w:val="Heading1Char"/>
        </w:rPr>
        <w:t>CHANNEL NUMBERS</w:t>
      </w:r>
      <w:bookmarkEnd w:id="82"/>
    </w:p>
    <w:p w14:paraId="5A9D8F40" w14:textId="77777777" w:rsidR="000412F1" w:rsidRDefault="00743FAC" w:rsidP="00A32C36">
      <w:pPr>
        <w:ind w:left="720"/>
        <w:contextualSpacing/>
      </w:pPr>
      <w:r w:rsidRPr="00743FAC">
        <w:t>G-Pascal assumes that the disk drive responds to device number 8 and the printer</w:t>
      </w:r>
      <w:r w:rsidR="000412F1">
        <w:t xml:space="preserve"> </w:t>
      </w:r>
      <w:r w:rsidRPr="00743FAC">
        <w:t>to device number 4. If your disk or printer hardware responds to different device</w:t>
      </w:r>
      <w:r w:rsidR="000412F1">
        <w:t xml:space="preserve"> </w:t>
      </w:r>
      <w:r w:rsidRPr="00743FAC">
        <w:t>numbers then enter, compile and run the following program prior to attempting to</w:t>
      </w:r>
      <w:r w:rsidR="000412F1">
        <w:t xml:space="preserve"> </w:t>
      </w:r>
      <w:r w:rsidRPr="00743FAC">
        <w:t>access the disk or printer:</w:t>
      </w:r>
      <w:r w:rsidRPr="00743FAC">
        <w:cr/>
      </w:r>
    </w:p>
    <w:p w14:paraId="698D6729" w14:textId="77777777" w:rsidR="000412F1" w:rsidRPr="000412F1" w:rsidRDefault="00743FAC" w:rsidP="00A32C36">
      <w:pPr>
        <w:ind w:left="1440"/>
        <w:contextualSpacing/>
        <w:rPr>
          <w:rFonts w:ascii="Courier New" w:hAnsi="Courier New" w:cs="Courier New"/>
        </w:rPr>
      </w:pPr>
      <w:r w:rsidRPr="000412F1">
        <w:rPr>
          <w:rFonts w:ascii="Courier New" w:hAnsi="Courier New" w:cs="Courier New"/>
          <w:b/>
        </w:rPr>
        <w:t>BEGIN</w:t>
      </w:r>
      <w:r w:rsidRPr="000412F1">
        <w:rPr>
          <w:rFonts w:ascii="Courier New" w:hAnsi="Courier New" w:cs="Courier New"/>
          <w:b/>
        </w:rPr>
        <w:cr/>
      </w:r>
      <w:bookmarkStart w:id="83" w:name="_GoBack"/>
      <w:bookmarkEnd w:id="83"/>
      <w:r w:rsidRPr="000412F1">
        <w:rPr>
          <w:rFonts w:ascii="Courier New" w:hAnsi="Courier New" w:cs="Courier New"/>
          <w:b/>
        </w:rPr>
        <w:t>MEMC [ $</w:t>
      </w:r>
      <w:proofErr w:type="gramStart"/>
      <w:r w:rsidRPr="000412F1">
        <w:rPr>
          <w:rFonts w:ascii="Courier New" w:hAnsi="Courier New" w:cs="Courier New"/>
          <w:b/>
        </w:rPr>
        <w:t>8010</w:t>
      </w:r>
      <w:r w:rsidR="000412F1">
        <w:rPr>
          <w:rFonts w:ascii="Courier New" w:hAnsi="Courier New" w:cs="Courier New"/>
          <w:b/>
        </w:rPr>
        <w:t xml:space="preserve"> </w:t>
      </w:r>
      <w:r w:rsidRPr="000412F1">
        <w:rPr>
          <w:rFonts w:ascii="Courier New" w:hAnsi="Courier New" w:cs="Courier New"/>
          <w:b/>
        </w:rPr>
        <w:t>]</w:t>
      </w:r>
      <w:proofErr w:type="gramEnd"/>
      <w:r w:rsidRPr="000412F1">
        <w:rPr>
          <w:rFonts w:ascii="Courier New" w:hAnsi="Courier New" w:cs="Courier New"/>
          <w:b/>
        </w:rPr>
        <w:t xml:space="preserve"> := 6; (this is the printer device number </w:t>
      </w:r>
      <w:r w:rsidR="000412F1">
        <w:rPr>
          <w:rFonts w:ascii="Courier New" w:hAnsi="Courier New" w:cs="Courier New"/>
          <w:b/>
        </w:rPr>
        <w:t>*</w:t>
      </w:r>
      <w:r w:rsidRPr="000412F1">
        <w:rPr>
          <w:rFonts w:ascii="Courier New" w:hAnsi="Courier New" w:cs="Courier New"/>
          <w:b/>
        </w:rPr>
        <w:t>)</w:t>
      </w:r>
      <w:r w:rsidRPr="000412F1">
        <w:rPr>
          <w:rFonts w:ascii="Courier New" w:hAnsi="Courier New" w:cs="Courier New"/>
          <w:b/>
        </w:rPr>
        <w:cr/>
        <w:t>MEMC [ $</w:t>
      </w:r>
      <w:proofErr w:type="gramStart"/>
      <w:r w:rsidRPr="000412F1">
        <w:rPr>
          <w:rFonts w:ascii="Courier New" w:hAnsi="Courier New" w:cs="Courier New"/>
          <w:b/>
        </w:rPr>
        <w:t>8011 ]</w:t>
      </w:r>
      <w:proofErr w:type="gramEnd"/>
      <w:r w:rsidRPr="000412F1">
        <w:rPr>
          <w:rFonts w:ascii="Courier New" w:hAnsi="Courier New" w:cs="Courier New"/>
          <w:b/>
        </w:rPr>
        <w:t xml:space="preserve"> := 9; (this is the disk device number </w:t>
      </w:r>
      <w:r w:rsidR="000412F1">
        <w:rPr>
          <w:rFonts w:ascii="Courier New" w:hAnsi="Courier New" w:cs="Courier New"/>
          <w:b/>
        </w:rPr>
        <w:t>*</w:t>
      </w:r>
      <w:r w:rsidRPr="000412F1">
        <w:rPr>
          <w:rFonts w:ascii="Courier New" w:hAnsi="Courier New" w:cs="Courier New"/>
          <w:b/>
        </w:rPr>
        <w:t>)</w:t>
      </w:r>
      <w:r w:rsidRPr="000412F1">
        <w:rPr>
          <w:rFonts w:ascii="Courier New" w:hAnsi="Courier New" w:cs="Courier New"/>
          <w:b/>
        </w:rPr>
        <w:cr/>
        <w:t>END.</w:t>
      </w:r>
      <w:r w:rsidRPr="000412F1">
        <w:rPr>
          <w:rFonts w:ascii="Courier New" w:hAnsi="Courier New" w:cs="Courier New"/>
        </w:rPr>
        <w:cr/>
      </w:r>
    </w:p>
    <w:p w14:paraId="70BB72B9" w14:textId="77777777" w:rsidR="00A32C36" w:rsidRDefault="00743FAC" w:rsidP="00A32C36">
      <w:pPr>
        <w:ind w:left="720"/>
        <w:contextualSpacing/>
      </w:pPr>
      <w:r w:rsidRPr="00743FAC">
        <w:t>The actual numbers used in the assignment statements above will depend</w:t>
      </w:r>
      <w:r w:rsidR="000412F1">
        <w:t xml:space="preserve"> </w:t>
      </w:r>
      <w:r w:rsidRPr="00743FAC">
        <w:t>on what your printer and disk channels are. Obviously if only one device number</w:t>
      </w:r>
      <w:r w:rsidR="000412F1">
        <w:t xml:space="preserve"> </w:t>
      </w:r>
      <w:r w:rsidRPr="00743FAC">
        <w:t>is wrong then you need only enter the appropriate assignment statement.</w:t>
      </w:r>
    </w:p>
    <w:p w14:paraId="622D1373" w14:textId="77777777" w:rsidR="00A32C36" w:rsidRDefault="00743FAC" w:rsidP="00A32C36">
      <w:pPr>
        <w:contextualSpacing/>
      </w:pPr>
      <w:bookmarkStart w:id="84" w:name="_Toc25664442"/>
      <w:r w:rsidRPr="0027671C">
        <w:rPr>
          <w:rStyle w:val="Heading1Char"/>
        </w:rPr>
        <w:t>MEMORY MAP</w:t>
      </w:r>
      <w:bookmarkEnd w:id="84"/>
    </w:p>
    <w:p w14:paraId="76500082" w14:textId="77777777" w:rsidR="009370C1" w:rsidRDefault="00743FAC" w:rsidP="00A32C36">
      <w:pPr>
        <w:ind w:left="360"/>
        <w:contextualSpacing/>
      </w:pPr>
      <w:r w:rsidRPr="00743FAC">
        <w:t>This section describes the various memory addresses used by the G-Pascal system.</w:t>
      </w:r>
      <w:r w:rsidRPr="00743FAC">
        <w:cr/>
        <w:t>It is particularly important to be aware of memory allocation when:</w:t>
      </w:r>
    </w:p>
    <w:p w14:paraId="76308458" w14:textId="77777777" w:rsidR="009370C1" w:rsidRDefault="00743FAC" w:rsidP="00A32C36">
      <w:pPr>
        <w:pStyle w:val="ListParagraph"/>
        <w:numPr>
          <w:ilvl w:val="0"/>
          <w:numId w:val="7"/>
        </w:numPr>
        <w:ind w:left="720"/>
      </w:pPr>
      <w:r w:rsidRPr="00743FAC">
        <w:t>Using DEFINESPRITE to place sprite shape deﬁnitions in memory.</w:t>
      </w:r>
    </w:p>
    <w:p w14:paraId="3E520D65" w14:textId="77777777" w:rsidR="009370C1" w:rsidRDefault="00743FAC" w:rsidP="00A32C36">
      <w:pPr>
        <w:pStyle w:val="ListParagraph"/>
        <w:numPr>
          <w:ilvl w:val="0"/>
          <w:numId w:val="7"/>
        </w:numPr>
        <w:ind w:left="720"/>
      </w:pPr>
      <w:r w:rsidRPr="00743FAC">
        <w:t>Controlling the location of P-codes with the %A compiler directive.</w:t>
      </w:r>
    </w:p>
    <w:p w14:paraId="6CD8A50B" w14:textId="77777777" w:rsidR="009370C1" w:rsidRDefault="00743FAC" w:rsidP="00A32C36">
      <w:pPr>
        <w:pStyle w:val="ListParagraph"/>
        <w:numPr>
          <w:ilvl w:val="0"/>
          <w:numId w:val="7"/>
        </w:numPr>
        <w:ind w:left="720"/>
      </w:pPr>
      <w:r w:rsidRPr="00743FAC">
        <w:t>Using bit-mapped graphics.</w:t>
      </w:r>
    </w:p>
    <w:p w14:paraId="4E409087" w14:textId="77777777" w:rsidR="009370C1" w:rsidRDefault="00743FAC" w:rsidP="00A32C36">
      <w:pPr>
        <w:pStyle w:val="ListParagraph"/>
        <w:numPr>
          <w:ilvl w:val="0"/>
          <w:numId w:val="7"/>
        </w:numPr>
        <w:ind w:left="720"/>
      </w:pPr>
      <w:r w:rsidRPr="00743FAC">
        <w:t>Doing page-ﬂipping - that is, using more than one area of memory for screen</w:t>
      </w:r>
      <w:r w:rsidR="009370C1">
        <w:t xml:space="preserve"> </w:t>
      </w:r>
      <w:r w:rsidRPr="00743FAC">
        <w:t>memory.</w:t>
      </w:r>
    </w:p>
    <w:p w14:paraId="1DF57CDD" w14:textId="77777777" w:rsidR="009370C1" w:rsidRDefault="00743FAC" w:rsidP="00A32C36">
      <w:pPr>
        <w:pStyle w:val="ListParagraph"/>
        <w:numPr>
          <w:ilvl w:val="0"/>
          <w:numId w:val="7"/>
        </w:numPr>
        <w:ind w:left="720"/>
      </w:pPr>
      <w:r w:rsidRPr="00743FAC">
        <w:t>Placing machine-code subroutines in memory.</w:t>
      </w:r>
    </w:p>
    <w:p w14:paraId="6DC3DA63" w14:textId="77777777" w:rsidR="009370C1" w:rsidRDefault="00743FAC" w:rsidP="00A32C36">
      <w:pPr>
        <w:pStyle w:val="ListParagraph"/>
        <w:numPr>
          <w:ilvl w:val="0"/>
          <w:numId w:val="7"/>
        </w:numPr>
        <w:ind w:left="720"/>
      </w:pPr>
      <w:r w:rsidRPr="00743FAC">
        <w:t>Compiling independent modules.</w:t>
      </w:r>
      <w:r w:rsidRPr="00743FAC">
        <w:cr/>
      </w:r>
    </w:p>
    <w:tbl>
      <w:tblPr>
        <w:tblStyle w:val="TableGrid"/>
        <w:tblW w:w="0" w:type="auto"/>
        <w:tblLook w:val="04A0" w:firstRow="1" w:lastRow="0" w:firstColumn="1" w:lastColumn="0" w:noHBand="0" w:noVBand="1"/>
      </w:tblPr>
      <w:tblGrid>
        <w:gridCol w:w="872"/>
        <w:gridCol w:w="824"/>
        <w:gridCol w:w="7654"/>
      </w:tblGrid>
      <w:tr w:rsidR="000412F1" w14:paraId="31565E2F" w14:textId="77777777" w:rsidTr="000412F1">
        <w:tc>
          <w:tcPr>
            <w:tcW w:w="872" w:type="dxa"/>
            <w:shd w:val="clear" w:color="auto" w:fill="DEEAF6" w:themeFill="accent5" w:themeFillTint="33"/>
          </w:tcPr>
          <w:p w14:paraId="0D9DF956" w14:textId="77777777" w:rsidR="000412F1" w:rsidRPr="000412F1" w:rsidRDefault="000412F1" w:rsidP="006B2601">
            <w:pPr>
              <w:contextualSpacing/>
              <w:rPr>
                <w:b/>
              </w:rPr>
            </w:pPr>
            <w:r w:rsidRPr="000412F1">
              <w:rPr>
                <w:b/>
              </w:rPr>
              <w:t>From</w:t>
            </w:r>
          </w:p>
        </w:tc>
        <w:tc>
          <w:tcPr>
            <w:tcW w:w="824" w:type="dxa"/>
            <w:shd w:val="clear" w:color="auto" w:fill="DEEAF6" w:themeFill="accent5" w:themeFillTint="33"/>
          </w:tcPr>
          <w:p w14:paraId="007304FB" w14:textId="77777777" w:rsidR="000412F1" w:rsidRPr="000412F1" w:rsidRDefault="000412F1" w:rsidP="006B2601">
            <w:pPr>
              <w:contextualSpacing/>
              <w:rPr>
                <w:b/>
              </w:rPr>
            </w:pPr>
            <w:r w:rsidRPr="000412F1">
              <w:rPr>
                <w:b/>
              </w:rPr>
              <w:t>To</w:t>
            </w:r>
          </w:p>
        </w:tc>
        <w:tc>
          <w:tcPr>
            <w:tcW w:w="7654" w:type="dxa"/>
            <w:shd w:val="clear" w:color="auto" w:fill="DEEAF6" w:themeFill="accent5" w:themeFillTint="33"/>
          </w:tcPr>
          <w:p w14:paraId="5792AF27" w14:textId="77777777" w:rsidR="000412F1" w:rsidRPr="000412F1" w:rsidRDefault="000412F1" w:rsidP="006B2601">
            <w:pPr>
              <w:contextualSpacing/>
              <w:rPr>
                <w:b/>
              </w:rPr>
            </w:pPr>
            <w:r w:rsidRPr="000412F1">
              <w:rPr>
                <w:b/>
              </w:rPr>
              <w:t>Description</w:t>
            </w:r>
          </w:p>
        </w:tc>
      </w:tr>
      <w:tr w:rsidR="000412F1" w14:paraId="1A7D0E57" w14:textId="77777777" w:rsidTr="000412F1">
        <w:tc>
          <w:tcPr>
            <w:tcW w:w="872" w:type="dxa"/>
          </w:tcPr>
          <w:p w14:paraId="59680F68" w14:textId="77777777" w:rsidR="000412F1" w:rsidRPr="00A54658" w:rsidRDefault="000412F1" w:rsidP="006B2601">
            <w:pPr>
              <w:contextualSpacing/>
            </w:pPr>
            <w:r w:rsidRPr="00A54658">
              <w:t>$0000</w:t>
            </w:r>
          </w:p>
        </w:tc>
        <w:tc>
          <w:tcPr>
            <w:tcW w:w="824" w:type="dxa"/>
          </w:tcPr>
          <w:p w14:paraId="0823FCED" w14:textId="77777777" w:rsidR="000412F1" w:rsidRPr="00A54658" w:rsidRDefault="000412F1" w:rsidP="006B2601">
            <w:pPr>
              <w:contextualSpacing/>
            </w:pPr>
            <w:r w:rsidRPr="00A54658">
              <w:t>$03FF</w:t>
            </w:r>
          </w:p>
        </w:tc>
        <w:tc>
          <w:tcPr>
            <w:tcW w:w="7654" w:type="dxa"/>
          </w:tcPr>
          <w:p w14:paraId="67AAB20A" w14:textId="77777777" w:rsidR="000412F1" w:rsidRPr="00A54658" w:rsidRDefault="000412F1" w:rsidP="006B2601">
            <w:pPr>
              <w:contextualSpacing/>
            </w:pPr>
            <w:r w:rsidRPr="00A54658">
              <w:t xml:space="preserve">used for ‘zero page’ system and compiler work-areas, system and compile-time stack, other system variables and system jump vectors. This area should not be used except by experienced machine-language programmers who are aware of the ramiﬁcations of changing these locations. </w:t>
            </w:r>
          </w:p>
        </w:tc>
      </w:tr>
      <w:tr w:rsidR="000412F1" w14:paraId="5183CFFD" w14:textId="77777777" w:rsidTr="000412F1">
        <w:tc>
          <w:tcPr>
            <w:tcW w:w="872" w:type="dxa"/>
          </w:tcPr>
          <w:p w14:paraId="4A9BD7E0" w14:textId="77777777" w:rsidR="000412F1" w:rsidRPr="00A54658" w:rsidRDefault="000412F1" w:rsidP="006B2601">
            <w:pPr>
              <w:contextualSpacing/>
            </w:pPr>
            <w:r w:rsidRPr="00A54658">
              <w:lastRenderedPageBreak/>
              <w:t>$0400</w:t>
            </w:r>
          </w:p>
        </w:tc>
        <w:tc>
          <w:tcPr>
            <w:tcW w:w="824" w:type="dxa"/>
          </w:tcPr>
          <w:p w14:paraId="57B59606" w14:textId="77777777" w:rsidR="000412F1" w:rsidRPr="00A54658" w:rsidRDefault="000412F1" w:rsidP="006B2601">
            <w:pPr>
              <w:contextualSpacing/>
            </w:pPr>
            <w:r w:rsidRPr="00A54658">
              <w:t>$07FF</w:t>
            </w:r>
          </w:p>
        </w:tc>
        <w:tc>
          <w:tcPr>
            <w:tcW w:w="7654" w:type="dxa"/>
          </w:tcPr>
          <w:p w14:paraId="6C49425D" w14:textId="77777777" w:rsidR="000412F1" w:rsidRPr="00A54658" w:rsidRDefault="000412F1" w:rsidP="006B2601">
            <w:pPr>
              <w:contextualSpacing/>
            </w:pPr>
            <w:r w:rsidRPr="00A54658">
              <w:t>used for the 1K ‘primary’ screen memory area. This area is in constant use by the compiler for displaying the text that appears on the TV screen. While a program is running the WRITE statement normally causes text to appear in this area.</w:t>
            </w:r>
          </w:p>
        </w:tc>
      </w:tr>
      <w:tr w:rsidR="000412F1" w14:paraId="3A473435" w14:textId="77777777" w:rsidTr="000412F1">
        <w:tc>
          <w:tcPr>
            <w:tcW w:w="872" w:type="dxa"/>
          </w:tcPr>
          <w:p w14:paraId="48CEED75" w14:textId="77777777" w:rsidR="000412F1" w:rsidRPr="00A54658" w:rsidRDefault="000412F1" w:rsidP="006B2601">
            <w:pPr>
              <w:contextualSpacing/>
            </w:pPr>
            <w:r w:rsidRPr="00A54658">
              <w:t>$0800</w:t>
            </w:r>
          </w:p>
        </w:tc>
        <w:tc>
          <w:tcPr>
            <w:tcW w:w="824" w:type="dxa"/>
          </w:tcPr>
          <w:p w14:paraId="45788575" w14:textId="77777777" w:rsidR="000412F1" w:rsidRPr="00A54658" w:rsidRDefault="000412F1" w:rsidP="006B2601">
            <w:pPr>
              <w:contextualSpacing/>
            </w:pPr>
            <w:r w:rsidRPr="00A54658">
              <w:t>$0FFF</w:t>
            </w:r>
          </w:p>
        </w:tc>
        <w:tc>
          <w:tcPr>
            <w:tcW w:w="7654" w:type="dxa"/>
          </w:tcPr>
          <w:p w14:paraId="3BA4BF2F" w14:textId="77777777" w:rsidR="000412F1" w:rsidRPr="00A54658" w:rsidRDefault="000412F1" w:rsidP="006B2601">
            <w:pPr>
              <w:contextualSpacing/>
            </w:pPr>
            <w:r w:rsidRPr="00A54658">
              <w:t xml:space="preserve">spare (not used by G-Pascal). This 2K area is available for machine code subroutines, other screen memory pages (numbers 2 and 3), user-defined character sets (character memory base number 1), DEFINESPRITE statements (pointers 32 to 63), or P-codes (by using the %A $800 compiler directive). Of course, it cannot be used for </w:t>
            </w:r>
            <w:proofErr w:type="gramStart"/>
            <w:r w:rsidRPr="00A54658">
              <w:t>all of</w:t>
            </w:r>
            <w:proofErr w:type="gramEnd"/>
            <w:r w:rsidRPr="00A54658">
              <w:t xml:space="preserve"> these purposes at the same time. The addresses occupied by shapes deﬁned with DEFINESPRITE are the pointer number multiplied by 64 - e. g. pointer 32 is address $800 (32 * 64 = 2048 which is $800 in hexadecimal).</w:t>
            </w:r>
          </w:p>
        </w:tc>
      </w:tr>
      <w:tr w:rsidR="000412F1" w14:paraId="7577E8B0" w14:textId="77777777" w:rsidTr="000412F1">
        <w:tc>
          <w:tcPr>
            <w:tcW w:w="872" w:type="dxa"/>
          </w:tcPr>
          <w:p w14:paraId="58AAAFB1" w14:textId="77777777" w:rsidR="000412F1" w:rsidRPr="00A54658" w:rsidRDefault="000412F1" w:rsidP="006B2601">
            <w:pPr>
              <w:contextualSpacing/>
            </w:pPr>
            <w:r w:rsidRPr="00A54658">
              <w:t>$1000</w:t>
            </w:r>
          </w:p>
        </w:tc>
        <w:tc>
          <w:tcPr>
            <w:tcW w:w="824" w:type="dxa"/>
          </w:tcPr>
          <w:p w14:paraId="2722FC5C" w14:textId="77777777" w:rsidR="000412F1" w:rsidRPr="00A54658" w:rsidRDefault="000412F1" w:rsidP="006B2601">
            <w:pPr>
              <w:contextualSpacing/>
            </w:pPr>
            <w:r w:rsidRPr="00A54658">
              <w:t>$1FFF</w:t>
            </w:r>
          </w:p>
        </w:tc>
        <w:tc>
          <w:tcPr>
            <w:tcW w:w="7654" w:type="dxa"/>
          </w:tcPr>
          <w:p w14:paraId="04380DD9" w14:textId="77777777" w:rsidR="000412F1" w:rsidRPr="00A54658" w:rsidRDefault="000412F1" w:rsidP="006B2601">
            <w:pPr>
              <w:contextualSpacing/>
            </w:pPr>
            <w:r w:rsidRPr="00A54658">
              <w:t>spare (not used by G-Pascal). This 4K area is available for machine-code subroutines or I’-codes. Because the hardware ‘maps’ the character generator images into this area during the video display phase of the system clock it is not suitable for DEFINESPRITE images, screen memory areas, or bit- mapped graphics areas.</w:t>
            </w:r>
          </w:p>
        </w:tc>
      </w:tr>
      <w:tr w:rsidR="000412F1" w14:paraId="76BCC3A6" w14:textId="77777777" w:rsidTr="000412F1">
        <w:tc>
          <w:tcPr>
            <w:tcW w:w="872" w:type="dxa"/>
          </w:tcPr>
          <w:p w14:paraId="1426A43F" w14:textId="77777777" w:rsidR="000412F1" w:rsidRPr="00A54658" w:rsidRDefault="000412F1" w:rsidP="006B2601">
            <w:pPr>
              <w:contextualSpacing/>
            </w:pPr>
            <w:r w:rsidRPr="00A54658">
              <w:t>$2000</w:t>
            </w:r>
          </w:p>
        </w:tc>
        <w:tc>
          <w:tcPr>
            <w:tcW w:w="824" w:type="dxa"/>
          </w:tcPr>
          <w:p w14:paraId="2977C58D" w14:textId="77777777" w:rsidR="000412F1" w:rsidRPr="00A54658" w:rsidRDefault="000412F1" w:rsidP="006B2601">
            <w:pPr>
              <w:contextualSpacing/>
            </w:pPr>
            <w:r w:rsidRPr="00A54658">
              <w:t>$3FFF</w:t>
            </w:r>
          </w:p>
        </w:tc>
        <w:tc>
          <w:tcPr>
            <w:tcW w:w="7654" w:type="dxa"/>
          </w:tcPr>
          <w:p w14:paraId="72E282B1" w14:textId="77777777" w:rsidR="000412F1" w:rsidRPr="00A54658" w:rsidRDefault="000412F1" w:rsidP="006B2601">
            <w:pPr>
              <w:contextualSpacing/>
            </w:pPr>
            <w:r w:rsidRPr="00A54658">
              <w:t>spare (not used by G-Pascal). This 8K area is available for machine-code subroutines, P-codes, DEFINESPRITE statements (pointers 128 to 255), screen memory pages (numbers 8 to 15), bit-mapped graphics (by setting character memory base number to 4), or user-defined character sets (character memory base numbers 4 to 7). Again, this area cannot be used for all these purposes at once, however it may be possible, for example, to have some addresses allocated to sprite shapes, some for P-codes, and some for extra screen memory pages, provided care is taken that these areas do not overlap.</w:t>
            </w:r>
          </w:p>
        </w:tc>
      </w:tr>
      <w:tr w:rsidR="000412F1" w14:paraId="72776E9A" w14:textId="77777777" w:rsidTr="000412F1">
        <w:tc>
          <w:tcPr>
            <w:tcW w:w="872" w:type="dxa"/>
          </w:tcPr>
          <w:p w14:paraId="42AAA12E" w14:textId="77777777" w:rsidR="000412F1" w:rsidRPr="00A54658" w:rsidRDefault="000412F1" w:rsidP="006B2601">
            <w:pPr>
              <w:contextualSpacing/>
            </w:pPr>
            <w:r w:rsidRPr="00A54658">
              <w:t>$4000</w:t>
            </w:r>
          </w:p>
        </w:tc>
        <w:tc>
          <w:tcPr>
            <w:tcW w:w="824" w:type="dxa"/>
          </w:tcPr>
          <w:p w14:paraId="26F62E84" w14:textId="77777777" w:rsidR="000412F1" w:rsidRPr="00A54658" w:rsidRDefault="000412F1" w:rsidP="006B2601">
            <w:pPr>
              <w:contextualSpacing/>
            </w:pPr>
            <w:r w:rsidRPr="00A54658">
              <w:t>$7FFF</w:t>
            </w:r>
          </w:p>
        </w:tc>
        <w:tc>
          <w:tcPr>
            <w:tcW w:w="7654" w:type="dxa"/>
          </w:tcPr>
          <w:p w14:paraId="4D633866" w14:textId="77777777" w:rsidR="000412F1" w:rsidRPr="00A54658" w:rsidRDefault="000412F1" w:rsidP="006B2601">
            <w:pPr>
              <w:contextualSpacing/>
            </w:pPr>
            <w:r w:rsidRPr="00A54658">
              <w:t>this 16K area is used by G-Pascal to store the source program (i.e. the G-Pascal text as it is typed in or loaded from disk or cassette). Unless the %A compiler directive is used this area is also used to store the P-codes during the compilation process — they are placed directly after the end of the source program.</w:t>
            </w:r>
          </w:p>
        </w:tc>
      </w:tr>
      <w:tr w:rsidR="000412F1" w14:paraId="0AF781DF" w14:textId="77777777" w:rsidTr="000412F1">
        <w:tc>
          <w:tcPr>
            <w:tcW w:w="872" w:type="dxa"/>
          </w:tcPr>
          <w:p w14:paraId="6ADB0A12" w14:textId="77777777" w:rsidR="000412F1" w:rsidRPr="00A54658" w:rsidRDefault="000412F1" w:rsidP="006B2601">
            <w:pPr>
              <w:contextualSpacing/>
            </w:pPr>
            <w:r w:rsidRPr="00A54658">
              <w:t>$8000</w:t>
            </w:r>
          </w:p>
        </w:tc>
        <w:tc>
          <w:tcPr>
            <w:tcW w:w="824" w:type="dxa"/>
          </w:tcPr>
          <w:p w14:paraId="701E45C1" w14:textId="77777777" w:rsidR="000412F1" w:rsidRPr="00A54658" w:rsidRDefault="000412F1" w:rsidP="006B2601">
            <w:pPr>
              <w:contextualSpacing/>
            </w:pPr>
            <w:r w:rsidRPr="00A54658">
              <w:t>$BFFF</w:t>
            </w:r>
          </w:p>
        </w:tc>
        <w:tc>
          <w:tcPr>
            <w:tcW w:w="7654" w:type="dxa"/>
          </w:tcPr>
          <w:p w14:paraId="5466E8A2" w14:textId="77777777" w:rsidR="000412F1" w:rsidRPr="00A54658" w:rsidRDefault="000412F1" w:rsidP="006B2601">
            <w:pPr>
              <w:contextualSpacing/>
            </w:pPr>
            <w:r w:rsidRPr="00A54658">
              <w:t>this 16K area used to hold the G-Pascal compiler itself and is not available for other purposes.</w:t>
            </w:r>
          </w:p>
        </w:tc>
      </w:tr>
      <w:tr w:rsidR="000412F1" w14:paraId="592AAA2F" w14:textId="77777777" w:rsidTr="000412F1">
        <w:tc>
          <w:tcPr>
            <w:tcW w:w="872" w:type="dxa"/>
          </w:tcPr>
          <w:p w14:paraId="543DF485" w14:textId="77777777" w:rsidR="000412F1" w:rsidRPr="00A54658" w:rsidRDefault="000412F1" w:rsidP="006B2601">
            <w:pPr>
              <w:contextualSpacing/>
            </w:pPr>
            <w:r w:rsidRPr="00A54658">
              <w:t>$C000</w:t>
            </w:r>
          </w:p>
        </w:tc>
        <w:tc>
          <w:tcPr>
            <w:tcW w:w="824" w:type="dxa"/>
          </w:tcPr>
          <w:p w14:paraId="67DA681B" w14:textId="77777777" w:rsidR="000412F1" w:rsidRPr="00A54658" w:rsidRDefault="000412F1" w:rsidP="006B2601">
            <w:pPr>
              <w:contextualSpacing/>
            </w:pPr>
            <w:r w:rsidRPr="00A54658">
              <w:t>$CFFF</w:t>
            </w:r>
          </w:p>
        </w:tc>
        <w:tc>
          <w:tcPr>
            <w:tcW w:w="7654" w:type="dxa"/>
          </w:tcPr>
          <w:p w14:paraId="40D8D330" w14:textId="77777777" w:rsidR="000412F1" w:rsidRPr="00A54658" w:rsidRDefault="000412F1" w:rsidP="006B2601">
            <w:pPr>
              <w:contextualSpacing/>
            </w:pPr>
            <w:r w:rsidRPr="00A54658">
              <w:t xml:space="preserve">this 4K area is used for the compiler’s symbol table (during compilation) and the G-Pascal run-time stack (storage area for variable data) during running. During running the ‘top’ 304 bytes are used for sprite-related functions (MOVESPRITE, ANIMATESPRITE and so on) thus leaving 3792 bytes for the run time stack. The run-time stack </w:t>
            </w:r>
            <w:proofErr w:type="gramStart"/>
            <w:r w:rsidRPr="00A54658">
              <w:t>actually starts</w:t>
            </w:r>
            <w:proofErr w:type="gramEnd"/>
            <w:r w:rsidRPr="00A54658">
              <w:t xml:space="preserve"> at $CEDO (at time of publication) and grows downwards.</w:t>
            </w:r>
          </w:p>
        </w:tc>
      </w:tr>
      <w:tr w:rsidR="000412F1" w14:paraId="626F8FCF" w14:textId="77777777" w:rsidTr="000412F1">
        <w:tc>
          <w:tcPr>
            <w:tcW w:w="872" w:type="dxa"/>
          </w:tcPr>
          <w:p w14:paraId="54CFAD6E" w14:textId="77777777" w:rsidR="000412F1" w:rsidRPr="00A54658" w:rsidRDefault="000412F1" w:rsidP="006B2601">
            <w:pPr>
              <w:contextualSpacing/>
            </w:pPr>
            <w:r w:rsidRPr="00A54658">
              <w:t>$DO00</w:t>
            </w:r>
          </w:p>
        </w:tc>
        <w:tc>
          <w:tcPr>
            <w:tcW w:w="824" w:type="dxa"/>
          </w:tcPr>
          <w:p w14:paraId="3E3D456E" w14:textId="77777777" w:rsidR="000412F1" w:rsidRPr="00A54658" w:rsidRDefault="000412F1" w:rsidP="006B2601">
            <w:pPr>
              <w:contextualSpacing/>
            </w:pPr>
            <w:r w:rsidRPr="00A54658">
              <w:t>$D7FF</w:t>
            </w:r>
          </w:p>
        </w:tc>
        <w:tc>
          <w:tcPr>
            <w:tcW w:w="7654" w:type="dxa"/>
          </w:tcPr>
          <w:p w14:paraId="4F9D5916" w14:textId="77777777" w:rsidR="000412F1" w:rsidRPr="00A54658" w:rsidRDefault="000412F1" w:rsidP="006B2601">
            <w:pPr>
              <w:contextualSpacing/>
            </w:pPr>
            <w:r w:rsidRPr="00A54658">
              <w:t>this 2K area is used for I/O functions (VIC chip and SID chip).</w:t>
            </w:r>
          </w:p>
        </w:tc>
      </w:tr>
      <w:tr w:rsidR="000412F1" w14:paraId="54D1B8C8" w14:textId="77777777" w:rsidTr="000412F1">
        <w:tc>
          <w:tcPr>
            <w:tcW w:w="872" w:type="dxa"/>
          </w:tcPr>
          <w:p w14:paraId="6CECEAD6" w14:textId="77777777" w:rsidR="000412F1" w:rsidRPr="00A54658" w:rsidRDefault="000412F1" w:rsidP="006B2601">
            <w:pPr>
              <w:contextualSpacing/>
            </w:pPr>
            <w:r w:rsidRPr="00A54658">
              <w:t>$DB00</w:t>
            </w:r>
          </w:p>
        </w:tc>
        <w:tc>
          <w:tcPr>
            <w:tcW w:w="824" w:type="dxa"/>
          </w:tcPr>
          <w:p w14:paraId="57FA107F" w14:textId="77777777" w:rsidR="000412F1" w:rsidRPr="00A54658" w:rsidRDefault="000412F1" w:rsidP="006B2601">
            <w:pPr>
              <w:contextualSpacing/>
            </w:pPr>
            <w:r w:rsidRPr="00A54658">
              <w:t>$DBFF</w:t>
            </w:r>
          </w:p>
        </w:tc>
        <w:tc>
          <w:tcPr>
            <w:tcW w:w="7654" w:type="dxa"/>
          </w:tcPr>
          <w:p w14:paraId="2F57C29C" w14:textId="77777777" w:rsidR="000412F1" w:rsidRPr="00A54658" w:rsidRDefault="000412F1" w:rsidP="006B2601">
            <w:pPr>
              <w:contextualSpacing/>
            </w:pPr>
            <w:r w:rsidRPr="00A54658">
              <w:t>this 1K area is used for Colour RAM nibbles. It is normally updated by writing to the screen.</w:t>
            </w:r>
          </w:p>
        </w:tc>
      </w:tr>
      <w:tr w:rsidR="000412F1" w14:paraId="52D956AE" w14:textId="77777777" w:rsidTr="000412F1">
        <w:tc>
          <w:tcPr>
            <w:tcW w:w="872" w:type="dxa"/>
          </w:tcPr>
          <w:p w14:paraId="0CAAAFE5" w14:textId="77777777" w:rsidR="000412F1" w:rsidRPr="00A54658" w:rsidRDefault="000412F1" w:rsidP="006B2601">
            <w:pPr>
              <w:contextualSpacing/>
            </w:pPr>
            <w:r w:rsidRPr="00A54658">
              <w:t>$DCOO</w:t>
            </w:r>
          </w:p>
        </w:tc>
        <w:tc>
          <w:tcPr>
            <w:tcW w:w="824" w:type="dxa"/>
          </w:tcPr>
          <w:p w14:paraId="0B2A9280" w14:textId="77777777" w:rsidR="000412F1" w:rsidRPr="00A54658" w:rsidRDefault="000412F1" w:rsidP="006B2601">
            <w:pPr>
              <w:contextualSpacing/>
            </w:pPr>
            <w:r w:rsidRPr="00A54658">
              <w:t>$DFFF</w:t>
            </w:r>
          </w:p>
        </w:tc>
        <w:tc>
          <w:tcPr>
            <w:tcW w:w="7654" w:type="dxa"/>
          </w:tcPr>
          <w:p w14:paraId="7B42F5B7" w14:textId="77777777" w:rsidR="000412F1" w:rsidRPr="00A54658" w:rsidRDefault="000412F1" w:rsidP="006B2601">
            <w:pPr>
              <w:contextualSpacing/>
            </w:pPr>
            <w:r w:rsidRPr="00A54658">
              <w:t>this 1K area is used for I/O functions (CIA chips and future expansion).</w:t>
            </w:r>
          </w:p>
        </w:tc>
      </w:tr>
      <w:tr w:rsidR="000412F1" w14:paraId="417BBD07" w14:textId="77777777" w:rsidTr="000412F1">
        <w:tc>
          <w:tcPr>
            <w:tcW w:w="872" w:type="dxa"/>
          </w:tcPr>
          <w:p w14:paraId="76DF2BF2" w14:textId="77777777" w:rsidR="000412F1" w:rsidRPr="00A54658" w:rsidRDefault="000412F1" w:rsidP="006B2601">
            <w:pPr>
              <w:contextualSpacing/>
            </w:pPr>
            <w:r w:rsidRPr="00A54658">
              <w:t>$E00O</w:t>
            </w:r>
          </w:p>
        </w:tc>
        <w:tc>
          <w:tcPr>
            <w:tcW w:w="824" w:type="dxa"/>
          </w:tcPr>
          <w:p w14:paraId="6AA5E1D7" w14:textId="77777777" w:rsidR="000412F1" w:rsidRPr="00A54658" w:rsidRDefault="000412F1" w:rsidP="006B2601">
            <w:pPr>
              <w:contextualSpacing/>
            </w:pPr>
            <w:r w:rsidRPr="00A54658">
              <w:t>$FFFF</w:t>
            </w:r>
          </w:p>
        </w:tc>
        <w:tc>
          <w:tcPr>
            <w:tcW w:w="7654" w:type="dxa"/>
          </w:tcPr>
          <w:p w14:paraId="78D5E9EA" w14:textId="77777777" w:rsidR="000412F1" w:rsidRDefault="000412F1" w:rsidP="006B2601">
            <w:pPr>
              <w:contextualSpacing/>
            </w:pPr>
            <w:r w:rsidRPr="00A54658">
              <w:t xml:space="preserve">this 8K area is used for the Kemal ROM (that is, the Commodore 64 operating system which handles screen editing, loading and saving files, powerup activities and so on). </w:t>
            </w:r>
          </w:p>
        </w:tc>
      </w:tr>
    </w:tbl>
    <w:p w14:paraId="430F9BAC" w14:textId="77777777" w:rsidR="00A32C36" w:rsidRDefault="00A32C36" w:rsidP="006B2601">
      <w:pPr>
        <w:contextualSpacing/>
        <w:rPr>
          <w:rStyle w:val="Heading1Char"/>
        </w:rPr>
      </w:pPr>
    </w:p>
    <w:p w14:paraId="48D3DF10" w14:textId="77777777" w:rsidR="00DF5DB4" w:rsidRDefault="00743FAC" w:rsidP="006B2601">
      <w:pPr>
        <w:contextualSpacing/>
        <w:rPr>
          <w:rStyle w:val="Heading1Char"/>
        </w:rPr>
      </w:pPr>
      <w:bookmarkStart w:id="85" w:name="_Toc25664443"/>
      <w:r w:rsidRPr="0027671C">
        <w:rPr>
          <w:rStyle w:val="Heading1Char"/>
        </w:rPr>
        <w:t>MACHINE LANGUAGE SUBROUTINES</w:t>
      </w:r>
      <w:bookmarkEnd w:id="85"/>
    </w:p>
    <w:p w14:paraId="032150E4" w14:textId="77777777" w:rsidR="00444F15" w:rsidRPr="00444F15" w:rsidRDefault="00743FAC" w:rsidP="00DF5DB4">
      <w:pPr>
        <w:ind w:left="720"/>
        <w:contextualSpacing/>
        <w:rPr>
          <w:i/>
        </w:rPr>
      </w:pPr>
      <w:r w:rsidRPr="00444F15">
        <w:rPr>
          <w:i/>
        </w:rPr>
        <w:t>The novice user should skip this section</w:t>
      </w:r>
      <w:r w:rsidR="00444F15" w:rsidRPr="00444F15">
        <w:rPr>
          <w:i/>
        </w:rPr>
        <w:t>.</w:t>
      </w:r>
    </w:p>
    <w:p w14:paraId="3028F9C5" w14:textId="77777777" w:rsidR="00444F15" w:rsidRDefault="00743FAC" w:rsidP="00DF5DB4">
      <w:pPr>
        <w:ind w:left="720"/>
        <w:contextualSpacing/>
      </w:pPr>
      <w:r w:rsidRPr="00743FAC">
        <w:lastRenderedPageBreak/>
        <w:t>Machine-language subroutines may be called by:</w:t>
      </w:r>
      <w:r w:rsidRPr="00743FAC">
        <w:cr/>
      </w:r>
    </w:p>
    <w:p w14:paraId="2F02C43A" w14:textId="77777777" w:rsidR="00444F15" w:rsidRDefault="00743FAC" w:rsidP="00DF5DB4">
      <w:pPr>
        <w:ind w:left="720" w:firstLine="720"/>
        <w:contextualSpacing/>
      </w:pPr>
      <w:r w:rsidRPr="00743FAC">
        <w:t xml:space="preserve">CALL </w:t>
      </w:r>
      <w:proofErr w:type="gramStart"/>
      <w:r w:rsidRPr="00743FAC">
        <w:t>( address</w:t>
      </w:r>
      <w:proofErr w:type="gramEnd"/>
      <w:r w:rsidRPr="00743FAC">
        <w:t xml:space="preserve"> )</w:t>
      </w:r>
      <w:r w:rsidRPr="00743FAC">
        <w:cr/>
      </w:r>
    </w:p>
    <w:p w14:paraId="182E9E65" w14:textId="77777777" w:rsidR="00444F15" w:rsidRDefault="00743FAC" w:rsidP="00DF5DB4">
      <w:pPr>
        <w:ind w:left="720"/>
        <w:contextualSpacing/>
      </w:pPr>
      <w:r w:rsidRPr="00743FAC">
        <w:t>Remember that hexadecimal constants must be preceded by a '$’.</w:t>
      </w:r>
      <w:r w:rsidRPr="00743FAC">
        <w:cr/>
      </w:r>
    </w:p>
    <w:p w14:paraId="4F7F3A71" w14:textId="77777777" w:rsidR="00444F15" w:rsidRDefault="00743FAC" w:rsidP="00DF5DB4">
      <w:pPr>
        <w:ind w:left="720"/>
        <w:contextualSpacing/>
      </w:pPr>
      <w:r w:rsidRPr="00743FAC">
        <w:t>It is possible to set up the A, X, and Y registers and the condition codes prior</w:t>
      </w:r>
      <w:r w:rsidR="00444F15">
        <w:t xml:space="preserve"> </w:t>
      </w:r>
      <w:r w:rsidRPr="00743FAC">
        <w:t>to the call by loading certain reserved memory locations (see table below). G-Pascal</w:t>
      </w:r>
      <w:r w:rsidR="00444F15">
        <w:t xml:space="preserve"> </w:t>
      </w:r>
      <w:r w:rsidRPr="00743FAC">
        <w:t>loads the contents of those locations into the appropriate registers prior to calling</w:t>
      </w:r>
      <w:r w:rsidR="00444F15">
        <w:t xml:space="preserve"> </w:t>
      </w:r>
      <w:r w:rsidRPr="00743FAC">
        <w:t xml:space="preserve">the subroutine with </w:t>
      </w:r>
      <w:proofErr w:type="gramStart"/>
      <w:r w:rsidRPr="00743FAC">
        <w:t>a</w:t>
      </w:r>
      <w:proofErr w:type="gramEnd"/>
      <w:r w:rsidRPr="00743FAC">
        <w:t xml:space="preserve"> ISR instruction and places the contents of the A, X, Y registers</w:t>
      </w:r>
      <w:r w:rsidR="00444F15">
        <w:t xml:space="preserve"> </w:t>
      </w:r>
      <w:r w:rsidRPr="00743FAC">
        <w:t>and condition codes into those locations after the subroutine has exited. The</w:t>
      </w:r>
      <w:r w:rsidR="00444F15">
        <w:t xml:space="preserve"> </w:t>
      </w:r>
      <w:r w:rsidRPr="00743FAC">
        <w:t>machine-code subroutine should end with an RTS instruction.</w:t>
      </w:r>
      <w:r w:rsidRPr="00743FAC">
        <w:cr/>
      </w:r>
    </w:p>
    <w:p w14:paraId="5EF1F244" w14:textId="77777777" w:rsidR="00444F15" w:rsidRDefault="00743FAC" w:rsidP="00DF5DB4">
      <w:pPr>
        <w:ind w:left="720"/>
        <w:contextualSpacing/>
      </w:pPr>
      <w:r w:rsidRPr="00743FAC">
        <w:t>Care should be taken not to set either the ’decimal’ ﬂag or the ’interrupt inhibit’</w:t>
      </w:r>
      <w:r w:rsidR="00444F15">
        <w:t xml:space="preserve"> </w:t>
      </w:r>
      <w:r w:rsidRPr="00743FAC">
        <w:t xml:space="preserve">ﬂag in the condition codes register or G-Pascal will not function </w:t>
      </w:r>
      <w:r w:rsidR="00444F15" w:rsidRPr="00743FAC">
        <w:t>correctly</w:t>
      </w:r>
      <w:r w:rsidRPr="00743FAC">
        <w:t>.</w:t>
      </w:r>
      <w:r w:rsidR="00444F15">
        <w:t xml:space="preserve"> </w:t>
      </w:r>
    </w:p>
    <w:p w14:paraId="02E80628" w14:textId="77777777" w:rsidR="00444F15" w:rsidRDefault="00444F15" w:rsidP="00DF5DB4">
      <w:pPr>
        <w:ind w:left="720"/>
        <w:contextualSpacing/>
      </w:pPr>
    </w:p>
    <w:p w14:paraId="1A40CBC7" w14:textId="40F5E0EA" w:rsidR="00444F15" w:rsidRDefault="00743FAC" w:rsidP="00DF5DB4">
      <w:pPr>
        <w:ind w:left="720"/>
        <w:contextualSpacing/>
      </w:pPr>
      <w:r w:rsidRPr="00743FAC">
        <w:t>The example below sends the letter ‘A’ to logical device 4.</w:t>
      </w:r>
      <w:r w:rsidRPr="00743FAC">
        <w:cr/>
      </w:r>
    </w:p>
    <w:p w14:paraId="231368D0" w14:textId="77777777" w:rsidR="00585DE8" w:rsidRPr="0000192B" w:rsidRDefault="00585DE8" w:rsidP="0000192B">
      <w:pPr>
        <w:ind w:left="1440"/>
        <w:contextualSpacing/>
        <w:rPr>
          <w:rFonts w:ascii="Courier New" w:hAnsi="Courier New" w:cs="Courier New"/>
          <w:b/>
        </w:rPr>
      </w:pPr>
      <w:r w:rsidRPr="0000192B">
        <w:rPr>
          <w:rFonts w:ascii="Courier New" w:hAnsi="Courier New" w:cs="Courier New"/>
          <w:b/>
        </w:rPr>
        <w:t xml:space="preserve">CONST </w:t>
      </w:r>
    </w:p>
    <w:p w14:paraId="3AA8C4B6" w14:textId="77777777" w:rsidR="00585DE8" w:rsidRPr="0000192B" w:rsidRDefault="00585DE8" w:rsidP="0000192B">
      <w:pPr>
        <w:ind w:left="1440"/>
        <w:contextualSpacing/>
        <w:rPr>
          <w:rFonts w:ascii="Courier New" w:hAnsi="Courier New" w:cs="Courier New"/>
          <w:b/>
        </w:rPr>
      </w:pPr>
      <w:r w:rsidRPr="0000192B">
        <w:rPr>
          <w:rFonts w:ascii="Courier New" w:hAnsi="Courier New" w:cs="Courier New"/>
          <w:b/>
        </w:rPr>
        <w:t xml:space="preserve">  AREG   = $2B2;</w:t>
      </w:r>
    </w:p>
    <w:p w14:paraId="778F4917" w14:textId="77777777" w:rsidR="00585DE8" w:rsidRPr="0000192B" w:rsidRDefault="00585DE8" w:rsidP="0000192B">
      <w:pPr>
        <w:ind w:left="1440"/>
        <w:contextualSpacing/>
        <w:rPr>
          <w:rFonts w:ascii="Courier New" w:hAnsi="Courier New" w:cs="Courier New"/>
          <w:b/>
        </w:rPr>
      </w:pPr>
      <w:r w:rsidRPr="0000192B">
        <w:rPr>
          <w:rFonts w:ascii="Courier New" w:hAnsi="Courier New" w:cs="Courier New"/>
          <w:b/>
        </w:rPr>
        <w:t xml:space="preserve">  XREG   = $2B3;</w:t>
      </w:r>
    </w:p>
    <w:p w14:paraId="4EF3E26D" w14:textId="77777777" w:rsidR="00585DE8" w:rsidRPr="0000192B" w:rsidRDefault="00585DE8" w:rsidP="0000192B">
      <w:pPr>
        <w:ind w:left="1440"/>
        <w:contextualSpacing/>
        <w:rPr>
          <w:rFonts w:ascii="Courier New" w:hAnsi="Courier New" w:cs="Courier New"/>
          <w:b/>
        </w:rPr>
      </w:pPr>
      <w:r w:rsidRPr="0000192B">
        <w:rPr>
          <w:rFonts w:ascii="Courier New" w:hAnsi="Courier New" w:cs="Courier New"/>
          <w:b/>
        </w:rPr>
        <w:t xml:space="preserve">  YREG   = $2B4;</w:t>
      </w:r>
    </w:p>
    <w:p w14:paraId="7D425F2A" w14:textId="77777777" w:rsidR="00585DE8" w:rsidRPr="0000192B" w:rsidRDefault="00585DE8" w:rsidP="0000192B">
      <w:pPr>
        <w:ind w:left="1440"/>
        <w:contextualSpacing/>
        <w:rPr>
          <w:rFonts w:ascii="Courier New" w:hAnsi="Courier New" w:cs="Courier New"/>
          <w:b/>
        </w:rPr>
      </w:pPr>
      <w:r w:rsidRPr="0000192B">
        <w:rPr>
          <w:rFonts w:ascii="Courier New" w:hAnsi="Courier New" w:cs="Courier New"/>
          <w:b/>
        </w:rPr>
        <w:t xml:space="preserve">  CCODES = $2B1;</w:t>
      </w:r>
    </w:p>
    <w:p w14:paraId="7649B9DA" w14:textId="77777777" w:rsidR="00585DE8" w:rsidRPr="0000192B" w:rsidRDefault="00585DE8" w:rsidP="0000192B">
      <w:pPr>
        <w:ind w:left="1440"/>
        <w:contextualSpacing/>
        <w:rPr>
          <w:rFonts w:ascii="Courier New" w:hAnsi="Courier New" w:cs="Courier New"/>
          <w:b/>
        </w:rPr>
      </w:pPr>
      <w:r w:rsidRPr="0000192B">
        <w:rPr>
          <w:rFonts w:ascii="Courier New" w:hAnsi="Courier New" w:cs="Courier New"/>
          <w:b/>
        </w:rPr>
        <w:t xml:space="preserve">  CHKOUT = $FFC9;</w:t>
      </w:r>
    </w:p>
    <w:p w14:paraId="056BDA1C" w14:textId="77777777" w:rsidR="00585DE8" w:rsidRPr="0000192B" w:rsidRDefault="00585DE8" w:rsidP="0000192B">
      <w:pPr>
        <w:ind w:left="1440"/>
        <w:contextualSpacing/>
        <w:rPr>
          <w:rFonts w:ascii="Courier New" w:hAnsi="Courier New" w:cs="Courier New"/>
          <w:b/>
        </w:rPr>
      </w:pPr>
      <w:r w:rsidRPr="0000192B">
        <w:rPr>
          <w:rFonts w:ascii="Courier New" w:hAnsi="Courier New" w:cs="Courier New"/>
          <w:b/>
        </w:rPr>
        <w:t xml:space="preserve">  CHROUT = $FFD2;</w:t>
      </w:r>
    </w:p>
    <w:p w14:paraId="159B05AB" w14:textId="77777777" w:rsidR="00585DE8" w:rsidRPr="0000192B" w:rsidRDefault="00585DE8" w:rsidP="0000192B">
      <w:pPr>
        <w:ind w:left="1440"/>
        <w:contextualSpacing/>
        <w:rPr>
          <w:rFonts w:ascii="Courier New" w:hAnsi="Courier New" w:cs="Courier New"/>
          <w:b/>
        </w:rPr>
      </w:pPr>
      <w:r w:rsidRPr="0000192B">
        <w:rPr>
          <w:rFonts w:ascii="Courier New" w:hAnsi="Courier New" w:cs="Courier New"/>
          <w:b/>
        </w:rPr>
        <w:t xml:space="preserve">BEGIN </w:t>
      </w:r>
    </w:p>
    <w:p w14:paraId="77352C03" w14:textId="77777777" w:rsidR="00585DE8" w:rsidRPr="0000192B" w:rsidRDefault="00585DE8" w:rsidP="0000192B">
      <w:pPr>
        <w:ind w:left="1440"/>
        <w:contextualSpacing/>
        <w:rPr>
          <w:rFonts w:ascii="Courier New" w:hAnsi="Courier New" w:cs="Courier New"/>
          <w:b/>
        </w:rPr>
      </w:pPr>
      <w:r w:rsidRPr="0000192B">
        <w:rPr>
          <w:rFonts w:ascii="Courier New" w:hAnsi="Courier New" w:cs="Courier New"/>
          <w:b/>
        </w:rPr>
        <w:t xml:space="preserve">  MEMC [XREG</w:t>
      </w:r>
      <w:proofErr w:type="gramStart"/>
      <w:r w:rsidRPr="0000192B">
        <w:rPr>
          <w:rFonts w:ascii="Courier New" w:hAnsi="Courier New" w:cs="Courier New"/>
          <w:b/>
        </w:rPr>
        <w:t>] :</w:t>
      </w:r>
      <w:proofErr w:type="gramEnd"/>
      <w:r w:rsidRPr="0000192B">
        <w:rPr>
          <w:rFonts w:ascii="Courier New" w:hAnsi="Courier New" w:cs="Courier New"/>
          <w:b/>
        </w:rPr>
        <w:t>= 4;</w:t>
      </w:r>
    </w:p>
    <w:p w14:paraId="4DE66673" w14:textId="77777777" w:rsidR="00585DE8" w:rsidRPr="0000192B" w:rsidRDefault="00585DE8" w:rsidP="0000192B">
      <w:pPr>
        <w:ind w:left="1440"/>
        <w:contextualSpacing/>
        <w:rPr>
          <w:rFonts w:ascii="Courier New" w:hAnsi="Courier New" w:cs="Courier New"/>
          <w:b/>
        </w:rPr>
      </w:pPr>
      <w:r w:rsidRPr="0000192B">
        <w:rPr>
          <w:rFonts w:ascii="Courier New" w:hAnsi="Courier New" w:cs="Courier New"/>
          <w:b/>
        </w:rPr>
        <w:t xml:space="preserve">  CALL (CHROUT);</w:t>
      </w:r>
    </w:p>
    <w:p w14:paraId="1AF53142" w14:textId="77777777" w:rsidR="00585DE8" w:rsidRPr="0000192B" w:rsidRDefault="00585DE8" w:rsidP="0000192B">
      <w:pPr>
        <w:ind w:left="1440"/>
        <w:contextualSpacing/>
        <w:rPr>
          <w:rFonts w:ascii="Courier New" w:hAnsi="Courier New" w:cs="Courier New"/>
          <w:b/>
        </w:rPr>
      </w:pPr>
      <w:r w:rsidRPr="0000192B">
        <w:rPr>
          <w:rFonts w:ascii="Courier New" w:hAnsi="Courier New" w:cs="Courier New"/>
          <w:b/>
        </w:rPr>
        <w:t xml:space="preserve">  MEMC [AREG</w:t>
      </w:r>
      <w:proofErr w:type="gramStart"/>
      <w:r w:rsidRPr="0000192B">
        <w:rPr>
          <w:rFonts w:ascii="Courier New" w:hAnsi="Courier New" w:cs="Courier New"/>
          <w:b/>
        </w:rPr>
        <w:t>] :</w:t>
      </w:r>
      <w:proofErr w:type="gramEnd"/>
      <w:r w:rsidRPr="0000192B">
        <w:rPr>
          <w:rFonts w:ascii="Courier New" w:hAnsi="Courier New" w:cs="Courier New"/>
          <w:b/>
        </w:rPr>
        <w:t>= "A";</w:t>
      </w:r>
    </w:p>
    <w:p w14:paraId="4B6F5E88" w14:textId="77777777" w:rsidR="00585DE8" w:rsidRPr="0000192B" w:rsidRDefault="00585DE8" w:rsidP="0000192B">
      <w:pPr>
        <w:ind w:left="1440"/>
        <w:contextualSpacing/>
        <w:rPr>
          <w:rFonts w:ascii="Courier New" w:hAnsi="Courier New" w:cs="Courier New"/>
          <w:b/>
        </w:rPr>
      </w:pPr>
      <w:r w:rsidRPr="0000192B">
        <w:rPr>
          <w:rFonts w:ascii="Courier New" w:hAnsi="Courier New" w:cs="Courier New"/>
          <w:b/>
        </w:rPr>
        <w:t xml:space="preserve">  CALL (CHROUT);</w:t>
      </w:r>
    </w:p>
    <w:p w14:paraId="33C241A2" w14:textId="7C456296" w:rsidR="00585DE8" w:rsidRPr="0000192B" w:rsidRDefault="00585DE8" w:rsidP="0000192B">
      <w:pPr>
        <w:ind w:left="1440"/>
        <w:contextualSpacing/>
        <w:rPr>
          <w:rFonts w:ascii="Courier New" w:hAnsi="Courier New" w:cs="Courier New"/>
          <w:b/>
        </w:rPr>
      </w:pPr>
      <w:proofErr w:type="gramStart"/>
      <w:r w:rsidRPr="0000192B">
        <w:rPr>
          <w:rFonts w:ascii="Courier New" w:hAnsi="Courier New" w:cs="Courier New"/>
          <w:b/>
        </w:rPr>
        <w:t>END .</w:t>
      </w:r>
      <w:proofErr w:type="gramEnd"/>
    </w:p>
    <w:p w14:paraId="0CE411DA" w14:textId="77777777" w:rsidR="00585DE8" w:rsidRDefault="00585DE8" w:rsidP="00585DE8">
      <w:pPr>
        <w:ind w:left="720"/>
        <w:contextualSpacing/>
      </w:pPr>
    </w:p>
    <w:p w14:paraId="1105CB79" w14:textId="77777777" w:rsidR="0000192B" w:rsidRDefault="00743FAC" w:rsidP="00DF5DB4">
      <w:pPr>
        <w:ind w:left="720"/>
        <w:contextualSpacing/>
      </w:pPr>
      <w:r w:rsidRPr="0027671C">
        <w:rPr>
          <w:b/>
        </w:rPr>
        <w:t>Warning</w:t>
      </w:r>
    </w:p>
    <w:p w14:paraId="356050F8" w14:textId="1695EF30" w:rsidR="00C93177" w:rsidRDefault="00743FAC" w:rsidP="0000192B">
      <w:pPr>
        <w:ind w:left="1440"/>
        <w:contextualSpacing/>
      </w:pPr>
      <w:r w:rsidRPr="00743FAC">
        <w:t>The subroutine (if you write one yourself) should not change addresses used by</w:t>
      </w:r>
      <w:r w:rsidR="00C93177">
        <w:t xml:space="preserve"> </w:t>
      </w:r>
      <w:r w:rsidRPr="00743FAC">
        <w:t>G-Pascal or unpredictable results will occur. The addresses listed in the table below</w:t>
      </w:r>
      <w:r w:rsidR="00C93177">
        <w:t xml:space="preserve"> </w:t>
      </w:r>
      <w:r w:rsidRPr="00743FAC">
        <w:t>are used by the G-Pascal interpreter to maintain important information about the</w:t>
      </w:r>
      <w:r w:rsidR="00C93177">
        <w:t xml:space="preserve"> </w:t>
      </w:r>
      <w:r w:rsidRPr="00743FAC">
        <w:t>state of a program as it runs and should not be changed (apart from the 4 addresses</w:t>
      </w:r>
      <w:r w:rsidR="00C93177">
        <w:t xml:space="preserve"> </w:t>
      </w:r>
      <w:r w:rsidRPr="00743FAC">
        <w:t>used by the CALL instruction). Other addresses which are not used by the Kern</w:t>
      </w:r>
      <w:r w:rsidR="00C93177">
        <w:t>e</w:t>
      </w:r>
      <w:r w:rsidRPr="00743FAC">
        <w:t>l</w:t>
      </w:r>
      <w:r w:rsidR="00C93177">
        <w:t xml:space="preserve"> </w:t>
      </w:r>
      <w:r w:rsidRPr="00743FAC">
        <w:t>may be used by machine-code programs (such as the ones allocated to Basic) however they should be regarded as ‘scratch’ areas, subject to use by various G-Pascal</w:t>
      </w:r>
      <w:r w:rsidR="00C93177">
        <w:t xml:space="preserve"> </w:t>
      </w:r>
      <w:r w:rsidRPr="00743FAC">
        <w:t>instructions. (In other words, they may change from CALL to CALL). For permanent work areas for machine code programs refer to the section entitled ‘Memory</w:t>
      </w:r>
      <w:r w:rsidR="00C93177">
        <w:t xml:space="preserve"> </w:t>
      </w:r>
      <w:r w:rsidRPr="00743FAC">
        <w:t>Map’ and choose a suitable area of memory from that.</w:t>
      </w:r>
    </w:p>
    <w:p w14:paraId="4B0F0D30" w14:textId="77777777" w:rsidR="00C93177" w:rsidRDefault="00C93177" w:rsidP="00DF5DB4">
      <w:pPr>
        <w:ind w:left="720"/>
        <w:contextualSpacing/>
        <w:rPr>
          <w:b/>
        </w:rPr>
      </w:pPr>
      <w:r>
        <w:rPr>
          <w:b/>
        </w:rPr>
        <w:br w:type="page"/>
      </w:r>
    </w:p>
    <w:p w14:paraId="1B79D523" w14:textId="77777777" w:rsidR="00C93177" w:rsidRDefault="00743FAC" w:rsidP="00DF5DB4">
      <w:pPr>
        <w:ind w:left="720"/>
        <w:contextualSpacing/>
        <w:rPr>
          <w:b/>
        </w:rPr>
      </w:pPr>
      <w:r w:rsidRPr="00C93177">
        <w:rPr>
          <w:b/>
        </w:rPr>
        <w:lastRenderedPageBreak/>
        <w:t>Addresses of interest to machine-language programmers:</w:t>
      </w:r>
      <w:r w:rsidRPr="00C93177">
        <w:rPr>
          <w:b/>
        </w:rPr>
        <w:cr/>
      </w:r>
    </w:p>
    <w:tbl>
      <w:tblPr>
        <w:tblStyle w:val="TableGrid"/>
        <w:tblW w:w="0" w:type="auto"/>
        <w:tblInd w:w="704" w:type="dxa"/>
        <w:tblLook w:val="04A0" w:firstRow="1" w:lastRow="0" w:firstColumn="1" w:lastColumn="0" w:noHBand="0" w:noVBand="1"/>
      </w:tblPr>
      <w:tblGrid>
        <w:gridCol w:w="1295"/>
        <w:gridCol w:w="7248"/>
      </w:tblGrid>
      <w:tr w:rsidR="001D248E" w14:paraId="017D069D" w14:textId="77777777" w:rsidTr="00DF5DB4">
        <w:tc>
          <w:tcPr>
            <w:tcW w:w="1134" w:type="dxa"/>
            <w:shd w:val="clear" w:color="auto" w:fill="D9E2F3" w:themeFill="accent1" w:themeFillTint="33"/>
          </w:tcPr>
          <w:p w14:paraId="2BF26C5E" w14:textId="77777777" w:rsidR="001D248E" w:rsidRPr="001D248E" w:rsidRDefault="001D248E" w:rsidP="006B2601">
            <w:pPr>
              <w:contextualSpacing/>
              <w:rPr>
                <w:b/>
              </w:rPr>
            </w:pPr>
            <w:r w:rsidRPr="001D248E">
              <w:rPr>
                <w:b/>
              </w:rPr>
              <w:t>Address</w:t>
            </w:r>
          </w:p>
        </w:tc>
        <w:tc>
          <w:tcPr>
            <w:tcW w:w="7248" w:type="dxa"/>
            <w:shd w:val="clear" w:color="auto" w:fill="D9E2F3" w:themeFill="accent1" w:themeFillTint="33"/>
          </w:tcPr>
          <w:p w14:paraId="0E342506" w14:textId="77777777" w:rsidR="001D248E" w:rsidRPr="001D248E" w:rsidRDefault="001D248E" w:rsidP="006B2601">
            <w:pPr>
              <w:contextualSpacing/>
              <w:rPr>
                <w:b/>
              </w:rPr>
            </w:pPr>
            <w:r w:rsidRPr="001D248E">
              <w:rPr>
                <w:b/>
              </w:rPr>
              <w:t>Meaning</w:t>
            </w:r>
          </w:p>
        </w:tc>
      </w:tr>
      <w:tr w:rsidR="001D248E" w14:paraId="0450D170" w14:textId="77777777" w:rsidTr="00DF5DB4">
        <w:tc>
          <w:tcPr>
            <w:tcW w:w="1134" w:type="dxa"/>
          </w:tcPr>
          <w:p w14:paraId="347367B0" w14:textId="77777777" w:rsidR="001D248E" w:rsidRPr="00820302" w:rsidRDefault="001D248E" w:rsidP="006B2601">
            <w:pPr>
              <w:contextualSpacing/>
            </w:pPr>
            <w:r w:rsidRPr="00820302">
              <w:t>$232</w:t>
            </w:r>
          </w:p>
        </w:tc>
        <w:tc>
          <w:tcPr>
            <w:tcW w:w="7248" w:type="dxa"/>
          </w:tcPr>
          <w:p w14:paraId="4A5D9CAF" w14:textId="77777777" w:rsidR="001D248E" w:rsidRPr="00820302" w:rsidRDefault="001D248E" w:rsidP="006B2601">
            <w:pPr>
              <w:contextualSpacing/>
            </w:pPr>
            <w:r w:rsidRPr="00820302">
              <w:t xml:space="preserve">A-register save/restore for CALL instruction </w:t>
            </w:r>
          </w:p>
        </w:tc>
      </w:tr>
      <w:tr w:rsidR="001D248E" w14:paraId="5FB7EC7D" w14:textId="77777777" w:rsidTr="00DF5DB4">
        <w:tc>
          <w:tcPr>
            <w:tcW w:w="1134" w:type="dxa"/>
          </w:tcPr>
          <w:p w14:paraId="2B7F680A" w14:textId="77777777" w:rsidR="001D248E" w:rsidRPr="00820302" w:rsidRDefault="001D248E" w:rsidP="006B2601">
            <w:pPr>
              <w:contextualSpacing/>
            </w:pPr>
            <w:r w:rsidRPr="00820302">
              <w:t>$2B3</w:t>
            </w:r>
          </w:p>
        </w:tc>
        <w:tc>
          <w:tcPr>
            <w:tcW w:w="7248" w:type="dxa"/>
          </w:tcPr>
          <w:p w14:paraId="51C723DE" w14:textId="77777777" w:rsidR="001D248E" w:rsidRPr="00820302" w:rsidRDefault="001D248E" w:rsidP="006B2601">
            <w:pPr>
              <w:contextualSpacing/>
            </w:pPr>
            <w:r w:rsidRPr="00820302">
              <w:t xml:space="preserve">X-register save/restore for CALL instruction </w:t>
            </w:r>
          </w:p>
        </w:tc>
      </w:tr>
      <w:tr w:rsidR="001D248E" w14:paraId="1A193D4B" w14:textId="77777777" w:rsidTr="00DF5DB4">
        <w:tc>
          <w:tcPr>
            <w:tcW w:w="1134" w:type="dxa"/>
          </w:tcPr>
          <w:p w14:paraId="2DF86661" w14:textId="77777777" w:rsidR="001D248E" w:rsidRPr="00820302" w:rsidRDefault="001D248E" w:rsidP="006B2601">
            <w:pPr>
              <w:contextualSpacing/>
            </w:pPr>
            <w:r w:rsidRPr="00820302">
              <w:t>$2B4</w:t>
            </w:r>
          </w:p>
        </w:tc>
        <w:tc>
          <w:tcPr>
            <w:tcW w:w="7248" w:type="dxa"/>
          </w:tcPr>
          <w:p w14:paraId="2D7C7174" w14:textId="77777777" w:rsidR="001D248E" w:rsidRPr="00820302" w:rsidRDefault="001D248E" w:rsidP="006B2601">
            <w:pPr>
              <w:contextualSpacing/>
            </w:pPr>
            <w:r w:rsidRPr="00820302">
              <w:t xml:space="preserve">Y-register save/restore for CALL instruction </w:t>
            </w:r>
          </w:p>
        </w:tc>
      </w:tr>
      <w:tr w:rsidR="001D248E" w14:paraId="020FE0E0" w14:textId="77777777" w:rsidTr="00DF5DB4">
        <w:tc>
          <w:tcPr>
            <w:tcW w:w="1134" w:type="dxa"/>
          </w:tcPr>
          <w:p w14:paraId="55512B07" w14:textId="77777777" w:rsidR="001D248E" w:rsidRPr="00820302" w:rsidRDefault="001D248E" w:rsidP="006B2601">
            <w:pPr>
              <w:contextualSpacing/>
            </w:pPr>
            <w:r w:rsidRPr="00820302">
              <w:t>$ZB]</w:t>
            </w:r>
          </w:p>
        </w:tc>
        <w:tc>
          <w:tcPr>
            <w:tcW w:w="7248" w:type="dxa"/>
          </w:tcPr>
          <w:p w14:paraId="25ECA202" w14:textId="77777777" w:rsidR="001D248E" w:rsidRPr="00820302" w:rsidRDefault="001D248E" w:rsidP="006B2601">
            <w:pPr>
              <w:contextualSpacing/>
            </w:pPr>
            <w:r w:rsidRPr="00820302">
              <w:t xml:space="preserve">Condition codes save/restore for CALL instruction </w:t>
            </w:r>
          </w:p>
        </w:tc>
      </w:tr>
      <w:tr w:rsidR="001D248E" w14:paraId="315917AB" w14:textId="77777777" w:rsidTr="00DF5DB4">
        <w:tc>
          <w:tcPr>
            <w:tcW w:w="1134" w:type="dxa"/>
          </w:tcPr>
          <w:p w14:paraId="3632A30E" w14:textId="77777777" w:rsidR="001D248E" w:rsidRPr="00820302" w:rsidRDefault="001D248E" w:rsidP="006B2601">
            <w:pPr>
              <w:contextualSpacing/>
            </w:pPr>
            <w:r w:rsidRPr="00820302">
              <w:t>$04</w:t>
            </w:r>
          </w:p>
        </w:tc>
        <w:tc>
          <w:tcPr>
            <w:tcW w:w="7248" w:type="dxa"/>
          </w:tcPr>
          <w:p w14:paraId="4FA613F9" w14:textId="77777777" w:rsidR="001D248E" w:rsidRPr="00820302" w:rsidRDefault="001D248E" w:rsidP="006B2601">
            <w:pPr>
              <w:contextualSpacing/>
            </w:pPr>
            <w:r w:rsidRPr="00820302">
              <w:t xml:space="preserve">Start address of machine code called by CALL </w:t>
            </w:r>
          </w:p>
        </w:tc>
      </w:tr>
      <w:tr w:rsidR="001D248E" w14:paraId="4C689352" w14:textId="77777777" w:rsidTr="00DF5DB4">
        <w:tc>
          <w:tcPr>
            <w:tcW w:w="1134" w:type="dxa"/>
          </w:tcPr>
          <w:p w14:paraId="41EDB74A" w14:textId="77777777" w:rsidR="001D248E" w:rsidRPr="00820302" w:rsidRDefault="001D248E" w:rsidP="006B2601">
            <w:pPr>
              <w:contextualSpacing/>
            </w:pPr>
            <w:r w:rsidRPr="00820302">
              <w:t>$OB/$OC</w:t>
            </w:r>
          </w:p>
        </w:tc>
        <w:tc>
          <w:tcPr>
            <w:tcW w:w="7248" w:type="dxa"/>
          </w:tcPr>
          <w:p w14:paraId="579D6640" w14:textId="77777777" w:rsidR="001D248E" w:rsidRPr="00820302" w:rsidRDefault="001D248E" w:rsidP="006B2601">
            <w:pPr>
              <w:contextualSpacing/>
            </w:pPr>
            <w:r w:rsidRPr="00820302">
              <w:t xml:space="preserve">Address to return to in event of error </w:t>
            </w:r>
          </w:p>
        </w:tc>
      </w:tr>
      <w:tr w:rsidR="001D248E" w14:paraId="45F345CC" w14:textId="77777777" w:rsidTr="00DF5DB4">
        <w:tc>
          <w:tcPr>
            <w:tcW w:w="1134" w:type="dxa"/>
          </w:tcPr>
          <w:p w14:paraId="62E8841C" w14:textId="77777777" w:rsidR="001D248E" w:rsidRPr="00820302" w:rsidRDefault="001D248E" w:rsidP="006B2601">
            <w:pPr>
              <w:contextualSpacing/>
            </w:pPr>
            <w:r w:rsidRPr="00820302">
              <w:t>$26/$27</w:t>
            </w:r>
          </w:p>
        </w:tc>
        <w:tc>
          <w:tcPr>
            <w:tcW w:w="7248" w:type="dxa"/>
          </w:tcPr>
          <w:p w14:paraId="0D20FF6A" w14:textId="77777777" w:rsidR="001D248E" w:rsidRPr="00820302" w:rsidRDefault="001D248E" w:rsidP="006B2601">
            <w:pPr>
              <w:contextualSpacing/>
            </w:pPr>
            <w:r w:rsidRPr="00820302">
              <w:t xml:space="preserve">Address of next P-code to execute </w:t>
            </w:r>
          </w:p>
        </w:tc>
      </w:tr>
      <w:tr w:rsidR="001D248E" w14:paraId="341FCB32" w14:textId="77777777" w:rsidTr="00DF5DB4">
        <w:tc>
          <w:tcPr>
            <w:tcW w:w="1134" w:type="dxa"/>
          </w:tcPr>
          <w:p w14:paraId="20C9771B" w14:textId="77777777" w:rsidR="001D248E" w:rsidRPr="00820302" w:rsidRDefault="001D248E" w:rsidP="006B2601">
            <w:pPr>
              <w:contextualSpacing/>
            </w:pPr>
            <w:r w:rsidRPr="00820302">
              <w:t>$28/$29</w:t>
            </w:r>
          </w:p>
        </w:tc>
        <w:tc>
          <w:tcPr>
            <w:tcW w:w="7248" w:type="dxa"/>
          </w:tcPr>
          <w:p w14:paraId="6BEB1209" w14:textId="77777777" w:rsidR="001D248E" w:rsidRPr="00820302" w:rsidRDefault="001D248E" w:rsidP="006B2601">
            <w:pPr>
              <w:contextualSpacing/>
            </w:pPr>
            <w:r w:rsidRPr="00820302">
              <w:t xml:space="preserve">Address of start of program (ﬁrst P-code) </w:t>
            </w:r>
          </w:p>
        </w:tc>
      </w:tr>
      <w:tr w:rsidR="001D248E" w14:paraId="2EEF1D29" w14:textId="77777777" w:rsidTr="00DF5DB4">
        <w:tc>
          <w:tcPr>
            <w:tcW w:w="1134" w:type="dxa"/>
          </w:tcPr>
          <w:p w14:paraId="42C3149B" w14:textId="77777777" w:rsidR="001D248E" w:rsidRPr="00820302" w:rsidRDefault="001D248E" w:rsidP="006B2601">
            <w:pPr>
              <w:contextualSpacing/>
            </w:pPr>
            <w:r w:rsidRPr="00820302">
              <w:t>$31</w:t>
            </w:r>
          </w:p>
        </w:tc>
        <w:tc>
          <w:tcPr>
            <w:tcW w:w="7248" w:type="dxa"/>
          </w:tcPr>
          <w:p w14:paraId="50FA572C" w14:textId="77777777" w:rsidR="001D248E" w:rsidRDefault="001D248E" w:rsidP="006B2601">
            <w:pPr>
              <w:contextualSpacing/>
            </w:pPr>
            <w:r w:rsidRPr="00820302">
              <w:t xml:space="preserve">Display P-code flag (O = no, 1 = yes) — used in conjunction with debug flag ($67) - to start a trace programmatically move 1 to $31 and $80 to $67. (i.e. </w:t>
            </w:r>
            <w:proofErr w:type="spellStart"/>
            <w:r w:rsidRPr="00820302">
              <w:t>memc</w:t>
            </w:r>
            <w:proofErr w:type="spellEnd"/>
            <w:r w:rsidRPr="00820302">
              <w:t xml:space="preserve"> [$31</w:t>
            </w:r>
            <w:proofErr w:type="gramStart"/>
            <w:r w:rsidRPr="00820302">
              <w:t>] :</w:t>
            </w:r>
            <w:proofErr w:type="gramEnd"/>
            <w:r w:rsidRPr="00820302">
              <w:t xml:space="preserve">= 1; </w:t>
            </w:r>
            <w:proofErr w:type="spellStart"/>
            <w:r w:rsidRPr="00820302">
              <w:t>memc</w:t>
            </w:r>
            <w:proofErr w:type="spellEnd"/>
            <w:r w:rsidRPr="00820302">
              <w:t xml:space="preserve"> [$67] := $80;)</w:t>
            </w:r>
          </w:p>
        </w:tc>
      </w:tr>
      <w:tr w:rsidR="001D248E" w14:paraId="47C29FED" w14:textId="77777777" w:rsidTr="00DF5DB4">
        <w:tc>
          <w:tcPr>
            <w:tcW w:w="1134" w:type="dxa"/>
          </w:tcPr>
          <w:p w14:paraId="263E7022" w14:textId="77777777" w:rsidR="001D248E" w:rsidRPr="00210B36" w:rsidRDefault="001D248E" w:rsidP="006B2601">
            <w:pPr>
              <w:contextualSpacing/>
            </w:pPr>
            <w:r w:rsidRPr="00210B36">
              <w:t>$45/$46</w:t>
            </w:r>
          </w:p>
        </w:tc>
        <w:tc>
          <w:tcPr>
            <w:tcW w:w="7248" w:type="dxa"/>
          </w:tcPr>
          <w:p w14:paraId="446091B5" w14:textId="77777777" w:rsidR="001D248E" w:rsidRPr="00210B36" w:rsidRDefault="001D248E" w:rsidP="006B2601">
            <w:pPr>
              <w:contextualSpacing/>
            </w:pPr>
            <w:r w:rsidRPr="00210B36">
              <w:t xml:space="preserve">Current stack frame base </w:t>
            </w:r>
          </w:p>
        </w:tc>
      </w:tr>
      <w:tr w:rsidR="001D248E" w14:paraId="18E15A86" w14:textId="77777777" w:rsidTr="00DF5DB4">
        <w:tc>
          <w:tcPr>
            <w:tcW w:w="1134" w:type="dxa"/>
          </w:tcPr>
          <w:p w14:paraId="107E1267" w14:textId="77777777" w:rsidR="001D248E" w:rsidRPr="00210B36" w:rsidRDefault="001D248E" w:rsidP="006B2601">
            <w:pPr>
              <w:contextualSpacing/>
            </w:pPr>
            <w:r w:rsidRPr="00210B36">
              <w:t>$49</w:t>
            </w:r>
          </w:p>
        </w:tc>
        <w:tc>
          <w:tcPr>
            <w:tcW w:w="7248" w:type="dxa"/>
          </w:tcPr>
          <w:p w14:paraId="4F94C1F3" w14:textId="77777777" w:rsidR="001D248E" w:rsidRPr="00210B36" w:rsidRDefault="001D248E" w:rsidP="006B2601">
            <w:pPr>
              <w:contextualSpacing/>
            </w:pPr>
            <w:r w:rsidRPr="00210B36">
              <w:t xml:space="preserve">Program running ﬂag (0 = compiling, 12 = running) </w:t>
            </w:r>
          </w:p>
        </w:tc>
      </w:tr>
      <w:tr w:rsidR="001D248E" w14:paraId="37F1FF58" w14:textId="77777777" w:rsidTr="00DF5DB4">
        <w:tc>
          <w:tcPr>
            <w:tcW w:w="1134" w:type="dxa"/>
          </w:tcPr>
          <w:p w14:paraId="185A98F4" w14:textId="77777777" w:rsidR="001D248E" w:rsidRPr="00210B36" w:rsidRDefault="001D248E" w:rsidP="006B2601">
            <w:pPr>
              <w:contextualSpacing/>
            </w:pPr>
            <w:r w:rsidRPr="00210B36">
              <w:t>$53</w:t>
            </w:r>
          </w:p>
        </w:tc>
        <w:tc>
          <w:tcPr>
            <w:tcW w:w="7248" w:type="dxa"/>
          </w:tcPr>
          <w:p w14:paraId="66AA8D0C" w14:textId="77777777" w:rsidR="001D248E" w:rsidRPr="00210B36" w:rsidRDefault="001D248E" w:rsidP="006B2601">
            <w:pPr>
              <w:contextualSpacing/>
            </w:pPr>
            <w:r w:rsidRPr="00210B36">
              <w:t xml:space="preserve">Valid compile ﬂag (0 = no,1 = valid) </w:t>
            </w:r>
          </w:p>
        </w:tc>
      </w:tr>
      <w:tr w:rsidR="001D248E" w14:paraId="4631D695" w14:textId="77777777" w:rsidTr="00DF5DB4">
        <w:tc>
          <w:tcPr>
            <w:tcW w:w="1134" w:type="dxa"/>
          </w:tcPr>
          <w:p w14:paraId="59DDA1B8" w14:textId="77777777" w:rsidR="001D248E" w:rsidRPr="00210B36" w:rsidRDefault="001D248E" w:rsidP="006B2601">
            <w:pPr>
              <w:contextualSpacing/>
            </w:pPr>
            <w:r w:rsidRPr="00210B36">
              <w:t>$54/$55</w:t>
            </w:r>
          </w:p>
        </w:tc>
        <w:tc>
          <w:tcPr>
            <w:tcW w:w="7248" w:type="dxa"/>
          </w:tcPr>
          <w:p w14:paraId="2691E603" w14:textId="77777777" w:rsidR="001D248E" w:rsidRPr="00210B36" w:rsidRDefault="001D248E" w:rsidP="006B2601">
            <w:pPr>
              <w:contextualSpacing/>
            </w:pPr>
            <w:r w:rsidRPr="00210B36">
              <w:t xml:space="preserve">Address to transfer to if RUN/STOP pressed </w:t>
            </w:r>
          </w:p>
        </w:tc>
      </w:tr>
      <w:tr w:rsidR="001D248E" w14:paraId="0310467E" w14:textId="77777777" w:rsidTr="00DF5DB4">
        <w:tc>
          <w:tcPr>
            <w:tcW w:w="1134" w:type="dxa"/>
          </w:tcPr>
          <w:p w14:paraId="0101F5A3" w14:textId="77777777" w:rsidR="001D248E" w:rsidRPr="00210B36" w:rsidRDefault="001D248E" w:rsidP="006B2601">
            <w:pPr>
              <w:contextualSpacing/>
            </w:pPr>
            <w:r w:rsidRPr="00210B36">
              <w:t>$56/$57</w:t>
            </w:r>
          </w:p>
        </w:tc>
        <w:tc>
          <w:tcPr>
            <w:tcW w:w="7248" w:type="dxa"/>
          </w:tcPr>
          <w:p w14:paraId="43392A15" w14:textId="77777777" w:rsidR="001D248E" w:rsidRDefault="001D248E" w:rsidP="006B2601">
            <w:pPr>
              <w:contextualSpacing/>
            </w:pPr>
            <w:r w:rsidRPr="00210B36">
              <w:t xml:space="preserve">First free location past P-codes. (End of program + 1). Can be used for temporary data or machine code subroutines. </w:t>
            </w:r>
          </w:p>
        </w:tc>
      </w:tr>
      <w:tr w:rsidR="00444F15" w14:paraId="739AA0CD" w14:textId="77777777" w:rsidTr="00DF5DB4">
        <w:tc>
          <w:tcPr>
            <w:tcW w:w="1134" w:type="dxa"/>
          </w:tcPr>
          <w:p w14:paraId="226D0D11" w14:textId="77777777" w:rsidR="00444F15" w:rsidRPr="00DF71BB" w:rsidRDefault="00444F15" w:rsidP="006B2601">
            <w:pPr>
              <w:contextualSpacing/>
            </w:pPr>
            <w:r w:rsidRPr="00DF71BB">
              <w:t>$67</w:t>
            </w:r>
          </w:p>
        </w:tc>
        <w:tc>
          <w:tcPr>
            <w:tcW w:w="7248" w:type="dxa"/>
          </w:tcPr>
          <w:p w14:paraId="4C9B0EFB" w14:textId="77777777" w:rsidR="00444F15" w:rsidRPr="00DF71BB" w:rsidRDefault="00444F15" w:rsidP="006B2601">
            <w:pPr>
              <w:contextualSpacing/>
            </w:pPr>
            <w:r w:rsidRPr="00DF71BB">
              <w:t xml:space="preserve">Debugging ﬂag (0 = none, 80 = trace, 1 = debug) (see description for $31 above) </w:t>
            </w:r>
          </w:p>
        </w:tc>
      </w:tr>
      <w:tr w:rsidR="00444F15" w14:paraId="410921FD" w14:textId="77777777" w:rsidTr="00DF5DB4">
        <w:tc>
          <w:tcPr>
            <w:tcW w:w="1134" w:type="dxa"/>
          </w:tcPr>
          <w:p w14:paraId="0E17CEB6" w14:textId="77777777" w:rsidR="00444F15" w:rsidRPr="00DF71BB" w:rsidRDefault="00444F15" w:rsidP="006B2601">
            <w:pPr>
              <w:contextualSpacing/>
            </w:pPr>
            <w:r w:rsidRPr="00DF71BB">
              <w:t>$6C</w:t>
            </w:r>
          </w:p>
        </w:tc>
        <w:tc>
          <w:tcPr>
            <w:tcW w:w="7248" w:type="dxa"/>
          </w:tcPr>
          <w:p w14:paraId="4261E7DF" w14:textId="77777777" w:rsidR="00444F15" w:rsidRPr="00DF71BB" w:rsidRDefault="00444F15" w:rsidP="006B2601">
            <w:pPr>
              <w:contextualSpacing/>
            </w:pPr>
            <w:r w:rsidRPr="00DF71BB">
              <w:t xml:space="preserve">‘Invalid’ ﬂag (returned by INVALID function) </w:t>
            </w:r>
          </w:p>
        </w:tc>
      </w:tr>
      <w:tr w:rsidR="00444F15" w14:paraId="0F458559" w14:textId="77777777" w:rsidTr="00DF5DB4">
        <w:tc>
          <w:tcPr>
            <w:tcW w:w="1134" w:type="dxa"/>
          </w:tcPr>
          <w:p w14:paraId="1669C7CC" w14:textId="77777777" w:rsidR="00444F15" w:rsidRPr="00DF71BB" w:rsidRDefault="00444F15" w:rsidP="006B2601">
            <w:pPr>
              <w:contextualSpacing/>
            </w:pPr>
            <w:r w:rsidRPr="00DF71BB">
              <w:t>$6D</w:t>
            </w:r>
          </w:p>
        </w:tc>
        <w:tc>
          <w:tcPr>
            <w:tcW w:w="7248" w:type="dxa"/>
          </w:tcPr>
          <w:p w14:paraId="73228B43" w14:textId="77777777" w:rsidR="00444F15" w:rsidRPr="00DF71BB" w:rsidRDefault="00444F15" w:rsidP="006B2601">
            <w:pPr>
              <w:contextualSpacing/>
            </w:pPr>
            <w:r w:rsidRPr="00DF71BB">
              <w:t xml:space="preserve">Collision mask (set up by SPRITEFREEZE) </w:t>
            </w:r>
          </w:p>
        </w:tc>
      </w:tr>
      <w:tr w:rsidR="00444F15" w14:paraId="0D236201" w14:textId="77777777" w:rsidTr="00DF5DB4">
        <w:tc>
          <w:tcPr>
            <w:tcW w:w="1134" w:type="dxa"/>
          </w:tcPr>
          <w:p w14:paraId="7919727B" w14:textId="77777777" w:rsidR="00444F15" w:rsidRPr="00DF71BB" w:rsidRDefault="00444F15" w:rsidP="006B2601">
            <w:pPr>
              <w:contextualSpacing/>
            </w:pPr>
            <w:r w:rsidRPr="00DF71BB">
              <w:t>$65</w:t>
            </w:r>
          </w:p>
        </w:tc>
        <w:tc>
          <w:tcPr>
            <w:tcW w:w="7248" w:type="dxa"/>
          </w:tcPr>
          <w:p w14:paraId="6049E001" w14:textId="77777777" w:rsidR="00444F15" w:rsidRPr="00DF71BB" w:rsidRDefault="00444F15" w:rsidP="006B2601">
            <w:pPr>
              <w:contextualSpacing/>
            </w:pPr>
            <w:r w:rsidRPr="00DF71BB">
              <w:t xml:space="preserve">Collision register (returned by FREEZESTATUS) </w:t>
            </w:r>
          </w:p>
        </w:tc>
      </w:tr>
      <w:tr w:rsidR="00444F15" w14:paraId="450A417B" w14:textId="77777777" w:rsidTr="00DF5DB4">
        <w:tc>
          <w:tcPr>
            <w:tcW w:w="1134" w:type="dxa"/>
          </w:tcPr>
          <w:p w14:paraId="21737976" w14:textId="77777777" w:rsidR="00444F15" w:rsidRPr="00DF71BB" w:rsidRDefault="00444F15" w:rsidP="006B2601">
            <w:pPr>
              <w:contextualSpacing/>
            </w:pPr>
            <w:r w:rsidRPr="00DF71BB">
              <w:t>$C3/$C4</w:t>
            </w:r>
          </w:p>
        </w:tc>
        <w:tc>
          <w:tcPr>
            <w:tcW w:w="7248" w:type="dxa"/>
          </w:tcPr>
          <w:p w14:paraId="66076713" w14:textId="77777777" w:rsidR="00444F15" w:rsidRPr="00DF71BB" w:rsidRDefault="00444F15" w:rsidP="006B2601">
            <w:pPr>
              <w:contextualSpacing/>
            </w:pPr>
            <w:r w:rsidRPr="00DF71BB">
              <w:t xml:space="preserve">Current runtime stack top (last used location) </w:t>
            </w:r>
          </w:p>
        </w:tc>
      </w:tr>
      <w:tr w:rsidR="00444F15" w14:paraId="2767B108" w14:textId="77777777" w:rsidTr="00DF5DB4">
        <w:tc>
          <w:tcPr>
            <w:tcW w:w="1134" w:type="dxa"/>
          </w:tcPr>
          <w:p w14:paraId="357EF602" w14:textId="77777777" w:rsidR="00444F15" w:rsidRPr="00DF71BB" w:rsidRDefault="00444F15" w:rsidP="006B2601">
            <w:pPr>
              <w:contextualSpacing/>
            </w:pPr>
            <w:r w:rsidRPr="00DF71BB">
              <w:t>$2C5/$2C6</w:t>
            </w:r>
          </w:p>
        </w:tc>
        <w:tc>
          <w:tcPr>
            <w:tcW w:w="7248" w:type="dxa"/>
          </w:tcPr>
          <w:p w14:paraId="62B07AE6" w14:textId="77777777" w:rsidR="00444F15" w:rsidRPr="00DF71BB" w:rsidRDefault="00444F15" w:rsidP="006B2601">
            <w:pPr>
              <w:contextualSpacing/>
            </w:pPr>
            <w:r w:rsidRPr="00DF71BB">
              <w:t xml:space="preserve">Address of current P—code </w:t>
            </w:r>
          </w:p>
        </w:tc>
      </w:tr>
      <w:tr w:rsidR="00444F15" w14:paraId="535A597A" w14:textId="77777777" w:rsidTr="00DF5DB4">
        <w:tc>
          <w:tcPr>
            <w:tcW w:w="1134" w:type="dxa"/>
          </w:tcPr>
          <w:p w14:paraId="4FFF53D3" w14:textId="77777777" w:rsidR="00444F15" w:rsidRPr="00DF71BB" w:rsidRDefault="00444F15" w:rsidP="006B2601">
            <w:pPr>
              <w:contextualSpacing/>
            </w:pPr>
            <w:r w:rsidRPr="00DF71BB">
              <w:t>$2138/$2F9</w:t>
            </w:r>
          </w:p>
        </w:tc>
        <w:tc>
          <w:tcPr>
            <w:tcW w:w="7248" w:type="dxa"/>
          </w:tcPr>
          <w:p w14:paraId="113FB047" w14:textId="77777777" w:rsidR="00444F15" w:rsidRPr="00DF71BB" w:rsidRDefault="00444F15" w:rsidP="006B2601">
            <w:pPr>
              <w:contextualSpacing/>
            </w:pPr>
            <w:r w:rsidRPr="00DF71BB">
              <w:t xml:space="preserve">Address of Kemal interrupt routine. G-Pascal's interrupt processor transfers to here after processing MOVESPRITE and ANIMATESPRITE commands. </w:t>
            </w:r>
          </w:p>
        </w:tc>
      </w:tr>
      <w:tr w:rsidR="00444F15" w14:paraId="19EDA939" w14:textId="77777777" w:rsidTr="00DF5DB4">
        <w:tc>
          <w:tcPr>
            <w:tcW w:w="1134" w:type="dxa"/>
          </w:tcPr>
          <w:p w14:paraId="4C277450" w14:textId="77777777" w:rsidR="00444F15" w:rsidRPr="00DF71BB" w:rsidRDefault="00444F15" w:rsidP="006B2601">
            <w:pPr>
              <w:contextualSpacing/>
            </w:pPr>
            <w:r w:rsidRPr="00DF71BB">
              <w:t>$2FA to $ZFC</w:t>
            </w:r>
          </w:p>
        </w:tc>
        <w:tc>
          <w:tcPr>
            <w:tcW w:w="7248" w:type="dxa"/>
          </w:tcPr>
          <w:p w14:paraId="20A5F67C" w14:textId="77777777" w:rsidR="00444F15" w:rsidRDefault="00444F15" w:rsidP="006B2601">
            <w:pPr>
              <w:contextualSpacing/>
            </w:pPr>
            <w:r w:rsidRPr="00DF71BB">
              <w:t xml:space="preserve">Used by interrupt routines </w:t>
            </w:r>
          </w:p>
        </w:tc>
      </w:tr>
    </w:tbl>
    <w:p w14:paraId="4D81AFB2" w14:textId="77777777" w:rsidR="0027671C" w:rsidRDefault="00743FAC" w:rsidP="00DF5DB4">
      <w:pPr>
        <w:ind w:left="720"/>
        <w:contextualSpacing/>
      </w:pPr>
      <w:r w:rsidRPr="00743FAC">
        <w:t xml:space="preserve">All 2-byte locations which contain an address hold it in the normal 6502 </w:t>
      </w:r>
      <w:proofErr w:type="gramStart"/>
      <w:r w:rsidRPr="00743FAC">
        <w:t>format</w:t>
      </w:r>
      <w:proofErr w:type="gramEnd"/>
      <w:r w:rsidRPr="00743FAC">
        <w:t xml:space="preserve"> of low-order</w:t>
      </w:r>
      <w:r w:rsidRPr="00743FAC">
        <w:cr/>
        <w:t>byte first, then high-order byte.</w:t>
      </w:r>
      <w:r w:rsidRPr="00743FAC">
        <w:cr/>
      </w:r>
      <w:r w:rsidR="0027671C">
        <w:br w:type="page"/>
      </w:r>
    </w:p>
    <w:p w14:paraId="033E1E27" w14:textId="77777777" w:rsidR="00DF5DB4" w:rsidRDefault="00743FAC" w:rsidP="00DF5DB4">
      <w:pPr>
        <w:contextualSpacing/>
        <w:rPr>
          <w:rStyle w:val="Heading1Char"/>
        </w:rPr>
      </w:pPr>
      <w:bookmarkStart w:id="86" w:name="_Toc25664444"/>
      <w:r w:rsidRPr="0027671C">
        <w:rPr>
          <w:rStyle w:val="Heading1Char"/>
        </w:rPr>
        <w:lastRenderedPageBreak/>
        <w:t>MEANINGS OF P-CODES</w:t>
      </w:r>
      <w:bookmarkEnd w:id="86"/>
    </w:p>
    <w:p w14:paraId="01177385" w14:textId="77777777" w:rsidR="00691FAF" w:rsidRDefault="00743FAC" w:rsidP="00DF5DB4">
      <w:pPr>
        <w:ind w:left="720"/>
        <w:contextualSpacing/>
      </w:pPr>
      <w:r w:rsidRPr="00743FAC">
        <w:t>Here are what the P-codes mean. You will not normally need this information.</w:t>
      </w:r>
      <w:r w:rsidRPr="00743FAC">
        <w:cr/>
        <w:t xml:space="preserve">Many P-codes do not have any operands - that is, they are just a single byte. </w:t>
      </w:r>
      <w:r w:rsidR="00691FAF" w:rsidRPr="00743FAC">
        <w:t>L</w:t>
      </w:r>
      <w:r w:rsidRPr="00743FAC">
        <w:t>n</w:t>
      </w:r>
      <w:r w:rsidR="00691FAF">
        <w:t xml:space="preserve"> </w:t>
      </w:r>
      <w:r w:rsidRPr="00743FAC">
        <w:t>this case their operands are on the top of the stack, wherever that is at the time.</w:t>
      </w:r>
      <w:r w:rsidR="00691FAF">
        <w:t xml:space="preserve"> </w:t>
      </w:r>
      <w:r w:rsidRPr="00743FAC">
        <w:t>For example, ‘ADD’ adds together the two top integers on the stack, replacing them</w:t>
      </w:r>
      <w:r w:rsidR="00691FAF">
        <w:t xml:space="preserve"> </w:t>
      </w:r>
      <w:r w:rsidRPr="00743FAC">
        <w:t>with the result of the addition. Some P-codes (such as Load and Store) are followed</w:t>
      </w:r>
      <w:r w:rsidR="00691FAF">
        <w:t xml:space="preserve"> </w:t>
      </w:r>
      <w:r w:rsidRPr="00743FAC">
        <w:t>by the frame displacement and stack relative address of the data to be loaded or</w:t>
      </w:r>
      <w:r w:rsidR="00691FAF">
        <w:t xml:space="preserve"> </w:t>
      </w:r>
      <w:r w:rsidRPr="00743FAC">
        <w:t xml:space="preserve">stored (in other words, the frame-relative address of the variable). </w:t>
      </w:r>
      <w:proofErr w:type="gramStart"/>
      <w:r w:rsidRPr="00743FAC">
        <w:t>’]umping</w:t>
      </w:r>
      <w:proofErr w:type="gramEnd"/>
      <w:r w:rsidRPr="00743FAC">
        <w:t>' P-codes</w:t>
      </w:r>
      <w:r w:rsidR="00691FAF">
        <w:t xml:space="preserve"> </w:t>
      </w:r>
      <w:r w:rsidRPr="00743FAC">
        <w:t>are followed by a relative address of the location to jump to. WRITE (string), LOAD</w:t>
      </w:r>
      <w:r w:rsidR="00691FAF">
        <w:t xml:space="preserve"> </w:t>
      </w:r>
      <w:r w:rsidRPr="00743FAC">
        <w:t>and SAVE P-codes are followed by a string length and then the string itself.</w:t>
      </w:r>
      <w:r w:rsidRPr="00743FAC">
        <w:cr/>
      </w:r>
    </w:p>
    <w:p w14:paraId="7BB77561" w14:textId="77777777" w:rsidR="00743FAC" w:rsidRDefault="00743FAC" w:rsidP="00BE4C36">
      <w:pPr>
        <w:ind w:left="720"/>
        <w:contextualSpacing/>
      </w:pPr>
      <w:r w:rsidRPr="00C93177">
        <w:rPr>
          <w:b/>
          <w:u w:val="single"/>
        </w:rPr>
        <w:t xml:space="preserve">Hex </w:t>
      </w:r>
      <w:r w:rsidR="00691FAF" w:rsidRPr="00C93177">
        <w:rPr>
          <w:b/>
          <w:u w:val="single"/>
        </w:rPr>
        <w:tab/>
      </w:r>
      <w:r w:rsidRPr="00C93177">
        <w:rPr>
          <w:b/>
          <w:u w:val="single"/>
        </w:rPr>
        <w:t>P-code Function</w:t>
      </w:r>
      <w:r w:rsidRPr="00C93177">
        <w:rPr>
          <w:b/>
          <w:u w:val="single"/>
        </w:rPr>
        <w:cr/>
      </w:r>
      <w:r w:rsidRPr="00743FAC">
        <w:t xml:space="preserve">00 </w:t>
      </w:r>
      <w:r w:rsidR="00691FAF">
        <w:tab/>
      </w:r>
      <w:r w:rsidRPr="00743FAC">
        <w:t>Load constant</w:t>
      </w:r>
      <w:r w:rsidRPr="00743FAC">
        <w:cr/>
        <w:t xml:space="preserve">O1 </w:t>
      </w:r>
      <w:r w:rsidR="00C93177">
        <w:tab/>
      </w:r>
      <w:r w:rsidRPr="00743FAC">
        <w:t>DEFINESPRITE</w:t>
      </w:r>
      <w:r w:rsidRPr="00743FAC">
        <w:cr/>
        <w:t xml:space="preserve">02 </w:t>
      </w:r>
      <w:r w:rsidR="00C93177">
        <w:tab/>
      </w:r>
      <w:r w:rsidRPr="00743FAC">
        <w:t>Negate (</w:t>
      </w:r>
      <w:proofErr w:type="spellStart"/>
      <w:r w:rsidRPr="00743FAC">
        <w:t>sp</w:t>
      </w:r>
      <w:proofErr w:type="spellEnd"/>
      <w:r w:rsidRPr="00743FAC">
        <w:t>)</w:t>
      </w:r>
      <w:r w:rsidRPr="00743FAC">
        <w:cr/>
        <w:t xml:space="preserve">03 </w:t>
      </w:r>
      <w:r w:rsidR="00C93177">
        <w:tab/>
      </w:r>
      <w:r w:rsidRPr="00743FAC">
        <w:t>PLOT</w:t>
      </w:r>
      <w:r w:rsidRPr="00743FAC">
        <w:cr/>
        <w:t xml:space="preserve">04 </w:t>
      </w:r>
      <w:r w:rsidR="00C93177">
        <w:tab/>
      </w:r>
      <w:r w:rsidRPr="00743FAC">
        <w:t>Add (</w:t>
      </w:r>
      <w:proofErr w:type="spellStart"/>
      <w:r w:rsidRPr="00743FAC">
        <w:t>sp</w:t>
      </w:r>
      <w:proofErr w:type="spellEnd"/>
      <w:r w:rsidRPr="00743FAC">
        <w:t>) to (</w:t>
      </w:r>
      <w:proofErr w:type="spellStart"/>
      <w:r w:rsidRPr="00743FAC">
        <w:t>sp</w:t>
      </w:r>
      <w:proofErr w:type="spellEnd"/>
      <w:r w:rsidRPr="00743FAC">
        <w:t xml:space="preserve"> - 1)</w:t>
      </w:r>
      <w:r w:rsidRPr="00743FAC">
        <w:cr/>
        <w:t xml:space="preserve">O5 </w:t>
      </w:r>
      <w:r w:rsidR="00C93177">
        <w:tab/>
      </w:r>
      <w:r w:rsidRPr="00743FAC">
        <w:t>PLOT (same as PLOT) (not currently used)</w:t>
      </w:r>
      <w:r w:rsidRPr="00743FAC">
        <w:cr/>
        <w:t xml:space="preserve">06 </w:t>
      </w:r>
      <w:r w:rsidR="00C93177">
        <w:tab/>
      </w:r>
      <w:r w:rsidRPr="00743FAC">
        <w:t>Subtract (</w:t>
      </w:r>
      <w:proofErr w:type="spellStart"/>
      <w:r w:rsidRPr="00743FAC">
        <w:t>sp</w:t>
      </w:r>
      <w:proofErr w:type="spellEnd"/>
      <w:r w:rsidRPr="00743FAC">
        <w:t>) from (</w:t>
      </w:r>
      <w:proofErr w:type="spellStart"/>
      <w:r w:rsidRPr="00743FAC">
        <w:t>sp</w:t>
      </w:r>
      <w:proofErr w:type="spellEnd"/>
      <w:r w:rsidRPr="00743FAC">
        <w:t xml:space="preserve"> - 1)</w:t>
      </w:r>
      <w:r w:rsidRPr="00743FAC">
        <w:cr/>
        <w:t xml:space="preserve">07 </w:t>
      </w:r>
      <w:r w:rsidR="00C93177">
        <w:tab/>
      </w:r>
      <w:r w:rsidRPr="00743FAC">
        <w:t>GETKEY</w:t>
      </w:r>
      <w:r w:rsidRPr="00743FAC">
        <w:cr/>
        <w:t xml:space="preserve">08 </w:t>
      </w:r>
      <w:r w:rsidR="00C93177">
        <w:tab/>
      </w:r>
      <w:r w:rsidRPr="00743FAC">
        <w:t>Multiply (</w:t>
      </w:r>
      <w:proofErr w:type="spellStart"/>
      <w:r w:rsidRPr="00743FAC">
        <w:t>sp</w:t>
      </w:r>
      <w:proofErr w:type="spellEnd"/>
      <w:r w:rsidRPr="00743FAC">
        <w:t xml:space="preserve">) </w:t>
      </w:r>
      <w:proofErr w:type="gramStart"/>
      <w:r w:rsidRPr="00743FAC">
        <w:t>‘ (</w:t>
      </w:r>
      <w:proofErr w:type="spellStart"/>
      <w:proofErr w:type="gramEnd"/>
      <w:r w:rsidRPr="00743FAC">
        <w:t>sp</w:t>
      </w:r>
      <w:proofErr w:type="spellEnd"/>
      <w:r w:rsidRPr="00743FAC">
        <w:t xml:space="preserve"> — 1)</w:t>
      </w:r>
      <w:r w:rsidRPr="00743FAC">
        <w:cr/>
        <w:t xml:space="preserve">09 </w:t>
      </w:r>
      <w:r w:rsidR="00C93177">
        <w:tab/>
      </w:r>
      <w:r w:rsidRPr="00743FAC">
        <w:t>CLEAR</w:t>
      </w:r>
      <w:r w:rsidRPr="00743FAC">
        <w:cr/>
        <w:t xml:space="preserve">0A </w:t>
      </w:r>
      <w:r w:rsidR="00C93177">
        <w:tab/>
      </w:r>
      <w:r w:rsidRPr="00743FAC">
        <w:t>Divide (</w:t>
      </w:r>
      <w:proofErr w:type="spellStart"/>
      <w:r w:rsidRPr="00743FAC">
        <w:t>sp</w:t>
      </w:r>
      <w:proofErr w:type="spellEnd"/>
      <w:r w:rsidRPr="00743FAC">
        <w:t xml:space="preserve"> - 1) / (</w:t>
      </w:r>
      <w:proofErr w:type="spellStart"/>
      <w:r w:rsidRPr="00743FAC">
        <w:t>sp</w:t>
      </w:r>
      <w:proofErr w:type="spellEnd"/>
      <w:r w:rsidRPr="00743FAC">
        <w:t>)</w:t>
      </w:r>
      <w:r w:rsidRPr="00743FAC">
        <w:cr/>
        <w:t xml:space="preserve">OB </w:t>
      </w:r>
      <w:r w:rsidR="00C93177">
        <w:tab/>
      </w:r>
      <w:r w:rsidRPr="00743FAC">
        <w:t>MOD (</w:t>
      </w:r>
      <w:proofErr w:type="spellStart"/>
      <w:r w:rsidRPr="00743FAC">
        <w:t>sp</w:t>
      </w:r>
      <w:proofErr w:type="spellEnd"/>
      <w:r w:rsidRPr="00743FAC">
        <w:t xml:space="preserve"> - 1) MOD (</w:t>
      </w:r>
      <w:proofErr w:type="spellStart"/>
      <w:r w:rsidRPr="00743FAC">
        <w:t>sp</w:t>
      </w:r>
      <w:proofErr w:type="spellEnd"/>
      <w:r w:rsidRPr="00743FAC">
        <w:t>)</w:t>
      </w:r>
      <w:r w:rsidRPr="00743FAC">
        <w:cr/>
        <w:t xml:space="preserve">0C </w:t>
      </w:r>
      <w:r w:rsidR="00C93177">
        <w:tab/>
      </w:r>
      <w:r w:rsidRPr="00743FAC">
        <w:t>Address of integer</w:t>
      </w:r>
      <w:r w:rsidRPr="00743FAC">
        <w:cr/>
        <w:t xml:space="preserve">OD </w:t>
      </w:r>
      <w:r w:rsidR="00C93177">
        <w:tab/>
      </w:r>
      <w:r w:rsidRPr="00743FAC">
        <w:t>Address of character</w:t>
      </w:r>
      <w:r w:rsidRPr="00743FAC">
        <w:cr/>
        <w:t xml:space="preserve">OE </w:t>
      </w:r>
      <w:r w:rsidR="00C93177">
        <w:tab/>
      </w:r>
      <w:r w:rsidRPr="00743FAC">
        <w:t>Address of integer array</w:t>
      </w:r>
      <w:r w:rsidRPr="00743FAC">
        <w:cr/>
        <w:t xml:space="preserve">OF </w:t>
      </w:r>
      <w:r w:rsidR="00C93177">
        <w:tab/>
      </w:r>
      <w:r w:rsidRPr="00743FAC">
        <w:t>Address of char array</w:t>
      </w:r>
      <w:r w:rsidRPr="00743FAC">
        <w:cr/>
        <w:t xml:space="preserve">10 </w:t>
      </w:r>
      <w:r w:rsidR="00C93177">
        <w:tab/>
      </w:r>
      <w:r w:rsidRPr="00743FAC">
        <w:t>Test (</w:t>
      </w:r>
      <w:proofErr w:type="spellStart"/>
      <w:r w:rsidRPr="00743FAC">
        <w:t>sp</w:t>
      </w:r>
      <w:proofErr w:type="spellEnd"/>
      <w:r w:rsidRPr="00743FAC">
        <w:t xml:space="preserve"> - 1) = (</w:t>
      </w:r>
      <w:proofErr w:type="spellStart"/>
      <w:r w:rsidRPr="00743FAC">
        <w:t>sp</w:t>
      </w:r>
      <w:proofErr w:type="spellEnd"/>
      <w:r w:rsidRPr="00743FAC">
        <w:t>)</w:t>
      </w:r>
      <w:r w:rsidRPr="00743FAC">
        <w:cr/>
        <w:t xml:space="preserve">11 </w:t>
      </w:r>
      <w:r w:rsidR="00C93177">
        <w:tab/>
      </w:r>
      <w:r w:rsidRPr="00743FAC">
        <w:t>Stop run - (end of program)</w:t>
      </w:r>
      <w:r w:rsidRPr="00743FAC">
        <w:cr/>
        <w:t xml:space="preserve">12 </w:t>
      </w:r>
      <w:r w:rsidR="00C93177">
        <w:tab/>
      </w:r>
      <w:r w:rsidRPr="00743FAC">
        <w:t>Test (</w:t>
      </w:r>
      <w:proofErr w:type="spellStart"/>
      <w:r w:rsidRPr="00743FAC">
        <w:t>sp</w:t>
      </w:r>
      <w:proofErr w:type="spellEnd"/>
      <w:r w:rsidRPr="00743FAC">
        <w:t xml:space="preserve"> - 1) &lt;&gt; (</w:t>
      </w:r>
      <w:proofErr w:type="spellStart"/>
      <w:r w:rsidRPr="00743FAC">
        <w:t>sp</w:t>
      </w:r>
      <w:proofErr w:type="spellEnd"/>
      <w:r w:rsidRPr="00743FAC">
        <w:t>)</w:t>
      </w:r>
      <w:r w:rsidRPr="00743FAC">
        <w:cr/>
        <w:t xml:space="preserve">13 </w:t>
      </w:r>
      <w:r w:rsidR="00C93177">
        <w:tab/>
      </w:r>
      <w:r w:rsidRPr="00743FAC">
        <w:t>Cursor position</w:t>
      </w:r>
      <w:r w:rsidRPr="00743FAC">
        <w:cr/>
        <w:t xml:space="preserve">14 </w:t>
      </w:r>
      <w:r w:rsidR="00C93177">
        <w:tab/>
      </w:r>
      <w:r w:rsidRPr="00743FAC">
        <w:t>Test (</w:t>
      </w:r>
      <w:proofErr w:type="spellStart"/>
      <w:r w:rsidRPr="00743FAC">
        <w:t>sp</w:t>
      </w:r>
      <w:proofErr w:type="spellEnd"/>
      <w:r w:rsidRPr="00743FAC">
        <w:t xml:space="preserve"> - 1) &lt; (</w:t>
      </w:r>
      <w:proofErr w:type="spellStart"/>
      <w:r w:rsidRPr="00743FAC">
        <w:t>sp</w:t>
      </w:r>
      <w:proofErr w:type="spellEnd"/>
      <w:r w:rsidRPr="00743FAC">
        <w:t>)</w:t>
      </w:r>
      <w:r w:rsidRPr="00743FAC">
        <w:cr/>
        <w:t xml:space="preserve">15 </w:t>
      </w:r>
      <w:r w:rsidR="00C93177">
        <w:tab/>
      </w:r>
      <w:r w:rsidRPr="00743FAC">
        <w:t>Not implemented</w:t>
      </w:r>
      <w:r w:rsidRPr="00743FAC">
        <w:cr/>
        <w:t xml:space="preserve">16 </w:t>
      </w:r>
      <w:r w:rsidR="00C93177">
        <w:tab/>
      </w:r>
      <w:r w:rsidRPr="00743FAC">
        <w:t>Test (</w:t>
      </w:r>
      <w:proofErr w:type="spellStart"/>
      <w:r w:rsidRPr="00743FAC">
        <w:t>sp</w:t>
      </w:r>
      <w:proofErr w:type="spellEnd"/>
      <w:r w:rsidRPr="00743FAC">
        <w:t xml:space="preserve"> - 1) &gt; = (</w:t>
      </w:r>
      <w:proofErr w:type="spellStart"/>
      <w:r w:rsidRPr="00743FAC">
        <w:t>sp</w:t>
      </w:r>
      <w:proofErr w:type="spellEnd"/>
      <w:r w:rsidRPr="00743FAC">
        <w:t>)</w:t>
      </w:r>
      <w:r w:rsidRPr="00743FAC">
        <w:cr/>
        <w:t xml:space="preserve">17 </w:t>
      </w:r>
      <w:r w:rsidR="00C93177">
        <w:tab/>
      </w:r>
      <w:r w:rsidRPr="00743FAC">
        <w:t>Input hex number</w:t>
      </w:r>
      <w:r w:rsidRPr="00743FAC">
        <w:cr/>
        <w:t xml:space="preserve">18 </w:t>
      </w:r>
      <w:r w:rsidR="00C93177">
        <w:tab/>
      </w:r>
      <w:r w:rsidRPr="00743FAC">
        <w:t>Test (</w:t>
      </w:r>
      <w:proofErr w:type="spellStart"/>
      <w:r w:rsidRPr="00743FAC">
        <w:t>sp</w:t>
      </w:r>
      <w:proofErr w:type="spellEnd"/>
      <w:r w:rsidRPr="00743FAC">
        <w:t xml:space="preserve"> - 1) &gt; (</w:t>
      </w:r>
      <w:proofErr w:type="spellStart"/>
      <w:r w:rsidRPr="00743FAC">
        <w:t>sp</w:t>
      </w:r>
      <w:proofErr w:type="spellEnd"/>
      <w:r w:rsidRPr="00743FAC">
        <w:t>)</w:t>
      </w:r>
      <w:r w:rsidRPr="00743FAC">
        <w:cr/>
        <w:t xml:space="preserve">19 </w:t>
      </w:r>
      <w:r w:rsidR="00C93177">
        <w:tab/>
      </w:r>
      <w:r w:rsidRPr="00743FAC">
        <w:t>Test (</w:t>
      </w:r>
      <w:proofErr w:type="spellStart"/>
      <w:r w:rsidRPr="00743FAC">
        <w:t>sp</w:t>
      </w:r>
      <w:proofErr w:type="spellEnd"/>
      <w:r w:rsidRPr="00743FAC">
        <w:t xml:space="preserve"> — 1) &lt; = (</w:t>
      </w:r>
      <w:proofErr w:type="spellStart"/>
      <w:r w:rsidRPr="00743FAC">
        <w:t>sp</w:t>
      </w:r>
      <w:proofErr w:type="spellEnd"/>
      <w:r w:rsidRPr="00743FAC">
        <w:t>)</w:t>
      </w:r>
      <w:r w:rsidRPr="00743FAC">
        <w:cr/>
        <w:t xml:space="preserve">1A </w:t>
      </w:r>
      <w:r w:rsidR="00C93177">
        <w:tab/>
      </w:r>
      <w:r w:rsidRPr="00743FAC">
        <w:t>OR (</w:t>
      </w:r>
      <w:proofErr w:type="spellStart"/>
      <w:r w:rsidRPr="00743FAC">
        <w:t>sp</w:t>
      </w:r>
      <w:proofErr w:type="spellEnd"/>
      <w:r w:rsidRPr="00743FAC">
        <w:t xml:space="preserve"> - 1) with (</w:t>
      </w:r>
      <w:proofErr w:type="spellStart"/>
      <w:r w:rsidRPr="00743FAC">
        <w:t>sp</w:t>
      </w:r>
      <w:proofErr w:type="spellEnd"/>
      <w:r w:rsidRPr="00743FAC">
        <w:t>)</w:t>
      </w:r>
      <w:r w:rsidRPr="00743FAC">
        <w:cr/>
        <w:t xml:space="preserve">1B </w:t>
      </w:r>
      <w:r w:rsidR="00C93177">
        <w:tab/>
      </w:r>
      <w:r w:rsidRPr="00743FAC">
        <w:t>AND (</w:t>
      </w:r>
      <w:proofErr w:type="spellStart"/>
      <w:r w:rsidRPr="00743FAC">
        <w:t>sp</w:t>
      </w:r>
      <w:proofErr w:type="spellEnd"/>
      <w:r w:rsidRPr="00743FAC">
        <w:t xml:space="preserve"> - 1) with (</w:t>
      </w:r>
      <w:proofErr w:type="spellStart"/>
      <w:r w:rsidRPr="00743FAC">
        <w:t>sp</w:t>
      </w:r>
      <w:proofErr w:type="spellEnd"/>
      <w:r w:rsidRPr="00743FAC">
        <w:t>)</w:t>
      </w:r>
      <w:r w:rsidRPr="00743FAC">
        <w:cr/>
        <w:t xml:space="preserve">1C </w:t>
      </w:r>
      <w:r w:rsidR="00C93177">
        <w:tab/>
      </w:r>
      <w:r w:rsidRPr="00743FAC">
        <w:t>Input number</w:t>
      </w:r>
      <w:r w:rsidRPr="00743FAC">
        <w:cr/>
        <w:t>1D</w:t>
      </w:r>
      <w:r w:rsidR="00C93177">
        <w:tab/>
      </w:r>
      <w:r w:rsidRPr="00743FAC">
        <w:t>Input character</w:t>
      </w:r>
      <w:r w:rsidRPr="00743FAC">
        <w:cr/>
        <w:t xml:space="preserve">1E </w:t>
      </w:r>
      <w:r w:rsidR="00C93177">
        <w:tab/>
      </w:r>
      <w:r w:rsidRPr="00743FAC">
        <w:t>Output number</w:t>
      </w:r>
      <w:r w:rsidRPr="00743FAC">
        <w:cr/>
        <w:t xml:space="preserve">1F </w:t>
      </w:r>
      <w:r w:rsidR="00C93177">
        <w:tab/>
      </w:r>
      <w:r w:rsidRPr="00743FAC">
        <w:t>Output a character</w:t>
      </w:r>
      <w:r w:rsidRPr="00743FAC">
        <w:cr/>
        <w:t xml:space="preserve">20 </w:t>
      </w:r>
      <w:r w:rsidR="00C93177">
        <w:tab/>
      </w:r>
      <w:r w:rsidRPr="00743FAC">
        <w:t>Not (</w:t>
      </w:r>
      <w:proofErr w:type="spellStart"/>
      <w:r w:rsidRPr="00743FAC">
        <w:t>sp</w:t>
      </w:r>
      <w:proofErr w:type="spellEnd"/>
      <w:r w:rsidRPr="00743FAC">
        <w:t>) (Reverse true/false)</w:t>
      </w:r>
      <w:r w:rsidRPr="00743FAC">
        <w:cr/>
      </w:r>
      <w:r w:rsidRPr="00743FAC">
        <w:lastRenderedPageBreak/>
        <w:t xml:space="preserve">21 </w:t>
      </w:r>
      <w:r w:rsidR="00C93177">
        <w:tab/>
      </w:r>
      <w:r w:rsidRPr="00743FAC">
        <w:t>Output hex number</w:t>
      </w:r>
      <w:r w:rsidRPr="00743FAC">
        <w:cr/>
        <w:t xml:space="preserve">22 </w:t>
      </w:r>
      <w:r w:rsidR="00C93177">
        <w:tab/>
      </w:r>
      <w:r w:rsidRPr="00743FAC">
        <w:t>Shift left (</w:t>
      </w:r>
      <w:proofErr w:type="spellStart"/>
      <w:r w:rsidRPr="00743FAC">
        <w:t>sp</w:t>
      </w:r>
      <w:proofErr w:type="spellEnd"/>
      <w:r w:rsidRPr="00743FAC">
        <w:t>) bits</w:t>
      </w:r>
      <w:r w:rsidRPr="00743FAC">
        <w:cr/>
        <w:t xml:space="preserve">23 </w:t>
      </w:r>
      <w:r w:rsidR="00C93177">
        <w:tab/>
      </w:r>
      <w:r w:rsidRPr="00743FAC">
        <w:t>Output string</w:t>
      </w:r>
      <w:r w:rsidRPr="00743FAC">
        <w:cr/>
        <w:t xml:space="preserve">24 </w:t>
      </w:r>
      <w:r w:rsidR="00C93177">
        <w:tab/>
      </w:r>
      <w:r w:rsidRPr="00743FAC">
        <w:t>Shift right (</w:t>
      </w:r>
      <w:proofErr w:type="spellStart"/>
      <w:r w:rsidRPr="00743FAC">
        <w:t>sp</w:t>
      </w:r>
      <w:proofErr w:type="spellEnd"/>
      <w:r w:rsidRPr="00743FAC">
        <w:t>) bits</w:t>
      </w:r>
      <w:r w:rsidRPr="00743FAC">
        <w:cr/>
        <w:t xml:space="preserve">25 </w:t>
      </w:r>
      <w:r w:rsidR="00C93177">
        <w:tab/>
      </w:r>
      <w:r w:rsidRPr="00743FAC">
        <w:t>Input string into array</w:t>
      </w:r>
      <w:r w:rsidRPr="00743FAC">
        <w:cr/>
        <w:t xml:space="preserve">26 </w:t>
      </w:r>
      <w:r w:rsidR="00C93177">
        <w:tab/>
      </w:r>
      <w:r w:rsidRPr="00743FAC">
        <w:t>Increment (</w:t>
      </w:r>
      <w:proofErr w:type="spellStart"/>
      <w:r w:rsidRPr="00743FAC">
        <w:t>sp</w:t>
      </w:r>
      <w:proofErr w:type="spellEnd"/>
      <w:r w:rsidRPr="00743FAC">
        <w:t>) by 1</w:t>
      </w:r>
      <w:r w:rsidRPr="00743FAC">
        <w:cr/>
        <w:t xml:space="preserve">27 </w:t>
      </w:r>
      <w:r w:rsidR="00C93177">
        <w:tab/>
      </w:r>
      <w:r w:rsidRPr="00743FAC">
        <w:t>Relative Procedure/function call</w:t>
      </w:r>
      <w:r w:rsidRPr="00743FAC">
        <w:cr/>
        <w:t xml:space="preserve">28 </w:t>
      </w:r>
      <w:r w:rsidR="00C93177">
        <w:tab/>
      </w:r>
      <w:r w:rsidRPr="00743FAC">
        <w:t>Decrement (</w:t>
      </w:r>
      <w:proofErr w:type="spellStart"/>
      <w:r w:rsidRPr="00743FAC">
        <w:t>sp</w:t>
      </w:r>
      <w:proofErr w:type="spellEnd"/>
      <w:r w:rsidRPr="00743FAC">
        <w:t>) by 1</w:t>
      </w:r>
      <w:r w:rsidRPr="00743FAC">
        <w:cr/>
        <w:t xml:space="preserve">29 </w:t>
      </w:r>
      <w:r w:rsidR="00C93177">
        <w:tab/>
      </w:r>
      <w:r w:rsidRPr="00743FAC">
        <w:t>Procedure/function return</w:t>
      </w:r>
      <w:r w:rsidRPr="00743FAC">
        <w:cr/>
        <w:t xml:space="preserve">2A </w:t>
      </w:r>
      <w:r w:rsidR="00C93177">
        <w:tab/>
      </w:r>
      <w:r w:rsidRPr="00743FAC">
        <w:t>Copy (</w:t>
      </w:r>
      <w:proofErr w:type="spellStart"/>
      <w:r w:rsidRPr="00743FAC">
        <w:t>sp</w:t>
      </w:r>
      <w:proofErr w:type="spellEnd"/>
      <w:r w:rsidRPr="00743FAC">
        <w:t>) to (</w:t>
      </w:r>
      <w:proofErr w:type="spellStart"/>
      <w:r w:rsidRPr="00743FAC">
        <w:t>sp</w:t>
      </w:r>
      <w:proofErr w:type="spellEnd"/>
      <w:r w:rsidRPr="00743FAC">
        <w:t xml:space="preserve"> + 1)</w:t>
      </w:r>
      <w:r w:rsidRPr="00743FAC">
        <w:cr/>
        <w:t xml:space="preserve">2B </w:t>
      </w:r>
      <w:r w:rsidR="00C93177">
        <w:tab/>
      </w:r>
      <w:r w:rsidRPr="00743FAC">
        <w:t>Call absolute address</w:t>
      </w:r>
      <w:r w:rsidRPr="00743FAC">
        <w:cr/>
        <w:t xml:space="preserve">2C </w:t>
      </w:r>
      <w:r w:rsidR="00C93177">
        <w:tab/>
      </w:r>
      <w:r w:rsidRPr="00743FAC">
        <w:t>Load integer onto stack</w:t>
      </w:r>
      <w:r w:rsidRPr="00743FAC">
        <w:cr/>
        <w:t xml:space="preserve">2D </w:t>
      </w:r>
      <w:r w:rsidR="00C93177">
        <w:tab/>
      </w:r>
      <w:r w:rsidRPr="00743FAC">
        <w:t>Load character onto stack</w:t>
      </w:r>
      <w:r w:rsidRPr="00743FAC">
        <w:cr/>
        <w:t xml:space="preserve">2E </w:t>
      </w:r>
      <w:r w:rsidR="00C93177">
        <w:tab/>
      </w:r>
      <w:r w:rsidRPr="00743FAC">
        <w:t>Load absolute address integer</w:t>
      </w:r>
      <w:r w:rsidRPr="00743FAC">
        <w:cr/>
        <w:t xml:space="preserve">2F </w:t>
      </w:r>
      <w:r w:rsidR="00C93177">
        <w:tab/>
      </w:r>
      <w:r w:rsidRPr="00743FAC">
        <w:t>Load absolute address character</w:t>
      </w:r>
      <w:r w:rsidRPr="00743FAC">
        <w:cr/>
        <w:t xml:space="preserve">30 </w:t>
      </w:r>
      <w:r w:rsidR="00C93177">
        <w:tab/>
      </w:r>
      <w:r w:rsidRPr="00743FAC">
        <w:t xml:space="preserve">Load </w:t>
      </w:r>
      <w:proofErr w:type="gramStart"/>
      <w:r w:rsidRPr="00743FAC">
        <w:t>integer</w:t>
      </w:r>
      <w:proofErr w:type="gramEnd"/>
      <w:r w:rsidRPr="00743FAC">
        <w:t xml:space="preserve"> indexed</w:t>
      </w:r>
      <w:r w:rsidRPr="00743FAC">
        <w:cr/>
        <w:t xml:space="preserve">31 </w:t>
      </w:r>
      <w:r w:rsidR="00C93177">
        <w:tab/>
      </w:r>
      <w:r w:rsidRPr="00743FAC">
        <w:t>Load character indexed</w:t>
      </w:r>
      <w:r w:rsidRPr="00743FAC">
        <w:cr/>
        <w:t xml:space="preserve">32 </w:t>
      </w:r>
      <w:r w:rsidR="00C93177">
        <w:tab/>
      </w:r>
      <w:r w:rsidRPr="00743FAC">
        <w:t xml:space="preserve">Store </w:t>
      </w:r>
      <w:proofErr w:type="gramStart"/>
      <w:r w:rsidRPr="00743FAC">
        <w:t>integer</w:t>
      </w:r>
      <w:proofErr w:type="gramEnd"/>
      <w:r w:rsidRPr="00743FAC">
        <w:cr/>
        <w:t xml:space="preserve">33 </w:t>
      </w:r>
      <w:r w:rsidR="00C93177">
        <w:tab/>
      </w:r>
      <w:r w:rsidRPr="00743FAC">
        <w:t>Store character</w:t>
      </w:r>
      <w:r w:rsidRPr="00743FAC">
        <w:cr/>
        <w:t xml:space="preserve">34 </w:t>
      </w:r>
      <w:r w:rsidR="00C93177">
        <w:tab/>
      </w:r>
      <w:r w:rsidRPr="00743FAC">
        <w:t xml:space="preserve">Store </w:t>
      </w:r>
      <w:proofErr w:type="gramStart"/>
      <w:r w:rsidRPr="00743FAC">
        <w:t>integer</w:t>
      </w:r>
      <w:proofErr w:type="gramEnd"/>
      <w:r w:rsidRPr="00743FAC">
        <w:t xml:space="preserve"> absolute</w:t>
      </w:r>
      <w:r w:rsidRPr="00743FAC">
        <w:cr/>
        <w:t xml:space="preserve">35 </w:t>
      </w:r>
      <w:r w:rsidR="00C93177">
        <w:tab/>
      </w:r>
      <w:r w:rsidRPr="00743FAC">
        <w:t>Store character absolute</w:t>
      </w:r>
      <w:r w:rsidRPr="00743FAC">
        <w:cr/>
        <w:t xml:space="preserve">36 </w:t>
      </w:r>
      <w:r w:rsidR="00C93177">
        <w:tab/>
      </w:r>
      <w:r w:rsidRPr="00743FAC">
        <w:t xml:space="preserve">Store </w:t>
      </w:r>
      <w:proofErr w:type="gramStart"/>
      <w:r w:rsidRPr="00743FAC">
        <w:t>integer</w:t>
      </w:r>
      <w:proofErr w:type="gramEnd"/>
      <w:r w:rsidRPr="00743FAC">
        <w:t xml:space="preserve"> indexed</w:t>
      </w:r>
      <w:r w:rsidRPr="00743FAC">
        <w:cr/>
        <w:t xml:space="preserve">37 </w:t>
      </w:r>
      <w:r w:rsidR="00C93177">
        <w:tab/>
      </w:r>
      <w:r w:rsidRPr="00743FAC">
        <w:t>Store character indexed</w:t>
      </w:r>
      <w:r w:rsidRPr="00743FAC">
        <w:cr/>
        <w:t xml:space="preserve">38 </w:t>
      </w:r>
      <w:r w:rsidR="00C93177">
        <w:tab/>
      </w:r>
      <w:r w:rsidRPr="00743FAC">
        <w:t>Absolute Procedure/function call</w:t>
      </w:r>
      <w:r w:rsidRPr="00743FAC">
        <w:cr/>
        <w:t xml:space="preserve">39 </w:t>
      </w:r>
      <w:r w:rsidR="00C93177">
        <w:tab/>
      </w:r>
      <w:proofErr w:type="gramStart"/>
      <w:r w:rsidRPr="00743FAC">
        <w:t>WAIT</w:t>
      </w:r>
      <w:proofErr w:type="gramEnd"/>
      <w:r w:rsidRPr="00743FAC">
        <w:cr/>
        <w:t xml:space="preserve">3A </w:t>
      </w:r>
      <w:r w:rsidR="00C93177">
        <w:tab/>
      </w:r>
      <w:r w:rsidRPr="00743FAC">
        <w:t>XOR (exclusive or) (</w:t>
      </w:r>
      <w:proofErr w:type="spellStart"/>
      <w:r w:rsidRPr="00743FAC">
        <w:t>sp</w:t>
      </w:r>
      <w:proofErr w:type="spellEnd"/>
      <w:r w:rsidRPr="00743FAC">
        <w:t xml:space="preserve"> - 1) with s</w:t>
      </w:r>
      <w:r w:rsidRPr="00743FAC">
        <w:cr/>
        <w:t xml:space="preserve">3B </w:t>
      </w:r>
      <w:r w:rsidR="00C93177">
        <w:tab/>
      </w:r>
      <w:r w:rsidRPr="00743FAC">
        <w:t>Increment stack pointer</w:t>
      </w:r>
      <w:r w:rsidRPr="00743FAC">
        <w:cr/>
        <w:t xml:space="preserve">3C </w:t>
      </w:r>
      <w:r w:rsidR="00C93177">
        <w:tab/>
      </w:r>
      <w:r w:rsidRPr="00743FAC">
        <w:t>Jump unconditionally</w:t>
      </w:r>
      <w:r w:rsidRPr="00743FAC">
        <w:cr/>
        <w:t xml:space="preserve">3D </w:t>
      </w:r>
      <w:r w:rsidR="00C93177">
        <w:tab/>
      </w:r>
      <w:proofErr w:type="gramStart"/>
      <w:r w:rsidRPr="00743FAC">
        <w:t>jump</w:t>
      </w:r>
      <w:proofErr w:type="gramEnd"/>
      <w:r w:rsidRPr="00743FAC">
        <w:t xml:space="preserve"> if (</w:t>
      </w:r>
      <w:proofErr w:type="spellStart"/>
      <w:r w:rsidRPr="00743FAC">
        <w:t>sp</w:t>
      </w:r>
      <w:proofErr w:type="spellEnd"/>
      <w:r w:rsidRPr="00743FAC">
        <w:t>) zero</w:t>
      </w:r>
      <w:r w:rsidRPr="00743FAC">
        <w:cr/>
        <w:t>3E</w:t>
      </w:r>
      <w:r w:rsidR="00C93177">
        <w:tab/>
      </w:r>
      <w:r w:rsidRPr="00743FAC">
        <w:t xml:space="preserve"> lump if (</w:t>
      </w:r>
      <w:proofErr w:type="spellStart"/>
      <w:r w:rsidRPr="00743FAC">
        <w:t>sp</w:t>
      </w:r>
      <w:proofErr w:type="spellEnd"/>
      <w:r w:rsidRPr="00743FAC">
        <w:t>) not zero</w:t>
      </w:r>
      <w:r w:rsidRPr="00743FAC">
        <w:cr/>
        <w:t xml:space="preserve">3F </w:t>
      </w:r>
      <w:r w:rsidR="00C93177">
        <w:tab/>
      </w:r>
      <w:r w:rsidRPr="00743FAC">
        <w:t>SPRITE</w:t>
      </w:r>
      <w:r w:rsidRPr="00743FAC">
        <w:cr/>
        <w:t xml:space="preserve">40 </w:t>
      </w:r>
      <w:r w:rsidR="00C93177">
        <w:tab/>
      </w:r>
      <w:r w:rsidRPr="00743FAC">
        <w:t>POSITIONSPRITE</w:t>
      </w:r>
      <w:r w:rsidRPr="00743FAC">
        <w:cr/>
        <w:t xml:space="preserve">41 </w:t>
      </w:r>
      <w:r w:rsidR="00C93177">
        <w:tab/>
      </w:r>
      <w:r w:rsidRPr="00743FAC">
        <w:t>VOICE</w:t>
      </w:r>
      <w:r w:rsidRPr="00743FAC">
        <w:cr/>
        <w:t xml:space="preserve">42 </w:t>
      </w:r>
      <w:r w:rsidR="00C93177">
        <w:tab/>
      </w:r>
      <w:r w:rsidRPr="00743FAC">
        <w:t>GRAPHICS</w:t>
      </w:r>
      <w:r w:rsidRPr="00743FAC">
        <w:cr/>
        <w:t xml:space="preserve">43 </w:t>
      </w:r>
      <w:r w:rsidR="00C93177">
        <w:tab/>
      </w:r>
      <w:r w:rsidRPr="00743FAC">
        <w:t>SOUND</w:t>
      </w:r>
      <w:r w:rsidRPr="00743FAC">
        <w:cr/>
        <w:t xml:space="preserve">44 </w:t>
      </w:r>
      <w:r w:rsidR="00C93177">
        <w:tab/>
      </w:r>
      <w:r w:rsidRPr="00743FAC">
        <w:t>SETCLOCK</w:t>
      </w:r>
      <w:r w:rsidRPr="00743FAC">
        <w:cr/>
        <w:t xml:space="preserve">45 </w:t>
      </w:r>
      <w:r w:rsidR="00C93177">
        <w:tab/>
      </w:r>
      <w:proofErr w:type="gramStart"/>
      <w:r w:rsidRPr="00743FAC">
        <w:t>SCROLL</w:t>
      </w:r>
      <w:proofErr w:type="gramEnd"/>
      <w:r w:rsidRPr="00743FAC">
        <w:cr/>
        <w:t xml:space="preserve">46 </w:t>
      </w:r>
      <w:r w:rsidR="00C93177">
        <w:tab/>
      </w:r>
      <w:r w:rsidRPr="00743FAC">
        <w:t>SPRITECOLLIDE</w:t>
      </w:r>
      <w:r w:rsidRPr="00743FAC">
        <w:cr/>
        <w:t xml:space="preserve">47 </w:t>
      </w:r>
      <w:r w:rsidR="00C93177">
        <w:tab/>
      </w:r>
      <w:r w:rsidRPr="00743FAC">
        <w:t>GROUNDCOLLIDE</w:t>
      </w:r>
      <w:r w:rsidRPr="00743FAC">
        <w:cr/>
        <w:t xml:space="preserve">48 </w:t>
      </w:r>
      <w:r w:rsidR="00C93177">
        <w:tab/>
      </w:r>
      <w:r w:rsidRPr="00743FAC">
        <w:t>CURSORX</w:t>
      </w:r>
      <w:r w:rsidRPr="00743FAC">
        <w:cr/>
        <w:t xml:space="preserve">49 </w:t>
      </w:r>
      <w:r w:rsidR="00C93177">
        <w:tab/>
      </w:r>
      <w:r w:rsidRPr="00743FAC">
        <w:t>CURSORY</w:t>
      </w:r>
      <w:r w:rsidRPr="00743FAC">
        <w:cr/>
        <w:t xml:space="preserve">4A </w:t>
      </w:r>
      <w:r w:rsidR="00C93177">
        <w:tab/>
      </w:r>
      <w:r w:rsidRPr="00743FAC">
        <w:t>CLOCK</w:t>
      </w:r>
      <w:r w:rsidRPr="00743FAC">
        <w:cr/>
        <w:t xml:space="preserve">4B </w:t>
      </w:r>
      <w:r w:rsidR="00C93177">
        <w:tab/>
      </w:r>
      <w:r w:rsidRPr="00743FAC">
        <w:t>PADDLE</w:t>
      </w:r>
      <w:r w:rsidRPr="00743FAC">
        <w:cr/>
        <w:t xml:space="preserve">4C </w:t>
      </w:r>
      <w:r w:rsidR="00C93177">
        <w:tab/>
      </w:r>
      <w:r w:rsidRPr="00743FAC">
        <w:t>S</w:t>
      </w:r>
      <w:r w:rsidR="00C93177">
        <w:t>P</w:t>
      </w:r>
      <w:r w:rsidRPr="00743FAC">
        <w:t>RITEX</w:t>
      </w:r>
      <w:r w:rsidRPr="00743FAC">
        <w:cr/>
      </w:r>
      <w:r w:rsidRPr="00743FAC">
        <w:lastRenderedPageBreak/>
        <w:t xml:space="preserve">4D </w:t>
      </w:r>
      <w:r w:rsidR="00C93177">
        <w:tab/>
        <w:t>J</w:t>
      </w:r>
      <w:r w:rsidRPr="00743FAC">
        <w:t>OYSTICK</w:t>
      </w:r>
      <w:r w:rsidRPr="00743FAC">
        <w:cr/>
        <w:t xml:space="preserve">4E </w:t>
      </w:r>
      <w:r w:rsidR="00C93177">
        <w:tab/>
      </w:r>
      <w:r w:rsidRPr="00743FAC">
        <w:t>SPRITEY</w:t>
      </w:r>
      <w:r w:rsidRPr="00743FAC">
        <w:cr/>
        <w:t xml:space="preserve">4F </w:t>
      </w:r>
      <w:r w:rsidR="00C93177">
        <w:tab/>
      </w:r>
      <w:r w:rsidRPr="00743FAC">
        <w:t>RANDOM</w:t>
      </w:r>
      <w:r w:rsidRPr="00743FAC">
        <w:cr/>
        <w:t xml:space="preserve">50 </w:t>
      </w:r>
      <w:r w:rsidR="00C93177">
        <w:tab/>
      </w:r>
      <w:proofErr w:type="gramStart"/>
      <w:r w:rsidRPr="00743FAC">
        <w:t>ENVELOPE</w:t>
      </w:r>
      <w:proofErr w:type="gramEnd"/>
      <w:r w:rsidRPr="00743FAC">
        <w:cr/>
        <w:t xml:space="preserve">51 </w:t>
      </w:r>
      <w:r w:rsidR="00C93177">
        <w:tab/>
      </w:r>
      <w:r w:rsidRPr="00743FAC">
        <w:t>SCROLLX</w:t>
      </w:r>
      <w:r w:rsidRPr="00743FAC">
        <w:cr/>
        <w:t xml:space="preserve">52 </w:t>
      </w:r>
      <w:r w:rsidR="00C93177">
        <w:tab/>
      </w:r>
      <w:r w:rsidRPr="00743FAC">
        <w:t>SCROLLY</w:t>
      </w:r>
      <w:r w:rsidRPr="00743FAC">
        <w:cr/>
        <w:t xml:space="preserve">53 </w:t>
      </w:r>
      <w:r w:rsidR="00C93177">
        <w:tab/>
      </w:r>
      <w:r w:rsidRPr="00743FAC">
        <w:t>SPRITESTATUS</w:t>
      </w:r>
      <w:r w:rsidRPr="00743FAC">
        <w:cr/>
        <w:t xml:space="preserve">54 </w:t>
      </w:r>
      <w:r w:rsidR="00C93177">
        <w:tab/>
      </w:r>
      <w:r w:rsidRPr="00743FAC">
        <w:t>MOVESPRITE</w:t>
      </w:r>
      <w:r w:rsidRPr="00743FAC">
        <w:cr/>
        <w:t xml:space="preserve">55 </w:t>
      </w:r>
      <w:r w:rsidR="00C93177">
        <w:tab/>
      </w:r>
      <w:r w:rsidRPr="00743FAC">
        <w:t>STOPSPRITE</w:t>
      </w:r>
      <w:r w:rsidRPr="00743FAC">
        <w:cr/>
        <w:t xml:space="preserve">56 </w:t>
      </w:r>
      <w:r w:rsidR="00C93177">
        <w:tab/>
      </w:r>
      <w:r w:rsidRPr="00743FAC">
        <w:t>STARTSPRITE</w:t>
      </w:r>
      <w:r w:rsidRPr="00743FAC">
        <w:cr/>
        <w:t xml:space="preserve">57 </w:t>
      </w:r>
      <w:r w:rsidR="00C93177">
        <w:tab/>
      </w:r>
      <w:r w:rsidRPr="00743FAC">
        <w:t>AN</w:t>
      </w:r>
      <w:r w:rsidR="00C93177">
        <w:t>I</w:t>
      </w:r>
      <w:r w:rsidRPr="00743FAC">
        <w:t>MATESPRITE</w:t>
      </w:r>
      <w:r w:rsidRPr="00743FAC">
        <w:cr/>
        <w:t xml:space="preserve">58 </w:t>
      </w:r>
      <w:r w:rsidR="00C93177">
        <w:tab/>
      </w:r>
      <w:r w:rsidRPr="00743FAC">
        <w:t>ABS (take absolute value of (</w:t>
      </w:r>
      <w:proofErr w:type="spellStart"/>
      <w:r w:rsidRPr="00743FAC">
        <w:t>sp</w:t>
      </w:r>
      <w:proofErr w:type="spellEnd"/>
      <w:r w:rsidRPr="00743FAC">
        <w:t>))</w:t>
      </w:r>
      <w:r w:rsidRPr="00743FAC">
        <w:cr/>
        <w:t xml:space="preserve">59 </w:t>
      </w:r>
      <w:r w:rsidR="00C93177">
        <w:tab/>
      </w:r>
      <w:proofErr w:type="gramStart"/>
      <w:r w:rsidRPr="00743FAC">
        <w:t>INVALID</w:t>
      </w:r>
      <w:proofErr w:type="gramEnd"/>
      <w:r w:rsidRPr="00743FAC">
        <w:cr/>
        <w:t xml:space="preserve">5A </w:t>
      </w:r>
      <w:r w:rsidR="00C93177">
        <w:tab/>
      </w:r>
      <w:r w:rsidRPr="00743FAC">
        <w:t>LOAD</w:t>
      </w:r>
      <w:r w:rsidRPr="00743FAC">
        <w:cr/>
        <w:t xml:space="preserve">5B </w:t>
      </w:r>
      <w:r w:rsidR="00C93177">
        <w:tab/>
      </w:r>
      <w:r w:rsidRPr="00743FAC">
        <w:t>SAVE</w:t>
      </w:r>
      <w:r w:rsidRPr="00743FAC">
        <w:cr/>
        <w:t xml:space="preserve">5C </w:t>
      </w:r>
      <w:r w:rsidR="00C93177">
        <w:tab/>
      </w:r>
      <w:r w:rsidRPr="00743FAC">
        <w:t>SPRITEFREEZE</w:t>
      </w:r>
      <w:r w:rsidRPr="00743FAC">
        <w:cr/>
        <w:t xml:space="preserve">5D </w:t>
      </w:r>
      <w:r w:rsidR="00C93177">
        <w:tab/>
      </w:r>
      <w:r w:rsidRPr="00743FAC">
        <w:t>FREEZESTATUS</w:t>
      </w:r>
      <w:r w:rsidRPr="00743FAC">
        <w:cr/>
        <w:t xml:space="preserve">SE </w:t>
      </w:r>
      <w:r w:rsidR="00C93177">
        <w:tab/>
      </w:r>
      <w:r w:rsidRPr="00743FAC">
        <w:t>Output a carriage return</w:t>
      </w:r>
      <w:r w:rsidRPr="00743FAC">
        <w:cr/>
      </w:r>
      <w:r w:rsidR="00691FAF" w:rsidRPr="00743FAC">
        <w:t>80 to FF: Load short literal: P-code — $80 e.g. 80 (hex) means load 0, 81 (hex) means</w:t>
      </w:r>
      <w:r w:rsidR="00691FAF" w:rsidRPr="00743FAC">
        <w:cr/>
        <w:t>load 1 etc.</w:t>
      </w:r>
      <w:r w:rsidR="00691FAF" w:rsidRPr="00743FAC">
        <w:cr/>
      </w:r>
    </w:p>
    <w:p w14:paraId="481F06B0" w14:textId="77777777" w:rsidR="00BE4C36" w:rsidRDefault="00BE4C36">
      <w:pPr>
        <w:rPr>
          <w:rFonts w:asciiTheme="majorHAnsi" w:eastAsiaTheme="majorEastAsia" w:hAnsiTheme="majorHAnsi" w:cstheme="majorBidi"/>
          <w:color w:val="2F5496" w:themeColor="accent1" w:themeShade="BF"/>
          <w:sz w:val="32"/>
          <w:szCs w:val="32"/>
        </w:rPr>
      </w:pPr>
      <w:r>
        <w:br w:type="page"/>
      </w:r>
    </w:p>
    <w:p w14:paraId="3BB9144B" w14:textId="10C1718F" w:rsidR="00892521" w:rsidRDefault="00892521" w:rsidP="00DF5DB4">
      <w:pPr>
        <w:pStyle w:val="Heading1"/>
      </w:pPr>
      <w:bookmarkStart w:id="87" w:name="_Toc25664445"/>
      <w:r>
        <w:lastRenderedPageBreak/>
        <w:t>Syntax Diagrams</w:t>
      </w:r>
      <w:bookmarkEnd w:id="87"/>
    </w:p>
    <w:p w14:paraId="682E267B" w14:textId="2B566F64" w:rsidR="00892521" w:rsidRPr="00892521" w:rsidRDefault="00892521" w:rsidP="00892521">
      <w:pPr>
        <w:pStyle w:val="Heading2"/>
      </w:pPr>
      <w:bookmarkStart w:id="88" w:name="_Toc25664446"/>
      <w:r>
        <w:t>Program</w:t>
      </w:r>
      <w:bookmarkEnd w:id="88"/>
    </w:p>
    <w:p w14:paraId="6E9867B5" w14:textId="5F998533" w:rsidR="00892521" w:rsidRDefault="00892521" w:rsidP="00892521">
      <w:r>
        <w:rPr>
          <w:noProof/>
        </w:rPr>
        <w:drawing>
          <wp:inline distT="0" distB="0" distL="0" distR="0" wp14:anchorId="65908A66" wp14:editId="2322FFF0">
            <wp:extent cx="4805746" cy="7118350"/>
            <wp:effectExtent l="190500" t="190500" r="185420" b="1968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812604" cy="7128508"/>
                    </a:xfrm>
                    <a:prstGeom prst="rect">
                      <a:avLst/>
                    </a:prstGeom>
                    <a:ln>
                      <a:noFill/>
                    </a:ln>
                    <a:effectLst>
                      <a:outerShdw blurRad="190500" algn="tl" rotWithShape="0">
                        <a:srgbClr val="000000">
                          <a:alpha val="70000"/>
                        </a:srgbClr>
                      </a:outerShdw>
                    </a:effectLst>
                  </pic:spPr>
                </pic:pic>
              </a:graphicData>
            </a:graphic>
          </wp:inline>
        </w:drawing>
      </w:r>
    </w:p>
    <w:p w14:paraId="5D54889E" w14:textId="77777777" w:rsidR="00892521" w:rsidRDefault="00892521" w:rsidP="00892521">
      <w:pPr>
        <w:pStyle w:val="Heading2"/>
      </w:pPr>
      <w:bookmarkStart w:id="89" w:name="_Toc25664447"/>
      <w:r>
        <w:lastRenderedPageBreak/>
        <w:t>Simple Expression</w:t>
      </w:r>
      <w:bookmarkEnd w:id="89"/>
    </w:p>
    <w:p w14:paraId="3616E6DA" w14:textId="77777777" w:rsidR="00892521" w:rsidRDefault="00892521">
      <w:r>
        <w:rPr>
          <w:noProof/>
        </w:rPr>
        <w:drawing>
          <wp:inline distT="0" distB="0" distL="0" distR="0" wp14:anchorId="06C3EC57" wp14:editId="2AC0DC0D">
            <wp:extent cx="5076634" cy="7473950"/>
            <wp:effectExtent l="190500" t="190500" r="181610" b="1841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079021" cy="7477465"/>
                    </a:xfrm>
                    <a:prstGeom prst="rect">
                      <a:avLst/>
                    </a:prstGeom>
                    <a:ln>
                      <a:noFill/>
                    </a:ln>
                    <a:effectLst>
                      <a:outerShdw blurRad="190500" algn="tl" rotWithShape="0">
                        <a:srgbClr val="000000">
                          <a:alpha val="70000"/>
                        </a:srgbClr>
                      </a:outerShdw>
                    </a:effectLst>
                  </pic:spPr>
                </pic:pic>
              </a:graphicData>
            </a:graphic>
          </wp:inline>
        </w:drawing>
      </w:r>
    </w:p>
    <w:p w14:paraId="204439CD" w14:textId="77777777" w:rsidR="00892521" w:rsidRDefault="00892521" w:rsidP="00892521">
      <w:pPr>
        <w:pStyle w:val="Heading2"/>
      </w:pPr>
      <w:bookmarkStart w:id="90" w:name="_Toc25664448"/>
      <w:r>
        <w:lastRenderedPageBreak/>
        <w:t>Factor</w:t>
      </w:r>
      <w:bookmarkEnd w:id="90"/>
    </w:p>
    <w:p w14:paraId="35BC5657" w14:textId="7EA8BAA5" w:rsidR="00892521" w:rsidRDefault="00892521">
      <w:r>
        <w:rPr>
          <w:noProof/>
        </w:rPr>
        <w:drawing>
          <wp:inline distT="0" distB="0" distL="0" distR="0" wp14:anchorId="2A0D44CD" wp14:editId="73C53EBC">
            <wp:extent cx="5187950" cy="7543569"/>
            <wp:effectExtent l="190500" t="190500" r="184150" b="1911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191069" cy="7548104"/>
                    </a:xfrm>
                    <a:prstGeom prst="rect">
                      <a:avLst/>
                    </a:prstGeom>
                    <a:ln>
                      <a:noFill/>
                    </a:ln>
                    <a:effectLst>
                      <a:outerShdw blurRad="190500" algn="tl" rotWithShape="0">
                        <a:srgbClr val="000000">
                          <a:alpha val="70000"/>
                        </a:srgbClr>
                      </a:outerShdw>
                    </a:effectLst>
                  </pic:spPr>
                </pic:pic>
              </a:graphicData>
            </a:graphic>
          </wp:inline>
        </w:drawing>
      </w:r>
      <w:r>
        <w:br w:type="page"/>
      </w:r>
    </w:p>
    <w:p w14:paraId="1F97DB22" w14:textId="6758C6F3" w:rsidR="00892521" w:rsidRDefault="00892521" w:rsidP="00892521">
      <w:pPr>
        <w:pStyle w:val="Heading2"/>
      </w:pPr>
      <w:bookmarkStart w:id="91" w:name="_Toc25664449"/>
      <w:r>
        <w:lastRenderedPageBreak/>
        <w:t>Statement</w:t>
      </w:r>
      <w:bookmarkEnd w:id="91"/>
    </w:p>
    <w:p w14:paraId="53D538C9" w14:textId="10227D4D" w:rsidR="00892521" w:rsidRDefault="00892521">
      <w:r>
        <w:rPr>
          <w:noProof/>
        </w:rPr>
        <w:drawing>
          <wp:inline distT="0" distB="0" distL="0" distR="0" wp14:anchorId="162DB3A3" wp14:editId="67274ABE">
            <wp:extent cx="5014913" cy="3429000"/>
            <wp:effectExtent l="190500" t="190500" r="186055" b="19050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025445" cy="3436201"/>
                    </a:xfrm>
                    <a:prstGeom prst="rect">
                      <a:avLst/>
                    </a:prstGeom>
                    <a:ln>
                      <a:noFill/>
                    </a:ln>
                    <a:effectLst>
                      <a:outerShdw blurRad="190500" algn="tl" rotWithShape="0">
                        <a:srgbClr val="000000">
                          <a:alpha val="70000"/>
                        </a:srgbClr>
                      </a:outerShdw>
                    </a:effectLst>
                  </pic:spPr>
                </pic:pic>
              </a:graphicData>
            </a:graphic>
          </wp:inline>
        </w:drawing>
      </w:r>
    </w:p>
    <w:p w14:paraId="03FEC35D" w14:textId="661A92D4" w:rsidR="00892521" w:rsidRDefault="00892521">
      <w:r>
        <w:rPr>
          <w:noProof/>
        </w:rPr>
        <w:drawing>
          <wp:inline distT="0" distB="0" distL="0" distR="0" wp14:anchorId="247FCF5F" wp14:editId="403CBB30">
            <wp:extent cx="5029200" cy="3430710"/>
            <wp:effectExtent l="190500" t="190500" r="190500" b="1892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034056" cy="3434022"/>
                    </a:xfrm>
                    <a:prstGeom prst="rect">
                      <a:avLst/>
                    </a:prstGeom>
                    <a:ln>
                      <a:noFill/>
                    </a:ln>
                    <a:effectLst>
                      <a:outerShdw blurRad="190500" algn="tl" rotWithShape="0">
                        <a:srgbClr val="000000">
                          <a:alpha val="70000"/>
                        </a:srgbClr>
                      </a:outerShdw>
                    </a:effectLst>
                  </pic:spPr>
                </pic:pic>
              </a:graphicData>
            </a:graphic>
          </wp:inline>
        </w:drawing>
      </w:r>
      <w:r>
        <w:br w:type="page"/>
      </w:r>
    </w:p>
    <w:p w14:paraId="69506FB7" w14:textId="19ECB40A" w:rsidR="00DF5DB4" w:rsidRDefault="00DF5DB4" w:rsidP="00DF5DB4">
      <w:pPr>
        <w:pStyle w:val="Heading1"/>
      </w:pPr>
      <w:bookmarkStart w:id="92" w:name="_Toc25664450"/>
      <w:r>
        <w:lastRenderedPageBreak/>
        <w:t>Appendix</w:t>
      </w:r>
      <w:bookmarkEnd w:id="92"/>
    </w:p>
    <w:p w14:paraId="0A8213E7" w14:textId="133B6287" w:rsidR="00DF5DB4" w:rsidRDefault="00DF5DB4" w:rsidP="00FA69A7">
      <w:pPr>
        <w:pStyle w:val="Heading2"/>
      </w:pPr>
      <w:bookmarkStart w:id="93" w:name="_Toc25664451"/>
      <w:r w:rsidRPr="00FA69A7">
        <w:t>Colour</w:t>
      </w:r>
      <w:r w:rsidR="00BE4C36">
        <w:t xml:space="preserve"> Codes</w:t>
      </w:r>
      <w:bookmarkEnd w:id="93"/>
    </w:p>
    <w:p w14:paraId="3B422D3B" w14:textId="77777777" w:rsidR="00DF5DB4" w:rsidRDefault="00DF5DB4" w:rsidP="00BE4C36">
      <w:pPr>
        <w:pStyle w:val="Heading2"/>
        <w:ind w:left="720"/>
        <w:rPr>
          <w:color w:val="000000"/>
        </w:rPr>
      </w:pPr>
      <w:bookmarkStart w:id="94" w:name="_Toc25664452"/>
      <w:r>
        <w:rPr>
          <w:color w:val="000000"/>
        </w:rPr>
        <w:t>Commodore 64</w:t>
      </w:r>
      <w:bookmarkEnd w:id="94"/>
    </w:p>
    <w:tbl>
      <w:tblPr>
        <w:tblStyle w:val="TableGrid"/>
        <w:tblW w:w="0" w:type="auto"/>
        <w:tblInd w:w="720" w:type="dxa"/>
        <w:tblLook w:val="04A0" w:firstRow="1" w:lastRow="0" w:firstColumn="1" w:lastColumn="0" w:noHBand="0" w:noVBand="1"/>
      </w:tblPr>
      <w:tblGrid>
        <w:gridCol w:w="954"/>
        <w:gridCol w:w="709"/>
        <w:gridCol w:w="1417"/>
      </w:tblGrid>
      <w:tr w:rsidR="00BE4C36" w14:paraId="0197A22E" w14:textId="77777777" w:rsidTr="00BE4C36">
        <w:tc>
          <w:tcPr>
            <w:tcW w:w="954" w:type="dxa"/>
            <w:shd w:val="clear" w:color="auto" w:fill="DEEAF6" w:themeFill="accent5" w:themeFillTint="33"/>
          </w:tcPr>
          <w:p w14:paraId="74CDFFA1" w14:textId="77777777" w:rsidR="00BE4C36" w:rsidRPr="00BE4C36" w:rsidRDefault="00BE4C36" w:rsidP="00DF5DB4">
            <w:pPr>
              <w:rPr>
                <w:b/>
              </w:rPr>
            </w:pPr>
            <w:r w:rsidRPr="00BE4C36">
              <w:rPr>
                <w:b/>
              </w:rPr>
              <w:t>Decimal</w:t>
            </w:r>
          </w:p>
        </w:tc>
        <w:tc>
          <w:tcPr>
            <w:tcW w:w="709" w:type="dxa"/>
            <w:shd w:val="clear" w:color="auto" w:fill="DEEAF6" w:themeFill="accent5" w:themeFillTint="33"/>
          </w:tcPr>
          <w:p w14:paraId="1DD4C378" w14:textId="77777777" w:rsidR="00BE4C36" w:rsidRPr="00BE4C36" w:rsidRDefault="00BE4C36" w:rsidP="00DF5DB4">
            <w:pPr>
              <w:rPr>
                <w:b/>
              </w:rPr>
            </w:pPr>
            <w:r w:rsidRPr="00BE4C36">
              <w:rPr>
                <w:b/>
              </w:rPr>
              <w:t>Hex</w:t>
            </w:r>
          </w:p>
        </w:tc>
        <w:tc>
          <w:tcPr>
            <w:tcW w:w="1417" w:type="dxa"/>
            <w:shd w:val="clear" w:color="auto" w:fill="DEEAF6" w:themeFill="accent5" w:themeFillTint="33"/>
          </w:tcPr>
          <w:p w14:paraId="065B8F5D" w14:textId="77777777" w:rsidR="00BE4C36" w:rsidRPr="00BE4C36" w:rsidRDefault="00BE4C36" w:rsidP="00DF5DB4">
            <w:pPr>
              <w:rPr>
                <w:b/>
              </w:rPr>
            </w:pPr>
            <w:r w:rsidRPr="00BE4C36">
              <w:rPr>
                <w:b/>
              </w:rPr>
              <w:t>Colour</w:t>
            </w:r>
          </w:p>
        </w:tc>
      </w:tr>
      <w:tr w:rsidR="00BE4C36" w14:paraId="3C09F041" w14:textId="77777777" w:rsidTr="00BE4C36">
        <w:tc>
          <w:tcPr>
            <w:tcW w:w="954" w:type="dxa"/>
          </w:tcPr>
          <w:p w14:paraId="31356573" w14:textId="77777777" w:rsidR="00BE4C36" w:rsidRPr="00FA1326" w:rsidRDefault="00BE4C36" w:rsidP="00BE4C36">
            <w:r w:rsidRPr="00FA1326">
              <w:t>0</w:t>
            </w:r>
          </w:p>
        </w:tc>
        <w:tc>
          <w:tcPr>
            <w:tcW w:w="709" w:type="dxa"/>
          </w:tcPr>
          <w:p w14:paraId="6881C318" w14:textId="77777777" w:rsidR="00BE4C36" w:rsidRPr="00FA1326" w:rsidRDefault="00BE4C36" w:rsidP="00BE4C36">
            <w:r w:rsidRPr="00FA1326">
              <w:t>$00</w:t>
            </w:r>
          </w:p>
        </w:tc>
        <w:tc>
          <w:tcPr>
            <w:tcW w:w="1417" w:type="dxa"/>
          </w:tcPr>
          <w:p w14:paraId="55265EA6" w14:textId="77777777" w:rsidR="00BE4C36" w:rsidRPr="00FA1326" w:rsidRDefault="00BE4C36" w:rsidP="00BE4C36">
            <w:r w:rsidRPr="00FA1326">
              <w:t>black</w:t>
            </w:r>
          </w:p>
        </w:tc>
      </w:tr>
      <w:tr w:rsidR="00BE4C36" w14:paraId="3DC8103D" w14:textId="77777777" w:rsidTr="00BE4C36">
        <w:tc>
          <w:tcPr>
            <w:tcW w:w="954" w:type="dxa"/>
          </w:tcPr>
          <w:p w14:paraId="6452C14E" w14:textId="77777777" w:rsidR="00BE4C36" w:rsidRPr="00FA1326" w:rsidRDefault="00BE4C36" w:rsidP="00BE4C36">
            <w:r w:rsidRPr="00FA1326">
              <w:t>1</w:t>
            </w:r>
          </w:p>
        </w:tc>
        <w:tc>
          <w:tcPr>
            <w:tcW w:w="709" w:type="dxa"/>
          </w:tcPr>
          <w:p w14:paraId="55CEC96B" w14:textId="77777777" w:rsidR="00BE4C36" w:rsidRPr="00FA1326" w:rsidRDefault="00BE4C36" w:rsidP="00BE4C36">
            <w:r w:rsidRPr="00FA1326">
              <w:t>$01</w:t>
            </w:r>
          </w:p>
        </w:tc>
        <w:tc>
          <w:tcPr>
            <w:tcW w:w="1417" w:type="dxa"/>
          </w:tcPr>
          <w:p w14:paraId="7911DFEA" w14:textId="77777777" w:rsidR="00BE4C36" w:rsidRPr="00FA1326" w:rsidRDefault="00BE4C36" w:rsidP="00BE4C36">
            <w:r w:rsidRPr="00FA1326">
              <w:t>white</w:t>
            </w:r>
          </w:p>
        </w:tc>
      </w:tr>
      <w:tr w:rsidR="00BE4C36" w14:paraId="69DA92A1" w14:textId="77777777" w:rsidTr="00BE4C36">
        <w:tc>
          <w:tcPr>
            <w:tcW w:w="954" w:type="dxa"/>
          </w:tcPr>
          <w:p w14:paraId="3F23D44B" w14:textId="77777777" w:rsidR="00BE4C36" w:rsidRPr="00FA1326" w:rsidRDefault="00BE4C36" w:rsidP="00BE4C36">
            <w:r w:rsidRPr="00FA1326">
              <w:t>2</w:t>
            </w:r>
          </w:p>
        </w:tc>
        <w:tc>
          <w:tcPr>
            <w:tcW w:w="709" w:type="dxa"/>
          </w:tcPr>
          <w:p w14:paraId="5C941CCF" w14:textId="77777777" w:rsidR="00BE4C36" w:rsidRPr="00FA1326" w:rsidRDefault="00BE4C36" w:rsidP="00BE4C36">
            <w:r w:rsidRPr="00FA1326">
              <w:t>$02</w:t>
            </w:r>
          </w:p>
        </w:tc>
        <w:tc>
          <w:tcPr>
            <w:tcW w:w="1417" w:type="dxa"/>
          </w:tcPr>
          <w:p w14:paraId="392209B1" w14:textId="77777777" w:rsidR="00BE4C36" w:rsidRPr="00FA1326" w:rsidRDefault="00BE4C36" w:rsidP="00BE4C36">
            <w:r w:rsidRPr="00FA1326">
              <w:t>red</w:t>
            </w:r>
          </w:p>
        </w:tc>
      </w:tr>
      <w:tr w:rsidR="00BE4C36" w14:paraId="3596DC69" w14:textId="77777777" w:rsidTr="00BE4C36">
        <w:tc>
          <w:tcPr>
            <w:tcW w:w="954" w:type="dxa"/>
          </w:tcPr>
          <w:p w14:paraId="013827B3" w14:textId="77777777" w:rsidR="00BE4C36" w:rsidRPr="00FA1326" w:rsidRDefault="00BE4C36" w:rsidP="00BE4C36">
            <w:r w:rsidRPr="00FA1326">
              <w:t>3</w:t>
            </w:r>
          </w:p>
        </w:tc>
        <w:tc>
          <w:tcPr>
            <w:tcW w:w="709" w:type="dxa"/>
          </w:tcPr>
          <w:p w14:paraId="62579F25" w14:textId="77777777" w:rsidR="00BE4C36" w:rsidRPr="00FA1326" w:rsidRDefault="00BE4C36" w:rsidP="00BE4C36">
            <w:r w:rsidRPr="00FA1326">
              <w:t>$03</w:t>
            </w:r>
          </w:p>
        </w:tc>
        <w:tc>
          <w:tcPr>
            <w:tcW w:w="1417" w:type="dxa"/>
          </w:tcPr>
          <w:p w14:paraId="56813338" w14:textId="77777777" w:rsidR="00BE4C36" w:rsidRPr="00FA1326" w:rsidRDefault="00BE4C36" w:rsidP="00BE4C36">
            <w:r w:rsidRPr="00FA1326">
              <w:t>cyan</w:t>
            </w:r>
          </w:p>
        </w:tc>
      </w:tr>
      <w:tr w:rsidR="00BE4C36" w14:paraId="35E8DF54" w14:textId="77777777" w:rsidTr="00BE4C36">
        <w:tc>
          <w:tcPr>
            <w:tcW w:w="954" w:type="dxa"/>
          </w:tcPr>
          <w:p w14:paraId="779285A7" w14:textId="77777777" w:rsidR="00BE4C36" w:rsidRPr="00FA1326" w:rsidRDefault="00BE4C36" w:rsidP="00BE4C36">
            <w:r w:rsidRPr="00FA1326">
              <w:t>4</w:t>
            </w:r>
          </w:p>
        </w:tc>
        <w:tc>
          <w:tcPr>
            <w:tcW w:w="709" w:type="dxa"/>
          </w:tcPr>
          <w:p w14:paraId="4B1E4BE2" w14:textId="77777777" w:rsidR="00BE4C36" w:rsidRPr="00FA1326" w:rsidRDefault="00BE4C36" w:rsidP="00BE4C36">
            <w:r w:rsidRPr="00FA1326">
              <w:t>$04</w:t>
            </w:r>
          </w:p>
        </w:tc>
        <w:tc>
          <w:tcPr>
            <w:tcW w:w="1417" w:type="dxa"/>
          </w:tcPr>
          <w:p w14:paraId="6451EC73" w14:textId="77777777" w:rsidR="00BE4C36" w:rsidRPr="00FA1326" w:rsidRDefault="00BE4C36" w:rsidP="00BE4C36">
            <w:r w:rsidRPr="00FA1326">
              <w:t>purple</w:t>
            </w:r>
          </w:p>
        </w:tc>
      </w:tr>
      <w:tr w:rsidR="00BE4C36" w14:paraId="5F77F737" w14:textId="77777777" w:rsidTr="00BE4C36">
        <w:tc>
          <w:tcPr>
            <w:tcW w:w="954" w:type="dxa"/>
          </w:tcPr>
          <w:p w14:paraId="41CC7467" w14:textId="77777777" w:rsidR="00BE4C36" w:rsidRPr="00FA1326" w:rsidRDefault="00BE4C36" w:rsidP="00BE4C36">
            <w:r w:rsidRPr="00FA1326">
              <w:t>5</w:t>
            </w:r>
          </w:p>
        </w:tc>
        <w:tc>
          <w:tcPr>
            <w:tcW w:w="709" w:type="dxa"/>
          </w:tcPr>
          <w:p w14:paraId="5B9A79EB" w14:textId="77777777" w:rsidR="00BE4C36" w:rsidRPr="00FA1326" w:rsidRDefault="00BE4C36" w:rsidP="00BE4C36">
            <w:r w:rsidRPr="00FA1326">
              <w:t>$05</w:t>
            </w:r>
          </w:p>
        </w:tc>
        <w:tc>
          <w:tcPr>
            <w:tcW w:w="1417" w:type="dxa"/>
          </w:tcPr>
          <w:p w14:paraId="504418CB" w14:textId="77777777" w:rsidR="00BE4C36" w:rsidRPr="00FA1326" w:rsidRDefault="00BE4C36" w:rsidP="00BE4C36">
            <w:r w:rsidRPr="00FA1326">
              <w:t>green</w:t>
            </w:r>
          </w:p>
        </w:tc>
      </w:tr>
      <w:tr w:rsidR="00BE4C36" w14:paraId="32AA2DCC" w14:textId="77777777" w:rsidTr="00BE4C36">
        <w:tc>
          <w:tcPr>
            <w:tcW w:w="954" w:type="dxa"/>
          </w:tcPr>
          <w:p w14:paraId="1853E029" w14:textId="77777777" w:rsidR="00BE4C36" w:rsidRPr="00FA1326" w:rsidRDefault="00BE4C36" w:rsidP="00BE4C36">
            <w:r w:rsidRPr="00FA1326">
              <w:t>6</w:t>
            </w:r>
          </w:p>
        </w:tc>
        <w:tc>
          <w:tcPr>
            <w:tcW w:w="709" w:type="dxa"/>
          </w:tcPr>
          <w:p w14:paraId="64CB3CF0" w14:textId="77777777" w:rsidR="00BE4C36" w:rsidRPr="00FA1326" w:rsidRDefault="00BE4C36" w:rsidP="00BE4C36">
            <w:r w:rsidRPr="00FA1326">
              <w:t>$06</w:t>
            </w:r>
          </w:p>
        </w:tc>
        <w:tc>
          <w:tcPr>
            <w:tcW w:w="1417" w:type="dxa"/>
          </w:tcPr>
          <w:p w14:paraId="63EDBE4B" w14:textId="77777777" w:rsidR="00BE4C36" w:rsidRPr="00FA1326" w:rsidRDefault="00BE4C36" w:rsidP="00BE4C36">
            <w:r w:rsidRPr="00FA1326">
              <w:t>blue</w:t>
            </w:r>
          </w:p>
        </w:tc>
      </w:tr>
      <w:tr w:rsidR="00BE4C36" w14:paraId="72C582F1" w14:textId="77777777" w:rsidTr="00BE4C36">
        <w:tc>
          <w:tcPr>
            <w:tcW w:w="954" w:type="dxa"/>
          </w:tcPr>
          <w:p w14:paraId="45ABA9D3" w14:textId="77777777" w:rsidR="00BE4C36" w:rsidRPr="00FA1326" w:rsidRDefault="00BE4C36" w:rsidP="00BE4C36">
            <w:r w:rsidRPr="00FA1326">
              <w:t>7</w:t>
            </w:r>
          </w:p>
        </w:tc>
        <w:tc>
          <w:tcPr>
            <w:tcW w:w="709" w:type="dxa"/>
          </w:tcPr>
          <w:p w14:paraId="659EDEC3" w14:textId="77777777" w:rsidR="00BE4C36" w:rsidRPr="00FA1326" w:rsidRDefault="00BE4C36" w:rsidP="00BE4C36">
            <w:r w:rsidRPr="00FA1326">
              <w:t>$07</w:t>
            </w:r>
          </w:p>
        </w:tc>
        <w:tc>
          <w:tcPr>
            <w:tcW w:w="1417" w:type="dxa"/>
          </w:tcPr>
          <w:p w14:paraId="1AD4DA40" w14:textId="77777777" w:rsidR="00BE4C36" w:rsidRPr="00FA1326" w:rsidRDefault="00BE4C36" w:rsidP="00BE4C36">
            <w:r w:rsidRPr="00FA1326">
              <w:t>yellow</w:t>
            </w:r>
          </w:p>
        </w:tc>
      </w:tr>
      <w:tr w:rsidR="00BE4C36" w14:paraId="416A3611" w14:textId="77777777" w:rsidTr="00BE4C36">
        <w:tc>
          <w:tcPr>
            <w:tcW w:w="954" w:type="dxa"/>
          </w:tcPr>
          <w:p w14:paraId="1E3D5283" w14:textId="77777777" w:rsidR="00BE4C36" w:rsidRPr="00FA1326" w:rsidRDefault="00BE4C36" w:rsidP="00BE4C36">
            <w:r w:rsidRPr="00FA1326">
              <w:t>8</w:t>
            </w:r>
          </w:p>
        </w:tc>
        <w:tc>
          <w:tcPr>
            <w:tcW w:w="709" w:type="dxa"/>
          </w:tcPr>
          <w:p w14:paraId="319321EA" w14:textId="77777777" w:rsidR="00BE4C36" w:rsidRPr="00FA1326" w:rsidRDefault="00BE4C36" w:rsidP="00BE4C36">
            <w:r w:rsidRPr="00FA1326">
              <w:t>$08</w:t>
            </w:r>
          </w:p>
        </w:tc>
        <w:tc>
          <w:tcPr>
            <w:tcW w:w="1417" w:type="dxa"/>
          </w:tcPr>
          <w:p w14:paraId="7488DBEE" w14:textId="77777777" w:rsidR="00BE4C36" w:rsidRPr="00FA1326" w:rsidRDefault="00BE4C36" w:rsidP="00BE4C36">
            <w:r w:rsidRPr="00FA1326">
              <w:t>orange</w:t>
            </w:r>
          </w:p>
        </w:tc>
      </w:tr>
      <w:tr w:rsidR="00BE4C36" w14:paraId="04A4B6FB" w14:textId="77777777" w:rsidTr="00BE4C36">
        <w:tc>
          <w:tcPr>
            <w:tcW w:w="954" w:type="dxa"/>
          </w:tcPr>
          <w:p w14:paraId="22A906B7" w14:textId="77777777" w:rsidR="00BE4C36" w:rsidRPr="00FA1326" w:rsidRDefault="00BE4C36" w:rsidP="00BE4C36">
            <w:r w:rsidRPr="00FA1326">
              <w:t>9</w:t>
            </w:r>
          </w:p>
        </w:tc>
        <w:tc>
          <w:tcPr>
            <w:tcW w:w="709" w:type="dxa"/>
          </w:tcPr>
          <w:p w14:paraId="49735A78" w14:textId="77777777" w:rsidR="00BE4C36" w:rsidRPr="00FA1326" w:rsidRDefault="00BE4C36" w:rsidP="00BE4C36">
            <w:r w:rsidRPr="00FA1326">
              <w:t>$09</w:t>
            </w:r>
          </w:p>
        </w:tc>
        <w:tc>
          <w:tcPr>
            <w:tcW w:w="1417" w:type="dxa"/>
          </w:tcPr>
          <w:p w14:paraId="69628C13" w14:textId="77777777" w:rsidR="00BE4C36" w:rsidRPr="00FA1326" w:rsidRDefault="00BE4C36" w:rsidP="00BE4C36">
            <w:r w:rsidRPr="00FA1326">
              <w:t>brown</w:t>
            </w:r>
          </w:p>
        </w:tc>
      </w:tr>
      <w:tr w:rsidR="00BE4C36" w14:paraId="0E3F0F0B" w14:textId="77777777" w:rsidTr="00BE4C36">
        <w:tc>
          <w:tcPr>
            <w:tcW w:w="954" w:type="dxa"/>
          </w:tcPr>
          <w:p w14:paraId="3E0C7B3F" w14:textId="77777777" w:rsidR="00BE4C36" w:rsidRPr="00FA1326" w:rsidRDefault="00BE4C36" w:rsidP="00BE4C36">
            <w:r w:rsidRPr="00FA1326">
              <w:t>10</w:t>
            </w:r>
          </w:p>
        </w:tc>
        <w:tc>
          <w:tcPr>
            <w:tcW w:w="709" w:type="dxa"/>
          </w:tcPr>
          <w:p w14:paraId="7FE10556" w14:textId="77777777" w:rsidR="00BE4C36" w:rsidRPr="00FA1326" w:rsidRDefault="00BE4C36" w:rsidP="00BE4C36">
            <w:r w:rsidRPr="00FA1326">
              <w:t>$0A</w:t>
            </w:r>
          </w:p>
        </w:tc>
        <w:tc>
          <w:tcPr>
            <w:tcW w:w="1417" w:type="dxa"/>
          </w:tcPr>
          <w:p w14:paraId="7696B232" w14:textId="77777777" w:rsidR="00BE4C36" w:rsidRPr="00FA1326" w:rsidRDefault="00BE4C36" w:rsidP="00BE4C36">
            <w:r w:rsidRPr="00FA1326">
              <w:t>pink</w:t>
            </w:r>
          </w:p>
        </w:tc>
      </w:tr>
      <w:tr w:rsidR="00BE4C36" w14:paraId="78D20AEC" w14:textId="77777777" w:rsidTr="00BE4C36">
        <w:tc>
          <w:tcPr>
            <w:tcW w:w="954" w:type="dxa"/>
          </w:tcPr>
          <w:p w14:paraId="2430DB9C" w14:textId="77777777" w:rsidR="00BE4C36" w:rsidRPr="00FA1326" w:rsidRDefault="00BE4C36" w:rsidP="00BE4C36">
            <w:r w:rsidRPr="00FA1326">
              <w:t>11</w:t>
            </w:r>
          </w:p>
        </w:tc>
        <w:tc>
          <w:tcPr>
            <w:tcW w:w="709" w:type="dxa"/>
          </w:tcPr>
          <w:p w14:paraId="0165B582" w14:textId="77777777" w:rsidR="00BE4C36" w:rsidRPr="00FA1326" w:rsidRDefault="00BE4C36" w:rsidP="00BE4C36">
            <w:r w:rsidRPr="00FA1326">
              <w:t>$0B</w:t>
            </w:r>
          </w:p>
        </w:tc>
        <w:tc>
          <w:tcPr>
            <w:tcW w:w="1417" w:type="dxa"/>
          </w:tcPr>
          <w:p w14:paraId="35F0FACB" w14:textId="77777777" w:rsidR="00BE4C36" w:rsidRPr="00FA1326" w:rsidRDefault="00BE4C36" w:rsidP="00BE4C36">
            <w:r w:rsidRPr="00FA1326">
              <w:t>dark grey</w:t>
            </w:r>
          </w:p>
        </w:tc>
      </w:tr>
      <w:tr w:rsidR="00BE4C36" w14:paraId="0E117F9B" w14:textId="77777777" w:rsidTr="00BE4C36">
        <w:tc>
          <w:tcPr>
            <w:tcW w:w="954" w:type="dxa"/>
          </w:tcPr>
          <w:p w14:paraId="2CF9E87C" w14:textId="77777777" w:rsidR="00BE4C36" w:rsidRPr="00FA1326" w:rsidRDefault="00BE4C36" w:rsidP="00BE4C36">
            <w:r w:rsidRPr="00FA1326">
              <w:t>12</w:t>
            </w:r>
          </w:p>
        </w:tc>
        <w:tc>
          <w:tcPr>
            <w:tcW w:w="709" w:type="dxa"/>
          </w:tcPr>
          <w:p w14:paraId="0A58B47E" w14:textId="77777777" w:rsidR="00BE4C36" w:rsidRPr="00FA1326" w:rsidRDefault="00BE4C36" w:rsidP="00BE4C36">
            <w:r w:rsidRPr="00FA1326">
              <w:t>$0C</w:t>
            </w:r>
          </w:p>
        </w:tc>
        <w:tc>
          <w:tcPr>
            <w:tcW w:w="1417" w:type="dxa"/>
          </w:tcPr>
          <w:p w14:paraId="0810F847" w14:textId="77777777" w:rsidR="00BE4C36" w:rsidRPr="00FA1326" w:rsidRDefault="00BE4C36" w:rsidP="00BE4C36">
            <w:r w:rsidRPr="00FA1326">
              <w:t>grey</w:t>
            </w:r>
          </w:p>
        </w:tc>
      </w:tr>
      <w:tr w:rsidR="00BE4C36" w14:paraId="486C4F79" w14:textId="77777777" w:rsidTr="00BE4C36">
        <w:tc>
          <w:tcPr>
            <w:tcW w:w="954" w:type="dxa"/>
          </w:tcPr>
          <w:p w14:paraId="50591F8B" w14:textId="77777777" w:rsidR="00BE4C36" w:rsidRPr="00FA1326" w:rsidRDefault="00BE4C36" w:rsidP="00BE4C36">
            <w:r w:rsidRPr="00FA1326">
              <w:t>13</w:t>
            </w:r>
          </w:p>
        </w:tc>
        <w:tc>
          <w:tcPr>
            <w:tcW w:w="709" w:type="dxa"/>
          </w:tcPr>
          <w:p w14:paraId="061C0738" w14:textId="77777777" w:rsidR="00BE4C36" w:rsidRPr="00FA1326" w:rsidRDefault="00BE4C36" w:rsidP="00BE4C36">
            <w:r w:rsidRPr="00FA1326">
              <w:t>$0D</w:t>
            </w:r>
          </w:p>
        </w:tc>
        <w:tc>
          <w:tcPr>
            <w:tcW w:w="1417" w:type="dxa"/>
          </w:tcPr>
          <w:p w14:paraId="7C4D9C26" w14:textId="77777777" w:rsidR="00BE4C36" w:rsidRPr="00FA1326" w:rsidRDefault="00BE4C36" w:rsidP="00BE4C36">
            <w:r w:rsidRPr="00FA1326">
              <w:t>light green</w:t>
            </w:r>
          </w:p>
        </w:tc>
      </w:tr>
      <w:tr w:rsidR="00BE4C36" w14:paraId="4948F6F3" w14:textId="77777777" w:rsidTr="00BE4C36">
        <w:tc>
          <w:tcPr>
            <w:tcW w:w="954" w:type="dxa"/>
          </w:tcPr>
          <w:p w14:paraId="7E319D8F" w14:textId="77777777" w:rsidR="00BE4C36" w:rsidRPr="00FA1326" w:rsidRDefault="00BE4C36" w:rsidP="00BE4C36">
            <w:r w:rsidRPr="00FA1326">
              <w:t>14</w:t>
            </w:r>
          </w:p>
        </w:tc>
        <w:tc>
          <w:tcPr>
            <w:tcW w:w="709" w:type="dxa"/>
          </w:tcPr>
          <w:p w14:paraId="50767787" w14:textId="77777777" w:rsidR="00BE4C36" w:rsidRPr="00FA1326" w:rsidRDefault="00BE4C36" w:rsidP="00BE4C36">
            <w:r w:rsidRPr="00FA1326">
              <w:t>$0E</w:t>
            </w:r>
          </w:p>
        </w:tc>
        <w:tc>
          <w:tcPr>
            <w:tcW w:w="1417" w:type="dxa"/>
          </w:tcPr>
          <w:p w14:paraId="6BD44431" w14:textId="77777777" w:rsidR="00BE4C36" w:rsidRPr="00FA1326" w:rsidRDefault="00BE4C36" w:rsidP="00BE4C36">
            <w:r w:rsidRPr="00FA1326">
              <w:t>light blue</w:t>
            </w:r>
          </w:p>
        </w:tc>
      </w:tr>
      <w:tr w:rsidR="00BE4C36" w14:paraId="3177BC3C" w14:textId="77777777" w:rsidTr="00BE4C36">
        <w:tc>
          <w:tcPr>
            <w:tcW w:w="954" w:type="dxa"/>
          </w:tcPr>
          <w:p w14:paraId="0F369887" w14:textId="77777777" w:rsidR="00BE4C36" w:rsidRPr="00FA1326" w:rsidRDefault="00BE4C36" w:rsidP="00BE4C36">
            <w:r w:rsidRPr="00FA1326">
              <w:t>15</w:t>
            </w:r>
          </w:p>
        </w:tc>
        <w:tc>
          <w:tcPr>
            <w:tcW w:w="709" w:type="dxa"/>
          </w:tcPr>
          <w:p w14:paraId="3C863B20" w14:textId="77777777" w:rsidR="00BE4C36" w:rsidRPr="00FA1326" w:rsidRDefault="00BE4C36" w:rsidP="00BE4C36">
            <w:r w:rsidRPr="00FA1326">
              <w:t>$0F</w:t>
            </w:r>
          </w:p>
        </w:tc>
        <w:tc>
          <w:tcPr>
            <w:tcW w:w="1417" w:type="dxa"/>
          </w:tcPr>
          <w:p w14:paraId="04970A6D" w14:textId="77777777" w:rsidR="00BE4C36" w:rsidRDefault="00BE4C36" w:rsidP="00BE4C36">
            <w:r w:rsidRPr="00FA1326">
              <w:t>light grey</w:t>
            </w:r>
          </w:p>
        </w:tc>
      </w:tr>
    </w:tbl>
    <w:p w14:paraId="168F2B81" w14:textId="77777777" w:rsidR="0000192B" w:rsidRDefault="0000192B" w:rsidP="006B2601">
      <w:pPr>
        <w:contextualSpacing/>
      </w:pPr>
    </w:p>
    <w:p w14:paraId="597D0BF5" w14:textId="45185C94" w:rsidR="00DF5DB4" w:rsidRDefault="00DF5DB4" w:rsidP="0000192B">
      <w:pPr>
        <w:ind w:left="720"/>
        <w:contextualSpacing/>
      </w:pPr>
      <w:r>
        <w:rPr>
          <w:noProof/>
        </w:rPr>
        <w:drawing>
          <wp:inline distT="0" distB="0" distL="0" distR="0" wp14:anchorId="77521D08" wp14:editId="12C01972">
            <wp:extent cx="1814170" cy="1362759"/>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836404" cy="1379461"/>
                    </a:xfrm>
                    <a:prstGeom prst="rect">
                      <a:avLst/>
                    </a:prstGeom>
                  </pic:spPr>
                </pic:pic>
              </a:graphicData>
            </a:graphic>
          </wp:inline>
        </w:drawing>
      </w:r>
    </w:p>
    <w:p w14:paraId="56828709" w14:textId="68834F6A" w:rsidR="00FD3186" w:rsidRDefault="00FD3186" w:rsidP="00FD3186">
      <w:pPr>
        <w:contextualSpacing/>
      </w:pPr>
    </w:p>
    <w:p w14:paraId="740551DF" w14:textId="77777777" w:rsidR="00FA69A7" w:rsidRDefault="00FD3186" w:rsidP="00FA69A7">
      <w:pPr>
        <w:pStyle w:val="Heading2"/>
      </w:pPr>
      <w:bookmarkStart w:id="95" w:name="_Toc25664453"/>
      <w:r>
        <w:t xml:space="preserve">C64 and </w:t>
      </w:r>
      <w:r w:rsidR="007E6739">
        <w:t>V</w:t>
      </w:r>
      <w:r>
        <w:t xml:space="preserve">ice </w:t>
      </w:r>
      <w:r w:rsidR="00FA69A7">
        <w:t>information</w:t>
      </w:r>
      <w:bookmarkEnd w:id="95"/>
      <w:r w:rsidR="00FA69A7">
        <w:t xml:space="preserve"> </w:t>
      </w:r>
    </w:p>
    <w:p w14:paraId="108A8BF9" w14:textId="52A08B1A" w:rsidR="00FD3186" w:rsidRDefault="00FD3186" w:rsidP="00FA69A7">
      <w:pPr>
        <w:pStyle w:val="Heading3"/>
      </w:pPr>
      <w:bookmarkStart w:id="96" w:name="_Toc25664454"/>
      <w:r>
        <w:t>US PC keyboard</w:t>
      </w:r>
      <w:bookmarkEnd w:id="96"/>
    </w:p>
    <w:tbl>
      <w:tblPr>
        <w:tblStyle w:val="TableGrid"/>
        <w:tblW w:w="0" w:type="auto"/>
        <w:tblInd w:w="607" w:type="dxa"/>
        <w:tblLook w:val="04A0" w:firstRow="1" w:lastRow="0" w:firstColumn="1" w:lastColumn="0" w:noHBand="0" w:noVBand="1"/>
      </w:tblPr>
      <w:tblGrid>
        <w:gridCol w:w="3116"/>
        <w:gridCol w:w="3117"/>
        <w:gridCol w:w="1700"/>
      </w:tblGrid>
      <w:tr w:rsidR="00FD3186" w14:paraId="07788D69" w14:textId="77777777" w:rsidTr="00FA69A7">
        <w:tc>
          <w:tcPr>
            <w:tcW w:w="3116" w:type="dxa"/>
            <w:shd w:val="clear" w:color="auto" w:fill="BDD6EE" w:themeFill="accent5" w:themeFillTint="66"/>
          </w:tcPr>
          <w:p w14:paraId="5CFB3413" w14:textId="21CE46C9" w:rsidR="00FD3186" w:rsidRDefault="00FD3186" w:rsidP="00FD3186">
            <w:pPr>
              <w:contextualSpacing/>
            </w:pPr>
            <w:r>
              <w:t>Action or character</w:t>
            </w:r>
          </w:p>
        </w:tc>
        <w:tc>
          <w:tcPr>
            <w:tcW w:w="3117" w:type="dxa"/>
            <w:shd w:val="clear" w:color="auto" w:fill="BDD6EE" w:themeFill="accent5" w:themeFillTint="66"/>
          </w:tcPr>
          <w:p w14:paraId="2C09AA60" w14:textId="5442FC9E" w:rsidR="00FD3186" w:rsidRDefault="007E6739" w:rsidP="00FD3186">
            <w:pPr>
              <w:contextualSpacing/>
            </w:pPr>
            <w:r>
              <w:t>PC US Keyboard</w:t>
            </w:r>
          </w:p>
        </w:tc>
        <w:tc>
          <w:tcPr>
            <w:tcW w:w="1700" w:type="dxa"/>
            <w:shd w:val="clear" w:color="auto" w:fill="BDD6EE" w:themeFill="accent5" w:themeFillTint="66"/>
          </w:tcPr>
          <w:p w14:paraId="09D9E6D1" w14:textId="77777777" w:rsidR="00FD3186" w:rsidRDefault="00FD3186" w:rsidP="00FD3186">
            <w:pPr>
              <w:contextualSpacing/>
            </w:pPr>
          </w:p>
        </w:tc>
      </w:tr>
      <w:tr w:rsidR="00FD3186" w14:paraId="732FC944" w14:textId="77777777" w:rsidTr="00FA69A7">
        <w:tc>
          <w:tcPr>
            <w:tcW w:w="3116" w:type="dxa"/>
          </w:tcPr>
          <w:p w14:paraId="36D5B270" w14:textId="472231E6" w:rsidR="00FD3186" w:rsidRDefault="007E6739" w:rsidP="00FD3186">
            <w:pPr>
              <w:contextualSpacing/>
            </w:pPr>
            <w:r>
              <w:t>Insert blank</w:t>
            </w:r>
          </w:p>
        </w:tc>
        <w:tc>
          <w:tcPr>
            <w:tcW w:w="3117" w:type="dxa"/>
          </w:tcPr>
          <w:p w14:paraId="3F2B3C7E" w14:textId="0FE9B227" w:rsidR="00FD3186" w:rsidRDefault="007E6739" w:rsidP="00FD3186">
            <w:pPr>
              <w:contextualSpacing/>
            </w:pPr>
            <w:r>
              <w:t>Shift Backspace</w:t>
            </w:r>
          </w:p>
        </w:tc>
        <w:tc>
          <w:tcPr>
            <w:tcW w:w="1700" w:type="dxa"/>
          </w:tcPr>
          <w:p w14:paraId="78BC8463" w14:textId="77777777" w:rsidR="00FD3186" w:rsidRDefault="00FD3186" w:rsidP="00FD3186">
            <w:pPr>
              <w:contextualSpacing/>
            </w:pPr>
          </w:p>
        </w:tc>
      </w:tr>
      <w:tr w:rsidR="00FD3186" w14:paraId="69984A77" w14:textId="77777777" w:rsidTr="00FA69A7">
        <w:tc>
          <w:tcPr>
            <w:tcW w:w="3116" w:type="dxa"/>
          </w:tcPr>
          <w:p w14:paraId="0B4926EC" w14:textId="0AD3468B" w:rsidR="00FD3186" w:rsidRDefault="007E6739" w:rsidP="00FD3186">
            <w:pPr>
              <w:contextualSpacing/>
            </w:pPr>
            <w:r>
              <w:t>Return Key</w:t>
            </w:r>
          </w:p>
        </w:tc>
        <w:tc>
          <w:tcPr>
            <w:tcW w:w="3117" w:type="dxa"/>
          </w:tcPr>
          <w:p w14:paraId="1066F0E5" w14:textId="5893402F" w:rsidR="00FD3186" w:rsidRDefault="007E6739" w:rsidP="00FD3186">
            <w:pPr>
              <w:contextualSpacing/>
            </w:pPr>
            <w:r>
              <w:t>Enter</w:t>
            </w:r>
          </w:p>
        </w:tc>
        <w:tc>
          <w:tcPr>
            <w:tcW w:w="1700" w:type="dxa"/>
          </w:tcPr>
          <w:p w14:paraId="58344DC4" w14:textId="77777777" w:rsidR="00FD3186" w:rsidRDefault="00FD3186" w:rsidP="00FD3186">
            <w:pPr>
              <w:contextualSpacing/>
            </w:pPr>
          </w:p>
        </w:tc>
      </w:tr>
      <w:tr w:rsidR="00FD3186" w14:paraId="5169D8F8" w14:textId="77777777" w:rsidTr="00FA69A7">
        <w:tc>
          <w:tcPr>
            <w:tcW w:w="3116" w:type="dxa"/>
          </w:tcPr>
          <w:p w14:paraId="126DB783" w14:textId="0A62C9E6" w:rsidR="00FD3186" w:rsidRDefault="007E6739" w:rsidP="00FD3186">
            <w:pPr>
              <w:contextualSpacing/>
            </w:pPr>
            <w:r>
              <w:t>Up Arrow Character</w:t>
            </w:r>
          </w:p>
        </w:tc>
        <w:tc>
          <w:tcPr>
            <w:tcW w:w="3117" w:type="dxa"/>
          </w:tcPr>
          <w:p w14:paraId="1625CEDF" w14:textId="6221B5E6" w:rsidR="00FD3186" w:rsidRDefault="007E6739" w:rsidP="00FD3186">
            <w:pPr>
              <w:contextualSpacing/>
            </w:pPr>
            <w:r>
              <w:t>Shift 6 (Carat)</w:t>
            </w:r>
          </w:p>
        </w:tc>
        <w:tc>
          <w:tcPr>
            <w:tcW w:w="1700" w:type="dxa"/>
          </w:tcPr>
          <w:p w14:paraId="437DEFEB" w14:textId="77777777" w:rsidR="00FD3186" w:rsidRDefault="00FD3186" w:rsidP="00FD3186">
            <w:pPr>
              <w:contextualSpacing/>
            </w:pPr>
          </w:p>
        </w:tc>
      </w:tr>
      <w:tr w:rsidR="00FD3186" w14:paraId="021B2770" w14:textId="77777777" w:rsidTr="00FA69A7">
        <w:tc>
          <w:tcPr>
            <w:tcW w:w="3116" w:type="dxa"/>
          </w:tcPr>
          <w:p w14:paraId="64B590B0" w14:textId="6A1CD2AE" w:rsidR="00FD3186" w:rsidRDefault="007E6739" w:rsidP="00FD3186">
            <w:pPr>
              <w:contextualSpacing/>
            </w:pPr>
            <w:r>
              <w:t>Left Arrow Character</w:t>
            </w:r>
          </w:p>
        </w:tc>
        <w:tc>
          <w:tcPr>
            <w:tcW w:w="3117" w:type="dxa"/>
          </w:tcPr>
          <w:p w14:paraId="247C8DAD" w14:textId="1090485B" w:rsidR="00FD3186" w:rsidRDefault="007E6739" w:rsidP="00FD3186">
            <w:pPr>
              <w:contextualSpacing/>
            </w:pPr>
            <w:r>
              <w:t>Shift – (Minus)</w:t>
            </w:r>
          </w:p>
        </w:tc>
        <w:tc>
          <w:tcPr>
            <w:tcW w:w="1700" w:type="dxa"/>
          </w:tcPr>
          <w:p w14:paraId="5953E23D" w14:textId="77777777" w:rsidR="00FD3186" w:rsidRDefault="00FD3186" w:rsidP="00FD3186">
            <w:pPr>
              <w:contextualSpacing/>
            </w:pPr>
          </w:p>
        </w:tc>
      </w:tr>
      <w:tr w:rsidR="00FD3186" w14:paraId="17FAAD03" w14:textId="77777777" w:rsidTr="00FA69A7">
        <w:tc>
          <w:tcPr>
            <w:tcW w:w="3116" w:type="dxa"/>
          </w:tcPr>
          <w:p w14:paraId="66C4AF07" w14:textId="097AA93E" w:rsidR="00FD3186" w:rsidRDefault="007E6739" w:rsidP="00FD3186">
            <w:pPr>
              <w:contextualSpacing/>
            </w:pPr>
            <w:r>
              <w:t>Stop Run</w:t>
            </w:r>
          </w:p>
        </w:tc>
        <w:tc>
          <w:tcPr>
            <w:tcW w:w="3117" w:type="dxa"/>
          </w:tcPr>
          <w:p w14:paraId="227B9A5B" w14:textId="45CF1722" w:rsidR="00FD3186" w:rsidRDefault="007E6739" w:rsidP="00FD3186">
            <w:pPr>
              <w:contextualSpacing/>
            </w:pPr>
            <w:r>
              <w:t>Esc key</w:t>
            </w:r>
          </w:p>
        </w:tc>
        <w:tc>
          <w:tcPr>
            <w:tcW w:w="1700" w:type="dxa"/>
          </w:tcPr>
          <w:p w14:paraId="7ADD545F" w14:textId="77777777" w:rsidR="00FD3186" w:rsidRDefault="00FD3186" w:rsidP="00FD3186">
            <w:pPr>
              <w:contextualSpacing/>
            </w:pPr>
          </w:p>
        </w:tc>
      </w:tr>
      <w:tr w:rsidR="00FD3186" w14:paraId="62B8030D" w14:textId="77777777" w:rsidTr="00FA69A7">
        <w:tc>
          <w:tcPr>
            <w:tcW w:w="3116" w:type="dxa"/>
          </w:tcPr>
          <w:p w14:paraId="06CC002B" w14:textId="77777777" w:rsidR="00FD3186" w:rsidRPr="007E6739" w:rsidRDefault="00FD3186" w:rsidP="00FD3186">
            <w:pPr>
              <w:contextualSpacing/>
              <w:rPr>
                <w:vertAlign w:val="subscript"/>
              </w:rPr>
            </w:pPr>
          </w:p>
        </w:tc>
        <w:tc>
          <w:tcPr>
            <w:tcW w:w="3117" w:type="dxa"/>
          </w:tcPr>
          <w:p w14:paraId="5B2F2E50" w14:textId="77777777" w:rsidR="00FD3186" w:rsidRDefault="00FD3186" w:rsidP="00FD3186">
            <w:pPr>
              <w:contextualSpacing/>
            </w:pPr>
          </w:p>
        </w:tc>
        <w:tc>
          <w:tcPr>
            <w:tcW w:w="1700" w:type="dxa"/>
          </w:tcPr>
          <w:p w14:paraId="3C1091D9" w14:textId="77777777" w:rsidR="00FD3186" w:rsidRDefault="00FD3186" w:rsidP="00FD3186">
            <w:pPr>
              <w:contextualSpacing/>
            </w:pPr>
          </w:p>
        </w:tc>
      </w:tr>
      <w:tr w:rsidR="00FD3186" w14:paraId="36874AB0" w14:textId="77777777" w:rsidTr="00FA69A7">
        <w:tc>
          <w:tcPr>
            <w:tcW w:w="3116" w:type="dxa"/>
          </w:tcPr>
          <w:p w14:paraId="485A0607" w14:textId="77777777" w:rsidR="00FD3186" w:rsidRDefault="00FD3186" w:rsidP="00FD3186">
            <w:pPr>
              <w:contextualSpacing/>
            </w:pPr>
          </w:p>
        </w:tc>
        <w:tc>
          <w:tcPr>
            <w:tcW w:w="3117" w:type="dxa"/>
          </w:tcPr>
          <w:p w14:paraId="40A6217F" w14:textId="77777777" w:rsidR="00FD3186" w:rsidRDefault="00FD3186" w:rsidP="00FD3186">
            <w:pPr>
              <w:contextualSpacing/>
            </w:pPr>
          </w:p>
        </w:tc>
        <w:tc>
          <w:tcPr>
            <w:tcW w:w="1700" w:type="dxa"/>
          </w:tcPr>
          <w:p w14:paraId="405FCEA4" w14:textId="77777777" w:rsidR="00FD3186" w:rsidRDefault="00FD3186" w:rsidP="00FD3186">
            <w:pPr>
              <w:contextualSpacing/>
            </w:pPr>
          </w:p>
        </w:tc>
      </w:tr>
      <w:tr w:rsidR="00FA69A7" w14:paraId="77A0B607" w14:textId="77777777" w:rsidTr="00FA69A7">
        <w:tc>
          <w:tcPr>
            <w:tcW w:w="3116" w:type="dxa"/>
          </w:tcPr>
          <w:p w14:paraId="079BFD6F" w14:textId="6B74116B" w:rsidR="00FA69A7" w:rsidRDefault="00FA69A7" w:rsidP="00FD3186">
            <w:pPr>
              <w:contextualSpacing/>
            </w:pPr>
          </w:p>
        </w:tc>
        <w:tc>
          <w:tcPr>
            <w:tcW w:w="3117" w:type="dxa"/>
          </w:tcPr>
          <w:p w14:paraId="06563464" w14:textId="77777777" w:rsidR="00FA69A7" w:rsidRDefault="00FA69A7" w:rsidP="00FD3186">
            <w:pPr>
              <w:contextualSpacing/>
            </w:pPr>
          </w:p>
        </w:tc>
        <w:tc>
          <w:tcPr>
            <w:tcW w:w="1700" w:type="dxa"/>
          </w:tcPr>
          <w:p w14:paraId="3424821F" w14:textId="77777777" w:rsidR="00FA69A7" w:rsidRDefault="00FA69A7" w:rsidP="00FD3186">
            <w:pPr>
              <w:contextualSpacing/>
            </w:pPr>
          </w:p>
        </w:tc>
      </w:tr>
    </w:tbl>
    <w:p w14:paraId="70EB76B4" w14:textId="0AE837E7" w:rsidR="00FD3186" w:rsidRDefault="00FD3186" w:rsidP="00FA69A7">
      <w:pPr>
        <w:ind w:left="607"/>
        <w:contextualSpacing/>
      </w:pPr>
    </w:p>
    <w:p w14:paraId="09B54701" w14:textId="7E2530BD" w:rsidR="007E6739" w:rsidRDefault="007E6739" w:rsidP="00FD3186">
      <w:pPr>
        <w:contextualSpacing/>
      </w:pPr>
    </w:p>
    <w:p w14:paraId="73CBAE8E" w14:textId="77777777" w:rsidR="00FA69A7" w:rsidRDefault="00FA69A7" w:rsidP="00FD3186">
      <w:pPr>
        <w:contextualSpacing/>
      </w:pPr>
    </w:p>
    <w:p w14:paraId="27069D1A" w14:textId="77777777" w:rsidR="00FA69A7" w:rsidRDefault="00FA69A7" w:rsidP="007E6739">
      <w:pPr>
        <w:ind w:left="720"/>
        <w:contextualSpacing/>
      </w:pPr>
    </w:p>
    <w:p w14:paraId="1D870D57" w14:textId="486216C1" w:rsidR="00FA69A7" w:rsidRDefault="00FA69A7" w:rsidP="007E6739">
      <w:pPr>
        <w:ind w:left="720"/>
        <w:contextualSpacing/>
      </w:pPr>
      <w:bookmarkStart w:id="97" w:name="_Toc25664455"/>
      <w:r w:rsidRPr="00FA69A7">
        <w:rPr>
          <w:rStyle w:val="Heading3Char"/>
        </w:rPr>
        <w:t>Vice Printer setup</w:t>
      </w:r>
      <w:bookmarkEnd w:id="97"/>
      <w:r>
        <w:t>.</w:t>
      </w:r>
    </w:p>
    <w:p w14:paraId="4321510C" w14:textId="21421EA4" w:rsidR="007E6739" w:rsidRDefault="007E6739" w:rsidP="007E6739">
      <w:pPr>
        <w:ind w:left="720"/>
        <w:contextualSpacing/>
      </w:pPr>
      <w:r>
        <w:rPr>
          <w:noProof/>
        </w:rPr>
        <w:drawing>
          <wp:inline distT="0" distB="0" distL="0" distR="0" wp14:anchorId="630F1B71" wp14:editId="69919BEF">
            <wp:extent cx="5358681" cy="246522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405473" cy="2486749"/>
                    </a:xfrm>
                    <a:prstGeom prst="rect">
                      <a:avLst/>
                    </a:prstGeom>
                  </pic:spPr>
                </pic:pic>
              </a:graphicData>
            </a:graphic>
          </wp:inline>
        </w:drawing>
      </w:r>
    </w:p>
    <w:p w14:paraId="34DDDA98" w14:textId="3E17BF47" w:rsidR="00892521" w:rsidRDefault="00892521" w:rsidP="00892521">
      <w:pPr>
        <w:contextualSpacing/>
      </w:pPr>
    </w:p>
    <w:p w14:paraId="3011DA44" w14:textId="3C80EA52" w:rsidR="00892521" w:rsidRDefault="00892521" w:rsidP="009B0137">
      <w:pPr>
        <w:pStyle w:val="Heading2"/>
      </w:pPr>
      <w:bookmarkStart w:id="98" w:name="_Toc25664456"/>
      <w:r>
        <w:t>The C64 Mini</w:t>
      </w:r>
      <w:r w:rsidR="009B0137">
        <w:t xml:space="preserve"> (and likely THE C</w:t>
      </w:r>
      <w:proofErr w:type="gramStart"/>
      <w:r w:rsidR="009B0137">
        <w:t xml:space="preserve">64 </w:t>
      </w:r>
      <w:r w:rsidR="00055976">
        <w:t>?</w:t>
      </w:r>
      <w:r w:rsidR="009B0137">
        <w:t>Maxi</w:t>
      </w:r>
      <w:proofErr w:type="gramEnd"/>
      <w:r w:rsidR="009B0137">
        <w:t>?).</w:t>
      </w:r>
      <w:bookmarkEnd w:id="98"/>
    </w:p>
    <w:p w14:paraId="092F87F9" w14:textId="7FE7EE23" w:rsidR="009B0137" w:rsidRDefault="009B0137" w:rsidP="001A6350">
      <w:pPr>
        <w:pStyle w:val="Heading3"/>
      </w:pPr>
      <w:bookmarkStart w:id="99" w:name="_Toc25664457"/>
      <w:r>
        <w:t>Files in package.</w:t>
      </w:r>
      <w:bookmarkEnd w:id="99"/>
    </w:p>
    <w:tbl>
      <w:tblPr>
        <w:tblStyle w:val="TableGrid"/>
        <w:tblW w:w="9350" w:type="dxa"/>
        <w:tblInd w:w="720" w:type="dxa"/>
        <w:tblLook w:val="04A0" w:firstRow="1" w:lastRow="0" w:firstColumn="1" w:lastColumn="0" w:noHBand="0" w:noVBand="1"/>
      </w:tblPr>
      <w:tblGrid>
        <w:gridCol w:w="2830"/>
        <w:gridCol w:w="4253"/>
        <w:gridCol w:w="2267"/>
      </w:tblGrid>
      <w:tr w:rsidR="009B0137" w14:paraId="1C0F7172" w14:textId="77777777" w:rsidTr="001A6350">
        <w:tc>
          <w:tcPr>
            <w:tcW w:w="2830" w:type="dxa"/>
            <w:shd w:val="clear" w:color="auto" w:fill="BDD6EE" w:themeFill="accent5" w:themeFillTint="66"/>
          </w:tcPr>
          <w:p w14:paraId="68823085" w14:textId="744EECB3" w:rsidR="009B0137" w:rsidRDefault="008A4046" w:rsidP="009B0137">
            <w:r>
              <w:t>File Name</w:t>
            </w:r>
          </w:p>
        </w:tc>
        <w:tc>
          <w:tcPr>
            <w:tcW w:w="4253" w:type="dxa"/>
            <w:shd w:val="clear" w:color="auto" w:fill="BDD6EE" w:themeFill="accent5" w:themeFillTint="66"/>
          </w:tcPr>
          <w:p w14:paraId="658C4D6F" w14:textId="6B14EB85" w:rsidR="009B0137" w:rsidRDefault="008A4046" w:rsidP="009B0137">
            <w:r>
              <w:t>Description</w:t>
            </w:r>
          </w:p>
        </w:tc>
        <w:tc>
          <w:tcPr>
            <w:tcW w:w="2267" w:type="dxa"/>
            <w:shd w:val="clear" w:color="auto" w:fill="BDD6EE" w:themeFill="accent5" w:themeFillTint="66"/>
          </w:tcPr>
          <w:p w14:paraId="52838EF0" w14:textId="0DE92FFE" w:rsidR="009B0137" w:rsidRDefault="008A4046" w:rsidP="009B0137">
            <w:r>
              <w:t>Publish Date</w:t>
            </w:r>
          </w:p>
        </w:tc>
      </w:tr>
      <w:tr w:rsidR="008A4046" w14:paraId="3DF858B3" w14:textId="77777777" w:rsidTr="001A6350">
        <w:tc>
          <w:tcPr>
            <w:tcW w:w="2830" w:type="dxa"/>
          </w:tcPr>
          <w:p w14:paraId="1DAA716B" w14:textId="4A217565" w:rsidR="008A4046" w:rsidRDefault="008A4046" w:rsidP="009B0137">
            <w:r>
              <w:t>G-Pascal-3.1-c64.d81</w:t>
            </w:r>
          </w:p>
        </w:tc>
        <w:tc>
          <w:tcPr>
            <w:tcW w:w="4253" w:type="dxa"/>
          </w:tcPr>
          <w:p w14:paraId="2ECDD9D5" w14:textId="2808515A" w:rsidR="008A4046" w:rsidRDefault="008A4046" w:rsidP="009B0137">
            <w:r>
              <w:t>G-Pascal system disk in Commodore 1581 format.</w:t>
            </w:r>
          </w:p>
        </w:tc>
        <w:tc>
          <w:tcPr>
            <w:tcW w:w="2267" w:type="dxa"/>
          </w:tcPr>
          <w:p w14:paraId="2A2A908E" w14:textId="44A6D78C" w:rsidR="008A4046" w:rsidRDefault="008A4046" w:rsidP="009B0137">
            <w:r>
              <w:t>December 2019</w:t>
            </w:r>
          </w:p>
        </w:tc>
      </w:tr>
      <w:tr w:rsidR="008A4046" w14:paraId="3E9903CA" w14:textId="77777777" w:rsidTr="001A6350">
        <w:tc>
          <w:tcPr>
            <w:tcW w:w="2830" w:type="dxa"/>
          </w:tcPr>
          <w:p w14:paraId="7B6F9EF2" w14:textId="5DFD0253" w:rsidR="008A4046" w:rsidRDefault="001A6350" w:rsidP="009B0137">
            <w:r>
              <w:t>G-Pascal-C64-Ver0</w:t>
            </w:r>
            <w:r w:rsidR="00B24F9D">
              <w:t>2</w:t>
            </w:r>
            <w:r>
              <w:t>.docx</w:t>
            </w:r>
          </w:p>
        </w:tc>
        <w:tc>
          <w:tcPr>
            <w:tcW w:w="4253" w:type="dxa"/>
          </w:tcPr>
          <w:p w14:paraId="0431948A" w14:textId="1CC4594A" w:rsidR="008A4046" w:rsidRDefault="001A6350" w:rsidP="009B0137">
            <w:r>
              <w:t>Revised from original user manual in MS Word format.</w:t>
            </w:r>
          </w:p>
        </w:tc>
        <w:tc>
          <w:tcPr>
            <w:tcW w:w="2267" w:type="dxa"/>
          </w:tcPr>
          <w:p w14:paraId="7D1C37E3" w14:textId="45CE34BD" w:rsidR="008A4046" w:rsidRDefault="001A6350" w:rsidP="009B0137">
            <w:r>
              <w:t>December 2019</w:t>
            </w:r>
          </w:p>
        </w:tc>
      </w:tr>
      <w:tr w:rsidR="001A6350" w14:paraId="15F64A91" w14:textId="77777777" w:rsidTr="001A6350">
        <w:tc>
          <w:tcPr>
            <w:tcW w:w="2830" w:type="dxa"/>
          </w:tcPr>
          <w:p w14:paraId="2BEDC992" w14:textId="4CE244B2" w:rsidR="001A6350" w:rsidRDefault="001A6350" w:rsidP="001A6350">
            <w:r>
              <w:t>G-Pascal-C64-Ver0</w:t>
            </w:r>
            <w:r w:rsidR="00B24F9D">
              <w:t>2</w:t>
            </w:r>
            <w:r>
              <w:t>.pdf</w:t>
            </w:r>
          </w:p>
        </w:tc>
        <w:tc>
          <w:tcPr>
            <w:tcW w:w="4253" w:type="dxa"/>
          </w:tcPr>
          <w:p w14:paraId="5C5ABC6E" w14:textId="547D1425" w:rsidR="001A6350" w:rsidRDefault="001A6350" w:rsidP="001A6350">
            <w:r>
              <w:t xml:space="preserve">PDF format of the above </w:t>
            </w:r>
            <w:proofErr w:type="gramStart"/>
            <w:r>
              <w:t>users</w:t>
            </w:r>
            <w:proofErr w:type="gramEnd"/>
            <w:r>
              <w:t xml:space="preserve"> manual</w:t>
            </w:r>
          </w:p>
        </w:tc>
        <w:tc>
          <w:tcPr>
            <w:tcW w:w="2267" w:type="dxa"/>
          </w:tcPr>
          <w:p w14:paraId="1FFBB25D" w14:textId="559B2DCA" w:rsidR="001A6350" w:rsidRDefault="001A6350" w:rsidP="001A6350">
            <w:r>
              <w:t>December 2019</w:t>
            </w:r>
          </w:p>
        </w:tc>
      </w:tr>
      <w:tr w:rsidR="001A6350" w14:paraId="1021BC02" w14:textId="77777777" w:rsidTr="001A6350">
        <w:tc>
          <w:tcPr>
            <w:tcW w:w="2830" w:type="dxa"/>
          </w:tcPr>
          <w:p w14:paraId="0F332DD5" w14:textId="5369EA80" w:rsidR="001A6350" w:rsidRDefault="001A6350" w:rsidP="001A6350">
            <w:r>
              <w:t>License.txt</w:t>
            </w:r>
          </w:p>
        </w:tc>
        <w:tc>
          <w:tcPr>
            <w:tcW w:w="4253" w:type="dxa"/>
          </w:tcPr>
          <w:p w14:paraId="397208DD" w14:textId="4E23C95E" w:rsidR="001A6350" w:rsidRDefault="001A6350" w:rsidP="001A6350">
            <w:r>
              <w:t>Revised license agreement.  This was obtained directly from Nick Gammon.</w:t>
            </w:r>
          </w:p>
        </w:tc>
        <w:tc>
          <w:tcPr>
            <w:tcW w:w="2267" w:type="dxa"/>
          </w:tcPr>
          <w:p w14:paraId="66CAE0DF" w14:textId="3863DFD3" w:rsidR="001A6350" w:rsidRDefault="001A6350" w:rsidP="001A6350">
            <w:r>
              <w:t>2011</w:t>
            </w:r>
          </w:p>
        </w:tc>
      </w:tr>
      <w:tr w:rsidR="001A6350" w14:paraId="4D894F6F" w14:textId="77777777" w:rsidTr="001A6350">
        <w:tc>
          <w:tcPr>
            <w:tcW w:w="2830" w:type="dxa"/>
          </w:tcPr>
          <w:p w14:paraId="793648E7" w14:textId="6E09762D" w:rsidR="001A6350" w:rsidRDefault="001A6350" w:rsidP="001A6350">
            <w:r>
              <w:t>GPascalUserManual_org.pdf</w:t>
            </w:r>
          </w:p>
        </w:tc>
        <w:tc>
          <w:tcPr>
            <w:tcW w:w="4253" w:type="dxa"/>
          </w:tcPr>
          <w:p w14:paraId="3297BE41" w14:textId="38E3F317" w:rsidR="001A6350" w:rsidRDefault="001A6350" w:rsidP="001A6350">
            <w:r>
              <w:t xml:space="preserve">Original </w:t>
            </w:r>
            <w:proofErr w:type="spellStart"/>
            <w:r>
              <w:t>GPascal</w:t>
            </w:r>
            <w:proofErr w:type="spellEnd"/>
            <w:r>
              <w:t xml:space="preserve"> User Manual.</w:t>
            </w:r>
          </w:p>
        </w:tc>
        <w:tc>
          <w:tcPr>
            <w:tcW w:w="2267" w:type="dxa"/>
          </w:tcPr>
          <w:p w14:paraId="026A92AB" w14:textId="1AD84845" w:rsidR="001A6350" w:rsidRDefault="001A6350" w:rsidP="001A6350">
            <w:r>
              <w:t>Cira 1984</w:t>
            </w:r>
          </w:p>
        </w:tc>
      </w:tr>
      <w:tr w:rsidR="001A6350" w14:paraId="61102CB4" w14:textId="77777777" w:rsidTr="001A6350">
        <w:tc>
          <w:tcPr>
            <w:tcW w:w="2830" w:type="dxa"/>
          </w:tcPr>
          <w:p w14:paraId="177FD73E" w14:textId="505A4E84" w:rsidR="001A6350" w:rsidRDefault="001A6350" w:rsidP="001A6350">
            <w:proofErr w:type="spellStart"/>
            <w:r>
              <w:t>GPascal</w:t>
            </w:r>
            <w:proofErr w:type="spellEnd"/>
            <w:r>
              <w:t xml:space="preserve"> News1.pdf</w:t>
            </w:r>
          </w:p>
        </w:tc>
        <w:tc>
          <w:tcPr>
            <w:tcW w:w="4253" w:type="dxa"/>
          </w:tcPr>
          <w:p w14:paraId="1E711B2D" w14:textId="6E3C718B" w:rsidR="001A6350" w:rsidRDefault="001A6350" w:rsidP="001A6350">
            <w:r>
              <w:t>G-Pascal News Letter Vol 1, No 1</w:t>
            </w:r>
          </w:p>
        </w:tc>
        <w:tc>
          <w:tcPr>
            <w:tcW w:w="2267" w:type="dxa"/>
          </w:tcPr>
          <w:p w14:paraId="742C42EB" w14:textId="6D7683D8" w:rsidR="001A6350" w:rsidRDefault="001A6350" w:rsidP="001A6350">
            <w:r>
              <w:t>Circa 1984</w:t>
            </w:r>
          </w:p>
        </w:tc>
      </w:tr>
      <w:tr w:rsidR="001A6350" w14:paraId="7E20DE20" w14:textId="77777777" w:rsidTr="001A6350">
        <w:tc>
          <w:tcPr>
            <w:tcW w:w="2830" w:type="dxa"/>
          </w:tcPr>
          <w:p w14:paraId="448FCEA1" w14:textId="7B120417" w:rsidR="001A6350" w:rsidRDefault="001A6350" w:rsidP="001A6350">
            <w:proofErr w:type="spellStart"/>
            <w:r>
              <w:t>GPascal</w:t>
            </w:r>
            <w:proofErr w:type="spellEnd"/>
            <w:r>
              <w:t xml:space="preserve"> News2.pdf</w:t>
            </w:r>
          </w:p>
        </w:tc>
        <w:tc>
          <w:tcPr>
            <w:tcW w:w="4253" w:type="dxa"/>
          </w:tcPr>
          <w:p w14:paraId="5BF6DD23" w14:textId="28ECBC14" w:rsidR="001A6350" w:rsidRDefault="001A6350" w:rsidP="001A6350">
            <w:r>
              <w:t>G-Pascal News Letter Vol 1, No 2</w:t>
            </w:r>
          </w:p>
        </w:tc>
        <w:tc>
          <w:tcPr>
            <w:tcW w:w="2267" w:type="dxa"/>
          </w:tcPr>
          <w:p w14:paraId="288E8213" w14:textId="1AA145E5" w:rsidR="001A6350" w:rsidRDefault="001A6350" w:rsidP="001A6350">
            <w:r>
              <w:t>Circa 1984</w:t>
            </w:r>
          </w:p>
        </w:tc>
      </w:tr>
      <w:tr w:rsidR="001A6350" w14:paraId="00F864C1" w14:textId="77777777" w:rsidTr="001A6350">
        <w:tc>
          <w:tcPr>
            <w:tcW w:w="2830" w:type="dxa"/>
          </w:tcPr>
          <w:p w14:paraId="4DF67FEA" w14:textId="41611C3D" w:rsidR="001A6350" w:rsidRDefault="001A6350" w:rsidP="001A6350">
            <w:proofErr w:type="spellStart"/>
            <w:r>
              <w:t>GPascal</w:t>
            </w:r>
            <w:proofErr w:type="spellEnd"/>
            <w:r>
              <w:t xml:space="preserve"> News3.pdf</w:t>
            </w:r>
          </w:p>
        </w:tc>
        <w:tc>
          <w:tcPr>
            <w:tcW w:w="4253" w:type="dxa"/>
          </w:tcPr>
          <w:p w14:paraId="04960B74" w14:textId="7441AAAC" w:rsidR="001A6350" w:rsidRDefault="001A6350" w:rsidP="001A6350">
            <w:r>
              <w:t>G-Pascal News Letter Vol 2, No 1</w:t>
            </w:r>
          </w:p>
        </w:tc>
        <w:tc>
          <w:tcPr>
            <w:tcW w:w="2267" w:type="dxa"/>
          </w:tcPr>
          <w:p w14:paraId="0B4213A5" w14:textId="7F2B6021" w:rsidR="001A6350" w:rsidRDefault="001A6350" w:rsidP="001A6350">
            <w:r>
              <w:t>January 1985</w:t>
            </w:r>
          </w:p>
        </w:tc>
      </w:tr>
      <w:tr w:rsidR="001A6350" w14:paraId="469779B5" w14:textId="77777777" w:rsidTr="001A6350">
        <w:tc>
          <w:tcPr>
            <w:tcW w:w="2830" w:type="dxa"/>
          </w:tcPr>
          <w:p w14:paraId="543E0259" w14:textId="1DCC14A7" w:rsidR="001A6350" w:rsidRDefault="001A6350" w:rsidP="001A6350">
            <w:proofErr w:type="spellStart"/>
            <w:r>
              <w:t>GPascal</w:t>
            </w:r>
            <w:proofErr w:type="spellEnd"/>
            <w:r>
              <w:t xml:space="preserve"> News4.pdf</w:t>
            </w:r>
          </w:p>
        </w:tc>
        <w:tc>
          <w:tcPr>
            <w:tcW w:w="4253" w:type="dxa"/>
          </w:tcPr>
          <w:p w14:paraId="69ED000D" w14:textId="7C80CE74" w:rsidR="001A6350" w:rsidRDefault="001A6350" w:rsidP="001A6350">
            <w:r>
              <w:t>G-Pascal News Letter Vol 2, No 2</w:t>
            </w:r>
          </w:p>
        </w:tc>
        <w:tc>
          <w:tcPr>
            <w:tcW w:w="2267" w:type="dxa"/>
          </w:tcPr>
          <w:p w14:paraId="4427D15B" w14:textId="07B60C19" w:rsidR="001A6350" w:rsidRDefault="001A6350" w:rsidP="001A6350">
            <w:r>
              <w:t>April 1985</w:t>
            </w:r>
          </w:p>
        </w:tc>
      </w:tr>
      <w:tr w:rsidR="001A6350" w14:paraId="63DED067" w14:textId="77777777" w:rsidTr="001A6350">
        <w:tc>
          <w:tcPr>
            <w:tcW w:w="2830" w:type="dxa"/>
          </w:tcPr>
          <w:p w14:paraId="3C24F2F0" w14:textId="0F9329E6" w:rsidR="001A6350" w:rsidRDefault="001A6350" w:rsidP="001A6350">
            <w:proofErr w:type="spellStart"/>
            <w:r>
              <w:t>GPascal</w:t>
            </w:r>
            <w:proofErr w:type="spellEnd"/>
            <w:r>
              <w:t xml:space="preserve"> News5.pdf</w:t>
            </w:r>
          </w:p>
        </w:tc>
        <w:tc>
          <w:tcPr>
            <w:tcW w:w="4253" w:type="dxa"/>
          </w:tcPr>
          <w:p w14:paraId="7088C763" w14:textId="4F103E5C" w:rsidR="001A6350" w:rsidRDefault="001A6350" w:rsidP="001A6350">
            <w:r>
              <w:t>G-Pascal News Letter Vol 2, No 3</w:t>
            </w:r>
          </w:p>
        </w:tc>
        <w:tc>
          <w:tcPr>
            <w:tcW w:w="2267" w:type="dxa"/>
          </w:tcPr>
          <w:p w14:paraId="4A5617E0" w14:textId="5671C41D" w:rsidR="001A6350" w:rsidRDefault="001A6350" w:rsidP="001A6350">
            <w:r>
              <w:t>July 1985</w:t>
            </w:r>
          </w:p>
        </w:tc>
      </w:tr>
      <w:tr w:rsidR="001A6350" w14:paraId="5AC98CA7" w14:textId="77777777" w:rsidTr="001A6350">
        <w:tc>
          <w:tcPr>
            <w:tcW w:w="2830" w:type="dxa"/>
          </w:tcPr>
          <w:p w14:paraId="75EDEC10" w14:textId="729F31DC" w:rsidR="001A6350" w:rsidRDefault="001A6350" w:rsidP="001A6350">
            <w:proofErr w:type="spellStart"/>
            <w:r>
              <w:t>GPascal</w:t>
            </w:r>
            <w:proofErr w:type="spellEnd"/>
            <w:r>
              <w:t xml:space="preserve"> News6.pdf</w:t>
            </w:r>
          </w:p>
        </w:tc>
        <w:tc>
          <w:tcPr>
            <w:tcW w:w="4253" w:type="dxa"/>
          </w:tcPr>
          <w:p w14:paraId="43860A30" w14:textId="4E6275CC" w:rsidR="001A6350" w:rsidRDefault="001A6350" w:rsidP="001A6350">
            <w:r>
              <w:t>G-Pascal News Letter Vol 2, No 4</w:t>
            </w:r>
          </w:p>
        </w:tc>
        <w:tc>
          <w:tcPr>
            <w:tcW w:w="2267" w:type="dxa"/>
          </w:tcPr>
          <w:p w14:paraId="0841AE54" w14:textId="13DADA45" w:rsidR="001A6350" w:rsidRDefault="001A6350" w:rsidP="001A6350">
            <w:r>
              <w:t>October 1985</w:t>
            </w:r>
          </w:p>
        </w:tc>
      </w:tr>
      <w:tr w:rsidR="001A6350" w14:paraId="004337EE" w14:textId="77777777" w:rsidTr="001A6350">
        <w:tc>
          <w:tcPr>
            <w:tcW w:w="2830" w:type="dxa"/>
          </w:tcPr>
          <w:p w14:paraId="0125CF18" w14:textId="6048BADB" w:rsidR="001A6350" w:rsidRDefault="001A6350" w:rsidP="001A6350"/>
        </w:tc>
        <w:tc>
          <w:tcPr>
            <w:tcW w:w="4253" w:type="dxa"/>
          </w:tcPr>
          <w:p w14:paraId="228678D4" w14:textId="77777777" w:rsidR="001A6350" w:rsidRDefault="001A6350" w:rsidP="001A6350"/>
        </w:tc>
        <w:tc>
          <w:tcPr>
            <w:tcW w:w="2267" w:type="dxa"/>
          </w:tcPr>
          <w:p w14:paraId="1BD61DD5" w14:textId="77777777" w:rsidR="001A6350" w:rsidRDefault="001A6350" w:rsidP="001A6350"/>
        </w:tc>
      </w:tr>
    </w:tbl>
    <w:p w14:paraId="1B2C9156" w14:textId="77777777" w:rsidR="00FB1214" w:rsidRDefault="00FB1214" w:rsidP="001A6350">
      <w:pPr>
        <w:pStyle w:val="Heading3"/>
      </w:pPr>
    </w:p>
    <w:p w14:paraId="2EA87B09" w14:textId="3B9D4353" w:rsidR="00892521" w:rsidRDefault="00892521" w:rsidP="001A6350">
      <w:pPr>
        <w:pStyle w:val="Heading3"/>
      </w:pPr>
      <w:bookmarkStart w:id="100" w:name="_Toc25664458"/>
      <w:r>
        <w:t xml:space="preserve">How to load the G-Pascal </w:t>
      </w:r>
      <w:r w:rsidR="009B0137">
        <w:t>program.</w:t>
      </w:r>
      <w:bookmarkEnd w:id="100"/>
    </w:p>
    <w:p w14:paraId="331EE91E" w14:textId="471AC694" w:rsidR="009B0137" w:rsidRDefault="009B0137" w:rsidP="009B0137">
      <w:pPr>
        <w:pStyle w:val="ListParagraph"/>
        <w:numPr>
          <w:ilvl w:val="0"/>
          <w:numId w:val="32"/>
        </w:numPr>
      </w:pPr>
      <w:r>
        <w:t xml:space="preserve">On your PC copy the file </w:t>
      </w:r>
      <w:r w:rsidR="001A6350" w:rsidRPr="001A6350">
        <w:rPr>
          <w:u w:val="single"/>
        </w:rPr>
        <w:t>G-Pascal-3.1-c64.d81</w:t>
      </w:r>
      <w:r w:rsidR="001A6350">
        <w:t xml:space="preserve"> </w:t>
      </w:r>
      <w:r>
        <w:t xml:space="preserve">file to the USB drive as you would for any Commodore disk image files.  Note that the image </w:t>
      </w:r>
      <w:proofErr w:type="gramStart"/>
      <w:r>
        <w:t>type .d</w:t>
      </w:r>
      <w:proofErr w:type="gramEnd"/>
      <w:r>
        <w:t>81 was selected as it allows 5 times as space compared to the .d64 image files.</w:t>
      </w:r>
      <w:r w:rsidR="001A6350">
        <w:t xml:space="preserve">  This allows the C64 user to not need to attach a work disk.  (Remember to backup your images!).</w:t>
      </w:r>
    </w:p>
    <w:p w14:paraId="6940ECC3" w14:textId="02DEE253" w:rsidR="001A6350" w:rsidRDefault="00FB1214" w:rsidP="009B0137">
      <w:pPr>
        <w:pStyle w:val="ListParagraph"/>
        <w:numPr>
          <w:ilvl w:val="0"/>
          <w:numId w:val="32"/>
        </w:numPr>
      </w:pPr>
      <w:r>
        <w:t xml:space="preserve">Insert the USB Drive into the C64 and turn it on.  Use the joystick to go down and select the USB icon.  Click the fire button.  Navigate to the G-Pascal-3.1-c64 disk image and press the fire button.  You will then see the G-Pascal main menu. </w:t>
      </w:r>
    </w:p>
    <w:p w14:paraId="69E52268" w14:textId="1624B5D4" w:rsidR="009B0137" w:rsidRDefault="009B0137" w:rsidP="001A6350">
      <w:pPr>
        <w:ind w:left="360"/>
      </w:pPr>
      <w:r>
        <w:lastRenderedPageBreak/>
        <w:t xml:space="preserve"> </w:t>
      </w:r>
    </w:p>
    <w:sectPr w:rsidR="009B0137">
      <w:headerReference w:type="default" r:id="rId25"/>
      <w:footerReference w:type="default" r:id="rId26"/>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D712381" w14:textId="77777777" w:rsidR="002638FD" w:rsidRDefault="002638FD" w:rsidP="00384733">
      <w:pPr>
        <w:spacing w:after="0" w:line="240" w:lineRule="auto"/>
      </w:pPr>
      <w:r>
        <w:separator/>
      </w:r>
    </w:p>
  </w:endnote>
  <w:endnote w:type="continuationSeparator" w:id="0">
    <w:p w14:paraId="7D5B0771" w14:textId="77777777" w:rsidR="002638FD" w:rsidRDefault="002638FD" w:rsidP="003847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lgerian">
    <w:panose1 w:val="04020705040A02060702"/>
    <w:charset w:val="00"/>
    <w:family w:val="decorativ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35611672"/>
      <w:docPartObj>
        <w:docPartGallery w:val="Page Numbers (Bottom of Page)"/>
        <w:docPartUnique/>
      </w:docPartObj>
    </w:sdtPr>
    <w:sdtEndPr>
      <w:rPr>
        <w:color w:val="7F7F7F" w:themeColor="background1" w:themeShade="7F"/>
        <w:spacing w:val="60"/>
      </w:rPr>
    </w:sdtEndPr>
    <w:sdtContent>
      <w:p w14:paraId="33ACF96F" w14:textId="77777777" w:rsidR="002638FD" w:rsidRDefault="002638FD">
        <w:pPr>
          <w:pStyle w:val="Footer"/>
          <w:pBdr>
            <w:top w:val="single" w:sz="4" w:space="1" w:color="D9D9D9" w:themeColor="background1" w:themeShade="D9"/>
          </w:pBdr>
          <w:rPr>
            <w:b/>
            <w:bCs/>
          </w:rPr>
        </w:pPr>
        <w:r>
          <w:fldChar w:fldCharType="begin"/>
        </w:r>
        <w:r>
          <w:instrText xml:space="preserve"> PAGE   \* MERGEFORMAT </w:instrText>
        </w:r>
        <w:r>
          <w:fldChar w:fldCharType="separate"/>
        </w:r>
        <w:r>
          <w:rPr>
            <w:b/>
            <w:bCs/>
            <w:noProof/>
          </w:rPr>
          <w:t>2</w:t>
        </w:r>
        <w:r>
          <w:rPr>
            <w:b/>
            <w:bCs/>
            <w:noProof/>
          </w:rPr>
          <w:fldChar w:fldCharType="end"/>
        </w:r>
        <w:r>
          <w:rPr>
            <w:b/>
            <w:bCs/>
          </w:rPr>
          <w:t xml:space="preserve"> | </w:t>
        </w:r>
        <w:r>
          <w:rPr>
            <w:color w:val="7F7F7F" w:themeColor="background1" w:themeShade="7F"/>
            <w:spacing w:val="60"/>
          </w:rPr>
          <w:t>Page</w:t>
        </w:r>
      </w:p>
    </w:sdtContent>
  </w:sdt>
  <w:p w14:paraId="0DE9F750" w14:textId="77777777" w:rsidR="002638FD" w:rsidRDefault="002638F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4A97B7" w14:textId="77777777" w:rsidR="002638FD" w:rsidRDefault="002638FD" w:rsidP="00384733">
      <w:pPr>
        <w:spacing w:after="0" w:line="240" w:lineRule="auto"/>
      </w:pPr>
      <w:r>
        <w:separator/>
      </w:r>
    </w:p>
  </w:footnote>
  <w:footnote w:type="continuationSeparator" w:id="0">
    <w:p w14:paraId="70E41694" w14:textId="77777777" w:rsidR="002638FD" w:rsidRDefault="002638FD" w:rsidP="0038473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DDC659" w14:textId="77777777" w:rsidR="002638FD" w:rsidRPr="00EC567E" w:rsidRDefault="002638FD" w:rsidP="00065970">
    <w:pPr>
      <w:pStyle w:val="Header"/>
      <w:jc w:val="center"/>
      <w:rPr>
        <w:rFonts w:ascii="Algerian" w:hAnsi="Algerian"/>
        <w:sz w:val="28"/>
        <w:szCs w:val="28"/>
      </w:rPr>
    </w:pPr>
    <w:r w:rsidRPr="00EC567E">
      <w:rPr>
        <w:rFonts w:ascii="Algerian" w:hAnsi="Algerian"/>
        <w:sz w:val="28"/>
        <w:szCs w:val="28"/>
      </w:rPr>
      <w:t>G-Pascal</w:t>
    </w:r>
  </w:p>
  <w:p w14:paraId="230F1A0D" w14:textId="77777777" w:rsidR="002638FD" w:rsidRDefault="002638F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6107ED"/>
    <w:multiLevelType w:val="hybridMultilevel"/>
    <w:tmpl w:val="4D7A967A"/>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 w15:restartNumberingAfterBreak="0">
    <w:nsid w:val="036270C8"/>
    <w:multiLevelType w:val="hybridMultilevel"/>
    <w:tmpl w:val="0C4659E2"/>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0A5C2ED8"/>
    <w:multiLevelType w:val="hybridMultilevel"/>
    <w:tmpl w:val="A1BC3F14"/>
    <w:lvl w:ilvl="0" w:tplc="B6985726">
      <w:start w:val="2"/>
      <w:numFmt w:val="bullet"/>
      <w:lvlText w:val=""/>
      <w:lvlJc w:val="left"/>
      <w:pPr>
        <w:ind w:left="720" w:hanging="360"/>
      </w:pPr>
      <w:rPr>
        <w:rFonts w:ascii="Symbol" w:eastAsiaTheme="majorEastAsia" w:hAnsi="Symbol" w:cstheme="majorBid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0E5B6518"/>
    <w:multiLevelType w:val="hybridMultilevel"/>
    <w:tmpl w:val="43F45F70"/>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0E807EBE"/>
    <w:multiLevelType w:val="hybridMultilevel"/>
    <w:tmpl w:val="0CC8A17E"/>
    <w:lvl w:ilvl="0" w:tplc="10090001">
      <w:start w:val="1"/>
      <w:numFmt w:val="bullet"/>
      <w:lvlText w:val=""/>
      <w:lvlJc w:val="left"/>
      <w:pPr>
        <w:ind w:left="1080" w:hanging="360"/>
      </w:pPr>
      <w:rPr>
        <w:rFonts w:ascii="Symbol" w:hAnsi="Symbol"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 w15:restartNumberingAfterBreak="0">
    <w:nsid w:val="0F2B24BF"/>
    <w:multiLevelType w:val="hybridMultilevel"/>
    <w:tmpl w:val="E064D930"/>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15:restartNumberingAfterBreak="0">
    <w:nsid w:val="11B169EE"/>
    <w:multiLevelType w:val="hybridMultilevel"/>
    <w:tmpl w:val="2B36318A"/>
    <w:lvl w:ilvl="0" w:tplc="10090019">
      <w:start w:val="1"/>
      <w:numFmt w:val="lowerLetter"/>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15:restartNumberingAfterBreak="0">
    <w:nsid w:val="1AA42D47"/>
    <w:multiLevelType w:val="hybridMultilevel"/>
    <w:tmpl w:val="523679C6"/>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15:restartNumberingAfterBreak="0">
    <w:nsid w:val="20F20BCD"/>
    <w:multiLevelType w:val="hybridMultilevel"/>
    <w:tmpl w:val="C696FD8A"/>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 w15:restartNumberingAfterBreak="0">
    <w:nsid w:val="21847B9E"/>
    <w:multiLevelType w:val="hybridMultilevel"/>
    <w:tmpl w:val="8354A3E6"/>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15:restartNumberingAfterBreak="0">
    <w:nsid w:val="23C85B46"/>
    <w:multiLevelType w:val="hybridMultilevel"/>
    <w:tmpl w:val="9F96C834"/>
    <w:lvl w:ilvl="0" w:tplc="10090017">
      <w:start w:val="1"/>
      <w:numFmt w:val="lowerLetter"/>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 w15:restartNumberingAfterBreak="0">
    <w:nsid w:val="2D6C4113"/>
    <w:multiLevelType w:val="hybridMultilevel"/>
    <w:tmpl w:val="52C6FE5C"/>
    <w:lvl w:ilvl="0" w:tplc="10090019">
      <w:start w:val="1"/>
      <w:numFmt w:val="lowerLetter"/>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2" w15:restartNumberingAfterBreak="0">
    <w:nsid w:val="2EA9412B"/>
    <w:multiLevelType w:val="hybridMultilevel"/>
    <w:tmpl w:val="CE08A4AE"/>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3" w15:restartNumberingAfterBreak="0">
    <w:nsid w:val="30CE084E"/>
    <w:multiLevelType w:val="hybridMultilevel"/>
    <w:tmpl w:val="A8C89AAA"/>
    <w:lvl w:ilvl="0" w:tplc="10090019">
      <w:start w:val="1"/>
      <w:numFmt w:val="lowerLetter"/>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4" w15:restartNumberingAfterBreak="0">
    <w:nsid w:val="3D48394C"/>
    <w:multiLevelType w:val="hybridMultilevel"/>
    <w:tmpl w:val="148EDE30"/>
    <w:lvl w:ilvl="0" w:tplc="1009000F">
      <w:start w:val="1"/>
      <w:numFmt w:val="decimal"/>
      <w:lvlText w:val="%1."/>
      <w:lvlJc w:val="left"/>
      <w:pPr>
        <w:ind w:left="360" w:hanging="360"/>
      </w:pPr>
      <w:rPr>
        <w:rFonts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5" w15:restartNumberingAfterBreak="0">
    <w:nsid w:val="3E7A028A"/>
    <w:multiLevelType w:val="hybridMultilevel"/>
    <w:tmpl w:val="E062D3B0"/>
    <w:lvl w:ilvl="0" w:tplc="10090011">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6" w15:restartNumberingAfterBreak="0">
    <w:nsid w:val="3F5976EA"/>
    <w:multiLevelType w:val="hybridMultilevel"/>
    <w:tmpl w:val="7A06A578"/>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7" w15:restartNumberingAfterBreak="0">
    <w:nsid w:val="4A5556E5"/>
    <w:multiLevelType w:val="hybridMultilevel"/>
    <w:tmpl w:val="A8E4D8D6"/>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8" w15:restartNumberingAfterBreak="0">
    <w:nsid w:val="4A862816"/>
    <w:multiLevelType w:val="hybridMultilevel"/>
    <w:tmpl w:val="2E8AE1B6"/>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9" w15:restartNumberingAfterBreak="0">
    <w:nsid w:val="54272A4A"/>
    <w:multiLevelType w:val="hybridMultilevel"/>
    <w:tmpl w:val="5C22FDBC"/>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20" w15:restartNumberingAfterBreak="0">
    <w:nsid w:val="57226CCD"/>
    <w:multiLevelType w:val="hybridMultilevel"/>
    <w:tmpl w:val="99E674CC"/>
    <w:lvl w:ilvl="0" w:tplc="10090019">
      <w:start w:val="1"/>
      <w:numFmt w:val="lowerLetter"/>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21" w15:restartNumberingAfterBreak="0">
    <w:nsid w:val="64D7458B"/>
    <w:multiLevelType w:val="hybridMultilevel"/>
    <w:tmpl w:val="237CD4A6"/>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2" w15:restartNumberingAfterBreak="0">
    <w:nsid w:val="661F7EAC"/>
    <w:multiLevelType w:val="hybridMultilevel"/>
    <w:tmpl w:val="AB7A172C"/>
    <w:lvl w:ilvl="0" w:tplc="10090019">
      <w:start w:val="1"/>
      <w:numFmt w:val="lowerLetter"/>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3" w15:restartNumberingAfterBreak="0">
    <w:nsid w:val="670165C0"/>
    <w:multiLevelType w:val="hybridMultilevel"/>
    <w:tmpl w:val="A34C49FE"/>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24" w15:restartNumberingAfterBreak="0">
    <w:nsid w:val="6D720478"/>
    <w:multiLevelType w:val="hybridMultilevel"/>
    <w:tmpl w:val="5300C206"/>
    <w:lvl w:ilvl="0" w:tplc="10090019">
      <w:start w:val="1"/>
      <w:numFmt w:val="lowerLetter"/>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5" w15:restartNumberingAfterBreak="0">
    <w:nsid w:val="6E381B5A"/>
    <w:multiLevelType w:val="hybridMultilevel"/>
    <w:tmpl w:val="E738F1C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6" w15:restartNumberingAfterBreak="0">
    <w:nsid w:val="71DE3334"/>
    <w:multiLevelType w:val="hybridMultilevel"/>
    <w:tmpl w:val="32509770"/>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7" w15:restartNumberingAfterBreak="0">
    <w:nsid w:val="73816D1B"/>
    <w:multiLevelType w:val="hybridMultilevel"/>
    <w:tmpl w:val="F214B3A2"/>
    <w:lvl w:ilvl="0" w:tplc="10090019">
      <w:start w:val="1"/>
      <w:numFmt w:val="lowerLetter"/>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28" w15:restartNumberingAfterBreak="0">
    <w:nsid w:val="76EE5290"/>
    <w:multiLevelType w:val="hybridMultilevel"/>
    <w:tmpl w:val="24D67866"/>
    <w:lvl w:ilvl="0" w:tplc="10090019">
      <w:start w:val="1"/>
      <w:numFmt w:val="lowerLetter"/>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9" w15:restartNumberingAfterBreak="0">
    <w:nsid w:val="78703303"/>
    <w:multiLevelType w:val="hybridMultilevel"/>
    <w:tmpl w:val="6366C27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7BC5139D"/>
    <w:multiLevelType w:val="hybridMultilevel"/>
    <w:tmpl w:val="3A1A7F32"/>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31" w15:restartNumberingAfterBreak="0">
    <w:nsid w:val="7C564C76"/>
    <w:multiLevelType w:val="hybridMultilevel"/>
    <w:tmpl w:val="82F2DBF2"/>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32" w15:restartNumberingAfterBreak="0">
    <w:nsid w:val="7E6B21CA"/>
    <w:multiLevelType w:val="hybridMultilevel"/>
    <w:tmpl w:val="028E763E"/>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31"/>
  </w:num>
  <w:num w:numId="2">
    <w:abstractNumId w:val="14"/>
  </w:num>
  <w:num w:numId="3">
    <w:abstractNumId w:val="12"/>
  </w:num>
  <w:num w:numId="4">
    <w:abstractNumId w:val="0"/>
  </w:num>
  <w:num w:numId="5">
    <w:abstractNumId w:val="18"/>
  </w:num>
  <w:num w:numId="6">
    <w:abstractNumId w:val="29"/>
  </w:num>
  <w:num w:numId="7">
    <w:abstractNumId w:val="30"/>
  </w:num>
  <w:num w:numId="8">
    <w:abstractNumId w:val="28"/>
  </w:num>
  <w:num w:numId="9">
    <w:abstractNumId w:val="11"/>
  </w:num>
  <w:num w:numId="10">
    <w:abstractNumId w:val="1"/>
  </w:num>
  <w:num w:numId="11">
    <w:abstractNumId w:val="6"/>
  </w:num>
  <w:num w:numId="12">
    <w:abstractNumId w:val="17"/>
  </w:num>
  <w:num w:numId="13">
    <w:abstractNumId w:val="9"/>
  </w:num>
  <w:num w:numId="14">
    <w:abstractNumId w:val="5"/>
  </w:num>
  <w:num w:numId="15">
    <w:abstractNumId w:val="19"/>
  </w:num>
  <w:num w:numId="16">
    <w:abstractNumId w:val="8"/>
  </w:num>
  <w:num w:numId="17">
    <w:abstractNumId w:val="3"/>
  </w:num>
  <w:num w:numId="18">
    <w:abstractNumId w:val="22"/>
  </w:num>
  <w:num w:numId="19">
    <w:abstractNumId w:val="13"/>
  </w:num>
  <w:num w:numId="20">
    <w:abstractNumId w:val="24"/>
  </w:num>
  <w:num w:numId="21">
    <w:abstractNumId w:val="25"/>
  </w:num>
  <w:num w:numId="22">
    <w:abstractNumId w:val="27"/>
  </w:num>
  <w:num w:numId="23">
    <w:abstractNumId w:val="20"/>
  </w:num>
  <w:num w:numId="24">
    <w:abstractNumId w:val="21"/>
  </w:num>
  <w:num w:numId="25">
    <w:abstractNumId w:val="32"/>
  </w:num>
  <w:num w:numId="26">
    <w:abstractNumId w:val="16"/>
  </w:num>
  <w:num w:numId="27">
    <w:abstractNumId w:val="23"/>
  </w:num>
  <w:num w:numId="28">
    <w:abstractNumId w:val="26"/>
  </w:num>
  <w:num w:numId="29">
    <w:abstractNumId w:val="10"/>
  </w:num>
  <w:num w:numId="30">
    <w:abstractNumId w:val="4"/>
  </w:num>
  <w:num w:numId="31">
    <w:abstractNumId w:val="15"/>
  </w:num>
  <w:num w:numId="32">
    <w:abstractNumId w:val="7"/>
  </w:num>
  <w:num w:numId="3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FAC"/>
    <w:rsid w:val="0000192B"/>
    <w:rsid w:val="0002600C"/>
    <w:rsid w:val="000412F1"/>
    <w:rsid w:val="000477F1"/>
    <w:rsid w:val="00052A9E"/>
    <w:rsid w:val="00055976"/>
    <w:rsid w:val="000649CD"/>
    <w:rsid w:val="00065970"/>
    <w:rsid w:val="00085EB6"/>
    <w:rsid w:val="00085FE7"/>
    <w:rsid w:val="0009212D"/>
    <w:rsid w:val="00094FA7"/>
    <w:rsid w:val="000A2ED7"/>
    <w:rsid w:val="000C23D1"/>
    <w:rsid w:val="000C5559"/>
    <w:rsid w:val="000C59F2"/>
    <w:rsid w:val="000E0526"/>
    <w:rsid w:val="00100538"/>
    <w:rsid w:val="00121248"/>
    <w:rsid w:val="0012566A"/>
    <w:rsid w:val="00173C7E"/>
    <w:rsid w:val="00175959"/>
    <w:rsid w:val="001A6350"/>
    <w:rsid w:val="001D248E"/>
    <w:rsid w:val="001E0949"/>
    <w:rsid w:val="001F0C65"/>
    <w:rsid w:val="001F43AD"/>
    <w:rsid w:val="00240FCD"/>
    <w:rsid w:val="002467B8"/>
    <w:rsid w:val="00247383"/>
    <w:rsid w:val="0025392B"/>
    <w:rsid w:val="002638FD"/>
    <w:rsid w:val="002650D1"/>
    <w:rsid w:val="0027339C"/>
    <w:rsid w:val="0027671C"/>
    <w:rsid w:val="00285D15"/>
    <w:rsid w:val="00291153"/>
    <w:rsid w:val="00291488"/>
    <w:rsid w:val="002932F7"/>
    <w:rsid w:val="002C010F"/>
    <w:rsid w:val="00384733"/>
    <w:rsid w:val="00391D53"/>
    <w:rsid w:val="003A15A4"/>
    <w:rsid w:val="003D1760"/>
    <w:rsid w:val="003F6117"/>
    <w:rsid w:val="00404CD4"/>
    <w:rsid w:val="00421AFA"/>
    <w:rsid w:val="00444F15"/>
    <w:rsid w:val="00450757"/>
    <w:rsid w:val="00465BB5"/>
    <w:rsid w:val="004A6037"/>
    <w:rsid w:val="004D2F1E"/>
    <w:rsid w:val="004E4704"/>
    <w:rsid w:val="004E5F3C"/>
    <w:rsid w:val="0050301E"/>
    <w:rsid w:val="00504A2A"/>
    <w:rsid w:val="005327E7"/>
    <w:rsid w:val="00545AE2"/>
    <w:rsid w:val="005513DF"/>
    <w:rsid w:val="00556D35"/>
    <w:rsid w:val="00574B14"/>
    <w:rsid w:val="00582135"/>
    <w:rsid w:val="00585DE8"/>
    <w:rsid w:val="005A2F26"/>
    <w:rsid w:val="005B63D0"/>
    <w:rsid w:val="005C6CE7"/>
    <w:rsid w:val="005F5AE1"/>
    <w:rsid w:val="00620571"/>
    <w:rsid w:val="006322E5"/>
    <w:rsid w:val="00642E03"/>
    <w:rsid w:val="006574AB"/>
    <w:rsid w:val="00691FAF"/>
    <w:rsid w:val="006A7D49"/>
    <w:rsid w:val="006B06E5"/>
    <w:rsid w:val="006B2601"/>
    <w:rsid w:val="006D72C7"/>
    <w:rsid w:val="007027C4"/>
    <w:rsid w:val="00710951"/>
    <w:rsid w:val="00724824"/>
    <w:rsid w:val="00733EAE"/>
    <w:rsid w:val="007359BA"/>
    <w:rsid w:val="00743FAC"/>
    <w:rsid w:val="00781A92"/>
    <w:rsid w:val="00783DFB"/>
    <w:rsid w:val="007929DE"/>
    <w:rsid w:val="007B5820"/>
    <w:rsid w:val="007E6739"/>
    <w:rsid w:val="00807CA6"/>
    <w:rsid w:val="008423B1"/>
    <w:rsid w:val="0084255A"/>
    <w:rsid w:val="00873C85"/>
    <w:rsid w:val="0088566C"/>
    <w:rsid w:val="00885C24"/>
    <w:rsid w:val="00892521"/>
    <w:rsid w:val="008963B7"/>
    <w:rsid w:val="008A4046"/>
    <w:rsid w:val="008B6E55"/>
    <w:rsid w:val="008F37CF"/>
    <w:rsid w:val="009116B1"/>
    <w:rsid w:val="00920F1F"/>
    <w:rsid w:val="00936B86"/>
    <w:rsid w:val="009370C1"/>
    <w:rsid w:val="00945F40"/>
    <w:rsid w:val="00952E0E"/>
    <w:rsid w:val="00962D8C"/>
    <w:rsid w:val="009645CD"/>
    <w:rsid w:val="00972770"/>
    <w:rsid w:val="009730DC"/>
    <w:rsid w:val="009943F8"/>
    <w:rsid w:val="009B0137"/>
    <w:rsid w:val="009B38A8"/>
    <w:rsid w:val="009E23A7"/>
    <w:rsid w:val="00A03D31"/>
    <w:rsid w:val="00A32C36"/>
    <w:rsid w:val="00A331FC"/>
    <w:rsid w:val="00A37673"/>
    <w:rsid w:val="00A559D9"/>
    <w:rsid w:val="00A5601B"/>
    <w:rsid w:val="00A56FF4"/>
    <w:rsid w:val="00A67838"/>
    <w:rsid w:val="00A71BC0"/>
    <w:rsid w:val="00A74054"/>
    <w:rsid w:val="00A862B2"/>
    <w:rsid w:val="00A9576E"/>
    <w:rsid w:val="00AA5C8E"/>
    <w:rsid w:val="00AB7583"/>
    <w:rsid w:val="00AC3FC0"/>
    <w:rsid w:val="00AD1E54"/>
    <w:rsid w:val="00AF0202"/>
    <w:rsid w:val="00B14DF1"/>
    <w:rsid w:val="00B24F9D"/>
    <w:rsid w:val="00B355A8"/>
    <w:rsid w:val="00B37D0F"/>
    <w:rsid w:val="00B5083F"/>
    <w:rsid w:val="00B536EB"/>
    <w:rsid w:val="00B55777"/>
    <w:rsid w:val="00B93A1D"/>
    <w:rsid w:val="00BC1057"/>
    <w:rsid w:val="00BE4C36"/>
    <w:rsid w:val="00C0017C"/>
    <w:rsid w:val="00C40B91"/>
    <w:rsid w:val="00C439CF"/>
    <w:rsid w:val="00C5265D"/>
    <w:rsid w:val="00C7613F"/>
    <w:rsid w:val="00C918FF"/>
    <w:rsid w:val="00C93177"/>
    <w:rsid w:val="00CA694D"/>
    <w:rsid w:val="00CD02FB"/>
    <w:rsid w:val="00CE168E"/>
    <w:rsid w:val="00D2521F"/>
    <w:rsid w:val="00D3091D"/>
    <w:rsid w:val="00D44794"/>
    <w:rsid w:val="00D46970"/>
    <w:rsid w:val="00D56295"/>
    <w:rsid w:val="00DD0EB1"/>
    <w:rsid w:val="00DD2AE6"/>
    <w:rsid w:val="00DE2E88"/>
    <w:rsid w:val="00DE6333"/>
    <w:rsid w:val="00DF5DB4"/>
    <w:rsid w:val="00E0326F"/>
    <w:rsid w:val="00E274DE"/>
    <w:rsid w:val="00E52FCA"/>
    <w:rsid w:val="00E5300A"/>
    <w:rsid w:val="00E61632"/>
    <w:rsid w:val="00E93EF2"/>
    <w:rsid w:val="00EA2654"/>
    <w:rsid w:val="00EC567E"/>
    <w:rsid w:val="00EE7253"/>
    <w:rsid w:val="00EF65D1"/>
    <w:rsid w:val="00F73797"/>
    <w:rsid w:val="00F84ABB"/>
    <w:rsid w:val="00F90C34"/>
    <w:rsid w:val="00FA69A7"/>
    <w:rsid w:val="00FB00FF"/>
    <w:rsid w:val="00FB1214"/>
    <w:rsid w:val="00FD0A30"/>
    <w:rsid w:val="00FD3186"/>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1F143E"/>
  <w15:chartTrackingRefBased/>
  <w15:docId w15:val="{ED95A317-CB6D-41C3-89CE-F11048E5A0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4697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4697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0477F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09212D"/>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46970"/>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D46970"/>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0477F1"/>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rsid w:val="0009212D"/>
    <w:rPr>
      <w:rFonts w:asciiTheme="majorHAnsi" w:eastAsiaTheme="majorEastAsia" w:hAnsiTheme="majorHAnsi" w:cstheme="majorBidi"/>
      <w:i/>
      <w:iCs/>
      <w:color w:val="2F5496" w:themeColor="accent1" w:themeShade="BF"/>
    </w:rPr>
  </w:style>
  <w:style w:type="paragraph" w:styleId="ListParagraph">
    <w:name w:val="List Paragraph"/>
    <w:basedOn w:val="Normal"/>
    <w:uiPriority w:val="34"/>
    <w:qFormat/>
    <w:rsid w:val="00D46970"/>
    <w:pPr>
      <w:ind w:left="720"/>
      <w:contextualSpacing/>
    </w:pPr>
  </w:style>
  <w:style w:type="paragraph" w:styleId="TOCHeading">
    <w:name w:val="TOC Heading"/>
    <w:basedOn w:val="Heading1"/>
    <w:next w:val="Normal"/>
    <w:uiPriority w:val="39"/>
    <w:unhideWhenUsed/>
    <w:qFormat/>
    <w:rsid w:val="006D72C7"/>
    <w:pPr>
      <w:outlineLvl w:val="9"/>
    </w:pPr>
    <w:rPr>
      <w:lang w:val="en-US"/>
    </w:rPr>
  </w:style>
  <w:style w:type="paragraph" w:styleId="TOC2">
    <w:name w:val="toc 2"/>
    <w:basedOn w:val="Normal"/>
    <w:next w:val="Normal"/>
    <w:autoRedefine/>
    <w:uiPriority w:val="39"/>
    <w:unhideWhenUsed/>
    <w:rsid w:val="006D72C7"/>
    <w:pPr>
      <w:spacing w:after="100"/>
      <w:ind w:left="220"/>
    </w:pPr>
  </w:style>
  <w:style w:type="paragraph" w:styleId="TOC1">
    <w:name w:val="toc 1"/>
    <w:basedOn w:val="Normal"/>
    <w:next w:val="Normal"/>
    <w:autoRedefine/>
    <w:uiPriority w:val="39"/>
    <w:unhideWhenUsed/>
    <w:rsid w:val="006D72C7"/>
    <w:pPr>
      <w:spacing w:after="100"/>
    </w:pPr>
  </w:style>
  <w:style w:type="character" w:styleId="Hyperlink">
    <w:name w:val="Hyperlink"/>
    <w:basedOn w:val="DefaultParagraphFont"/>
    <w:uiPriority w:val="99"/>
    <w:unhideWhenUsed/>
    <w:rsid w:val="006D72C7"/>
    <w:rPr>
      <w:color w:val="0563C1" w:themeColor="hyperlink"/>
      <w:u w:val="single"/>
    </w:rPr>
  </w:style>
  <w:style w:type="paragraph" w:styleId="BalloonText">
    <w:name w:val="Balloon Text"/>
    <w:basedOn w:val="Normal"/>
    <w:link w:val="BalloonTextChar"/>
    <w:uiPriority w:val="99"/>
    <w:semiHidden/>
    <w:unhideWhenUsed/>
    <w:rsid w:val="006D72C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D72C7"/>
    <w:rPr>
      <w:rFonts w:ascii="Segoe UI" w:hAnsi="Segoe UI" w:cs="Segoe UI"/>
      <w:sz w:val="18"/>
      <w:szCs w:val="18"/>
    </w:rPr>
  </w:style>
  <w:style w:type="paragraph" w:styleId="TOC3">
    <w:name w:val="toc 3"/>
    <w:basedOn w:val="Normal"/>
    <w:next w:val="Normal"/>
    <w:autoRedefine/>
    <w:uiPriority w:val="39"/>
    <w:unhideWhenUsed/>
    <w:rsid w:val="002932F7"/>
    <w:pPr>
      <w:spacing w:after="100"/>
      <w:ind w:left="440"/>
    </w:pPr>
  </w:style>
  <w:style w:type="paragraph" w:styleId="Header">
    <w:name w:val="header"/>
    <w:basedOn w:val="Normal"/>
    <w:link w:val="HeaderChar"/>
    <w:uiPriority w:val="99"/>
    <w:unhideWhenUsed/>
    <w:rsid w:val="00384733"/>
    <w:pPr>
      <w:tabs>
        <w:tab w:val="center" w:pos="4680"/>
        <w:tab w:val="right" w:pos="9360"/>
      </w:tabs>
      <w:spacing w:after="0" w:line="240" w:lineRule="auto"/>
    </w:pPr>
  </w:style>
  <w:style w:type="character" w:customStyle="1" w:styleId="HeaderChar">
    <w:name w:val="Header Char"/>
    <w:basedOn w:val="DefaultParagraphFont"/>
    <w:link w:val="Header"/>
    <w:uiPriority w:val="99"/>
    <w:rsid w:val="00384733"/>
  </w:style>
  <w:style w:type="paragraph" w:styleId="Footer">
    <w:name w:val="footer"/>
    <w:basedOn w:val="Normal"/>
    <w:link w:val="FooterChar"/>
    <w:uiPriority w:val="99"/>
    <w:unhideWhenUsed/>
    <w:rsid w:val="00384733"/>
    <w:pPr>
      <w:tabs>
        <w:tab w:val="center" w:pos="4680"/>
        <w:tab w:val="right" w:pos="9360"/>
      </w:tabs>
      <w:spacing w:after="0" w:line="240" w:lineRule="auto"/>
    </w:pPr>
  </w:style>
  <w:style w:type="character" w:customStyle="1" w:styleId="FooterChar">
    <w:name w:val="Footer Char"/>
    <w:basedOn w:val="DefaultParagraphFont"/>
    <w:link w:val="Footer"/>
    <w:uiPriority w:val="99"/>
    <w:rsid w:val="00384733"/>
  </w:style>
  <w:style w:type="table" w:styleId="TableGrid">
    <w:name w:val="Table Grid"/>
    <w:basedOn w:val="TableNormal"/>
    <w:uiPriority w:val="39"/>
    <w:rsid w:val="00C931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40"/>
    <w:rsid w:val="00BE4C3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BE4C36"/>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BE4C3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BE4C36"/>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BE4C3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OC4">
    <w:name w:val="toc 4"/>
    <w:basedOn w:val="Normal"/>
    <w:next w:val="Normal"/>
    <w:autoRedefine/>
    <w:uiPriority w:val="39"/>
    <w:unhideWhenUsed/>
    <w:rsid w:val="00620571"/>
    <w:pPr>
      <w:spacing w:after="100"/>
      <w:ind w:left="660"/>
    </w:pPr>
    <w:rPr>
      <w:rFonts w:eastAsiaTheme="minorEastAsia"/>
      <w:lang w:eastAsia="en-CA"/>
    </w:rPr>
  </w:style>
  <w:style w:type="paragraph" w:styleId="TOC5">
    <w:name w:val="toc 5"/>
    <w:basedOn w:val="Normal"/>
    <w:next w:val="Normal"/>
    <w:autoRedefine/>
    <w:uiPriority w:val="39"/>
    <w:unhideWhenUsed/>
    <w:rsid w:val="00620571"/>
    <w:pPr>
      <w:spacing w:after="100"/>
      <w:ind w:left="880"/>
    </w:pPr>
    <w:rPr>
      <w:rFonts w:eastAsiaTheme="minorEastAsia"/>
      <w:lang w:eastAsia="en-CA"/>
    </w:rPr>
  </w:style>
  <w:style w:type="paragraph" w:styleId="TOC6">
    <w:name w:val="toc 6"/>
    <w:basedOn w:val="Normal"/>
    <w:next w:val="Normal"/>
    <w:autoRedefine/>
    <w:uiPriority w:val="39"/>
    <w:unhideWhenUsed/>
    <w:rsid w:val="00620571"/>
    <w:pPr>
      <w:spacing w:after="100"/>
      <w:ind w:left="1100"/>
    </w:pPr>
    <w:rPr>
      <w:rFonts w:eastAsiaTheme="minorEastAsia"/>
      <w:lang w:eastAsia="en-CA"/>
    </w:rPr>
  </w:style>
  <w:style w:type="paragraph" w:styleId="TOC7">
    <w:name w:val="toc 7"/>
    <w:basedOn w:val="Normal"/>
    <w:next w:val="Normal"/>
    <w:autoRedefine/>
    <w:uiPriority w:val="39"/>
    <w:unhideWhenUsed/>
    <w:rsid w:val="00620571"/>
    <w:pPr>
      <w:spacing w:after="100"/>
      <w:ind w:left="1320"/>
    </w:pPr>
    <w:rPr>
      <w:rFonts w:eastAsiaTheme="minorEastAsia"/>
      <w:lang w:eastAsia="en-CA"/>
    </w:rPr>
  </w:style>
  <w:style w:type="paragraph" w:styleId="TOC8">
    <w:name w:val="toc 8"/>
    <w:basedOn w:val="Normal"/>
    <w:next w:val="Normal"/>
    <w:autoRedefine/>
    <w:uiPriority w:val="39"/>
    <w:unhideWhenUsed/>
    <w:rsid w:val="00620571"/>
    <w:pPr>
      <w:spacing w:after="100"/>
      <w:ind w:left="1540"/>
    </w:pPr>
    <w:rPr>
      <w:rFonts w:eastAsiaTheme="minorEastAsia"/>
      <w:lang w:eastAsia="en-CA"/>
    </w:rPr>
  </w:style>
  <w:style w:type="paragraph" w:styleId="TOC9">
    <w:name w:val="toc 9"/>
    <w:basedOn w:val="Normal"/>
    <w:next w:val="Normal"/>
    <w:autoRedefine/>
    <w:uiPriority w:val="39"/>
    <w:unhideWhenUsed/>
    <w:rsid w:val="00620571"/>
    <w:pPr>
      <w:spacing w:after="100"/>
      <w:ind w:left="1760"/>
    </w:pPr>
    <w:rPr>
      <w:rFonts w:eastAsiaTheme="minorEastAsia"/>
      <w:lang w:eastAsia="en-CA"/>
    </w:rPr>
  </w:style>
  <w:style w:type="character" w:styleId="UnresolvedMention">
    <w:name w:val="Unresolved Mention"/>
    <w:basedOn w:val="DefaultParagraphFont"/>
    <w:uiPriority w:val="99"/>
    <w:semiHidden/>
    <w:unhideWhenUsed/>
    <w:rsid w:val="00620571"/>
    <w:rPr>
      <w:color w:val="605E5C"/>
      <w:shd w:val="clear" w:color="auto" w:fill="E1DFDD"/>
    </w:rPr>
  </w:style>
  <w:style w:type="paragraph" w:styleId="HTMLPreformatted">
    <w:name w:val="HTML Preformatted"/>
    <w:basedOn w:val="Normal"/>
    <w:link w:val="HTMLPreformattedChar"/>
    <w:uiPriority w:val="99"/>
    <w:semiHidden/>
    <w:unhideWhenUsed/>
    <w:rsid w:val="00E032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CA"/>
    </w:rPr>
  </w:style>
  <w:style w:type="character" w:customStyle="1" w:styleId="HTMLPreformattedChar">
    <w:name w:val="HTML Preformatted Char"/>
    <w:basedOn w:val="DefaultParagraphFont"/>
    <w:link w:val="HTMLPreformatted"/>
    <w:uiPriority w:val="99"/>
    <w:semiHidden/>
    <w:rsid w:val="00E0326F"/>
    <w:rPr>
      <w:rFonts w:ascii="Courier New" w:eastAsia="Times New Roman" w:hAnsi="Courier New" w:cs="Courier New"/>
      <w:sz w:val="20"/>
      <w:szCs w:val="20"/>
      <w:lang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70374858">
      <w:bodyDiv w:val="1"/>
      <w:marLeft w:val="0"/>
      <w:marRight w:val="0"/>
      <w:marTop w:val="0"/>
      <w:marBottom w:val="0"/>
      <w:divBdr>
        <w:top w:val="none" w:sz="0" w:space="0" w:color="auto"/>
        <w:left w:val="none" w:sz="0" w:space="0" w:color="auto"/>
        <w:bottom w:val="none" w:sz="0" w:space="0" w:color="auto"/>
        <w:right w:val="none" w:sz="0" w:space="0" w:color="auto"/>
      </w:divBdr>
    </w:div>
    <w:div w:id="15516505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hyperlink" Target="http://www.gammon.com.au/GPascal/source/license.txt"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C0D6ED-F10E-4168-A56C-9F9214F107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914</TotalTime>
  <Pages>114</Pages>
  <Words>29795</Words>
  <Characters>169834</Characters>
  <Application>Microsoft Office Word</Application>
  <DocSecurity>0</DocSecurity>
  <Lines>1415</Lines>
  <Paragraphs>398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199231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Bill Brouwer</dc:creator>
  <cp:keywords/>
  <dc:description/>
  <cp:lastModifiedBy>Bill Brouwer</cp:lastModifiedBy>
  <cp:revision>16</cp:revision>
  <cp:lastPrinted>2019-11-30T14:54:00Z</cp:lastPrinted>
  <dcterms:created xsi:type="dcterms:W3CDTF">2019-11-21T20:48:00Z</dcterms:created>
  <dcterms:modified xsi:type="dcterms:W3CDTF">2019-11-30T14:55:00Z</dcterms:modified>
</cp:coreProperties>
</file>